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CFCFA"/>
  <w:body>
    <w:p w:rsidR="008A589E" w:rsidRDefault="00125114" w:rsidP="008A589E">
      <w:pPr>
        <w:rPr>
          <w:rtl/>
        </w:rPr>
      </w:pPr>
      <w:bookmarkStart w:id="0" w:name="_GoBack"/>
      <w:bookmarkEnd w:id="0"/>
      <w:r>
        <w:rPr>
          <w:rFonts w:hint="cs"/>
          <w:noProof/>
          <w:rtl/>
        </w:rPr>
        <w:drawing>
          <wp:anchor distT="0" distB="0" distL="114300" distR="114300" simplePos="0" relativeHeight="251658240" behindDoc="1" locked="0" layoutInCell="1" allowOverlap="1">
            <wp:simplePos x="0" y="0"/>
            <wp:positionH relativeFrom="margin">
              <wp:align>right</wp:align>
            </wp:positionH>
            <wp:positionV relativeFrom="paragraph">
              <wp:posOffset>0</wp:posOffset>
            </wp:positionV>
            <wp:extent cx="7559040" cy="10692384"/>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rst-Pa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14:sizeRelH relativeFrom="page">
              <wp14:pctWidth>0</wp14:pctWidth>
            </wp14:sizeRelH>
            <wp14:sizeRelV relativeFrom="page">
              <wp14:pctHeight>0</wp14:pctHeight>
            </wp14:sizeRelV>
          </wp:anchor>
        </w:drawing>
      </w:r>
    </w:p>
    <w:p w:rsidR="008A589E" w:rsidRDefault="008A589E" w:rsidP="008A589E">
      <w:pPr>
        <w:rPr>
          <w:rtl/>
        </w:rPr>
      </w:pPr>
    </w:p>
    <w:p w:rsidR="001C5FE3" w:rsidRDefault="001C5FE3" w:rsidP="008A589E">
      <w:pPr>
        <w:rPr>
          <w:rtl/>
        </w:rPr>
      </w:pPr>
    </w:p>
    <w:p w:rsidR="008A589E" w:rsidRDefault="008A589E" w:rsidP="008A589E">
      <w:pPr>
        <w:rPr>
          <w:rtl/>
        </w:rPr>
      </w:pPr>
    </w:p>
    <w:p w:rsidR="008A589E" w:rsidRDefault="00BA3653" w:rsidP="008A589E">
      <w:pPr>
        <w:rPr>
          <w:rtl/>
        </w:rPr>
      </w:pPr>
      <w:r>
        <w:rPr>
          <w:rFonts w:hint="cs"/>
          <w:noProof/>
          <w:rtl/>
        </w:rPr>
        <mc:AlternateContent>
          <mc:Choice Requires="wps">
            <w:drawing>
              <wp:anchor distT="0" distB="0" distL="114300" distR="114300" simplePos="0" relativeHeight="251660288" behindDoc="0" locked="0" layoutInCell="1" allowOverlap="1">
                <wp:simplePos x="0" y="0"/>
                <wp:positionH relativeFrom="column">
                  <wp:posOffset>186690</wp:posOffset>
                </wp:positionH>
                <wp:positionV relativeFrom="paragraph">
                  <wp:posOffset>298450</wp:posOffset>
                </wp:positionV>
                <wp:extent cx="5499735" cy="1081025"/>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5499735" cy="10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z w:val="36"/>
                                <w:rtl/>
                              </w:rPr>
                              <w:alias w:val="عنوان تقاضانامه"/>
                              <w:tag w:val="عنوان تقاضانامه"/>
                              <w:id w:val="1290245708"/>
                              <w:lock w:val="sdtLocked"/>
                              <w:placeholder>
                                <w:docPart w:val="B1B31F0CAD0E4DFA881437D31CBE75EA"/>
                              </w:placeholder>
                            </w:sdtPr>
                            <w:sdtEndPr/>
                            <w:sdtContent>
                              <w:p w:rsidR="005841D2" w:rsidRPr="00BA3653" w:rsidRDefault="005841D2" w:rsidP="00B6286C">
                                <w:pPr>
                                  <w:pStyle w:val="Title"/>
                                  <w:rPr>
                                    <w:sz w:val="36"/>
                                    <w:rtl/>
                                  </w:rPr>
                                </w:pPr>
                                <w:r w:rsidRPr="00B6286C">
                                  <w:rPr>
                                    <w:rFonts w:hint="cs"/>
                                    <w:sz w:val="36"/>
                                    <w:rtl/>
                                  </w:rPr>
                                  <w:t>محافظ</w:t>
                                </w:r>
                                <w:r w:rsidRPr="00B6286C">
                                  <w:rPr>
                                    <w:sz w:val="36"/>
                                    <w:rtl/>
                                  </w:rPr>
                                  <w:t xml:space="preserve"> </w:t>
                                </w:r>
                                <w:r w:rsidRPr="00B6286C">
                                  <w:rPr>
                                    <w:rFonts w:hint="cs"/>
                                    <w:sz w:val="36"/>
                                    <w:rtl/>
                                  </w:rPr>
                                  <w:t>اهمی،</w:t>
                                </w:r>
                                <w:r w:rsidRPr="00B6286C">
                                  <w:rPr>
                                    <w:sz w:val="36"/>
                                    <w:rtl/>
                                  </w:rPr>
                                  <w:t xml:space="preserve"> </w:t>
                                </w:r>
                                <w:r w:rsidRPr="00B6286C">
                                  <w:rPr>
                                    <w:rFonts w:hint="cs"/>
                                    <w:sz w:val="36"/>
                                    <w:rtl/>
                                  </w:rPr>
                                  <w:t>محافظ</w:t>
                                </w:r>
                                <w:r w:rsidRPr="00B6286C">
                                  <w:rPr>
                                    <w:sz w:val="36"/>
                                    <w:rtl/>
                                  </w:rPr>
                                  <w:t xml:space="preserve"> </w:t>
                                </w:r>
                                <w:r w:rsidRPr="00B6286C">
                                  <w:rPr>
                                    <w:rFonts w:hint="cs"/>
                                    <w:sz w:val="36"/>
                                    <w:rtl/>
                                  </w:rPr>
                                  <w:t>الکترونیکی</w:t>
                                </w:r>
                                <w:r w:rsidRPr="00B6286C">
                                  <w:rPr>
                                    <w:sz w:val="36"/>
                                    <w:rtl/>
                                  </w:rPr>
                                  <w:t xml:space="preserve"> </w:t>
                                </w:r>
                                <w:r w:rsidRPr="00B6286C">
                                  <w:rPr>
                                    <w:rFonts w:hint="cs"/>
                                    <w:sz w:val="36"/>
                                    <w:rtl/>
                                  </w:rPr>
                                  <w:t>مدارهای</w:t>
                                </w:r>
                                <w:r w:rsidRPr="00B6286C">
                                  <w:rPr>
                                    <w:sz w:val="36"/>
                                    <w:rtl/>
                                  </w:rPr>
                                  <w:t xml:space="preserve"> </w:t>
                                </w:r>
                                <w:r w:rsidRPr="00B6286C">
                                  <w:rPr>
                                    <w:rFonts w:hint="cs"/>
                                    <w:sz w:val="36"/>
                                    <w:rtl/>
                                  </w:rPr>
                                  <w:t>الکتریکی</w:t>
                                </w:r>
                                <w:r w:rsidRPr="00B6286C">
                                  <w:rPr>
                                    <w:sz w:val="36"/>
                                    <w:rtl/>
                                  </w:rPr>
                                  <w:t xml:space="preserve"> </w:t>
                                </w:r>
                                <w:r w:rsidRPr="00B6286C">
                                  <w:rPr>
                                    <w:rFonts w:hint="cs"/>
                                    <w:sz w:val="36"/>
                                    <w:rtl/>
                                  </w:rPr>
                                  <w:t>مقاومت</w:t>
                                </w:r>
                                <w:r w:rsidRPr="00B6286C">
                                  <w:rPr>
                                    <w:sz w:val="36"/>
                                    <w:rtl/>
                                  </w:rPr>
                                  <w:t xml:space="preserve"> </w:t>
                                </w:r>
                                <w:r w:rsidRPr="00B6286C">
                                  <w:rPr>
                                    <w:rFonts w:hint="cs"/>
                                    <w:sz w:val="36"/>
                                    <w:rtl/>
                                  </w:rPr>
                                  <w:t>متغیر</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14.7pt;margin-top:23.5pt;width:433.05pt;height:85.1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" filled="f" stroked="f" strokeweight=".5pt">
                <v:textbox>
                  <w:txbxContent>
                    <w:sdt>
                      <w:sdtPr>
                        <w:rPr>
                          <w:sz w:val="36"/>
                          <w:rtl/>
                        </w:rPr>
                        <w:alias w:val="عنوان تقاضانامه"/>
                        <w:tag w:val="عنوان تقاضانامه"/>
                        <w:id w:val="1290245708"/>
                        <w:lock w:val="sdtLocked"/>
                        <w:placeholder>
                          <w:docPart w:val="B1B31F0CAD0E4DFA881437D31CBE75EA"/>
                        </w:placeholder>
                        <w15:appearance w15:val="hidden"/>
                      </w:sdtPr>
                      <w:sdtContent>
                        <w:p w:rsidR="005841D2" w:rsidRPr="00BA3653" w:rsidRDefault="005841D2" w:rsidP="00B6286C">
                          <w:pPr>
                            <w:pStyle w:val="Title"/>
                            <w:rPr>
                              <w:sz w:val="36"/>
                              <w:rtl/>
                            </w:rPr>
                          </w:pPr>
                          <w:r w:rsidRPr="00B6286C">
                            <w:rPr>
                              <w:rFonts w:hint="cs"/>
                              <w:sz w:val="36"/>
                              <w:rtl/>
                            </w:rPr>
                            <w:t>محافظ</w:t>
                          </w:r>
                          <w:r w:rsidRPr="00B6286C">
                            <w:rPr>
                              <w:sz w:val="36"/>
                              <w:rtl/>
                            </w:rPr>
                            <w:t xml:space="preserve"> </w:t>
                          </w:r>
                          <w:proofErr w:type="spellStart"/>
                          <w:r w:rsidRPr="00B6286C">
                            <w:rPr>
                              <w:rFonts w:hint="cs"/>
                              <w:sz w:val="36"/>
                              <w:rtl/>
                            </w:rPr>
                            <w:t>اهمی</w:t>
                          </w:r>
                          <w:proofErr w:type="spellEnd"/>
                          <w:r w:rsidRPr="00B6286C">
                            <w:rPr>
                              <w:rFonts w:hint="cs"/>
                              <w:sz w:val="36"/>
                              <w:rtl/>
                            </w:rPr>
                            <w:t>،</w:t>
                          </w:r>
                          <w:r w:rsidRPr="00B6286C">
                            <w:rPr>
                              <w:sz w:val="36"/>
                              <w:rtl/>
                            </w:rPr>
                            <w:t xml:space="preserve"> </w:t>
                          </w:r>
                          <w:r w:rsidRPr="00B6286C">
                            <w:rPr>
                              <w:rFonts w:hint="cs"/>
                              <w:sz w:val="36"/>
                              <w:rtl/>
                            </w:rPr>
                            <w:t>محافظ</w:t>
                          </w:r>
                          <w:r w:rsidRPr="00B6286C">
                            <w:rPr>
                              <w:sz w:val="36"/>
                              <w:rtl/>
                            </w:rPr>
                            <w:t xml:space="preserve"> </w:t>
                          </w:r>
                          <w:r w:rsidRPr="00B6286C">
                            <w:rPr>
                              <w:rFonts w:hint="cs"/>
                              <w:sz w:val="36"/>
                              <w:rtl/>
                            </w:rPr>
                            <w:t>الکترونیکی</w:t>
                          </w:r>
                          <w:r w:rsidRPr="00B6286C">
                            <w:rPr>
                              <w:sz w:val="36"/>
                              <w:rtl/>
                            </w:rPr>
                            <w:t xml:space="preserve"> </w:t>
                          </w:r>
                          <w:r w:rsidRPr="00B6286C">
                            <w:rPr>
                              <w:rFonts w:hint="cs"/>
                              <w:sz w:val="36"/>
                              <w:rtl/>
                            </w:rPr>
                            <w:t>مدارهای</w:t>
                          </w:r>
                          <w:r w:rsidRPr="00B6286C">
                            <w:rPr>
                              <w:sz w:val="36"/>
                              <w:rtl/>
                            </w:rPr>
                            <w:t xml:space="preserve"> </w:t>
                          </w:r>
                          <w:r w:rsidRPr="00B6286C">
                            <w:rPr>
                              <w:rFonts w:hint="cs"/>
                              <w:sz w:val="36"/>
                              <w:rtl/>
                            </w:rPr>
                            <w:t>الکتریکی</w:t>
                          </w:r>
                          <w:r w:rsidRPr="00B6286C">
                            <w:rPr>
                              <w:sz w:val="36"/>
                              <w:rtl/>
                            </w:rPr>
                            <w:t xml:space="preserve"> </w:t>
                          </w:r>
                          <w:r w:rsidRPr="00B6286C">
                            <w:rPr>
                              <w:rFonts w:hint="cs"/>
                              <w:sz w:val="36"/>
                              <w:rtl/>
                            </w:rPr>
                            <w:t>مقاومت</w:t>
                          </w:r>
                          <w:r w:rsidRPr="00B6286C">
                            <w:rPr>
                              <w:sz w:val="36"/>
                              <w:rtl/>
                            </w:rPr>
                            <w:t xml:space="preserve"> </w:t>
                          </w:r>
                          <w:r w:rsidRPr="00B6286C">
                            <w:rPr>
                              <w:rFonts w:hint="cs"/>
                              <w:sz w:val="36"/>
                              <w:rtl/>
                            </w:rPr>
                            <w:t>متغیر</w:t>
                          </w:r>
                        </w:p>
                      </w:sdtContent>
                    </w:sdt>
                  </w:txbxContent>
                </v:textbox>
              </v:shape>
            </w:pict>
          </mc:Fallback>
        </mc:AlternateContent>
      </w:r>
    </w:p>
    <w:p w:rsidR="008A589E" w:rsidRDefault="008A589E" w:rsidP="00C50574">
      <w:pPr>
        <w:pStyle w:val="-b"/>
        <w:rPr>
          <w:rtl/>
        </w:rPr>
      </w:pPr>
      <w:r>
        <w:rPr>
          <w:rFonts w:hint="cs"/>
          <w:rtl/>
        </w:rPr>
        <w:tab/>
      </w:r>
      <w:sdt>
        <w:sdtPr>
          <w:rPr>
            <w:rFonts w:hint="cs"/>
            <w:sz w:val="28"/>
            <w:szCs w:val="28"/>
            <w:rtl/>
          </w:rPr>
          <w:id w:val="-407609619"/>
          <w:lock w:val="sdtContentLocked"/>
          <w:placeholder>
            <w:docPart w:val="DefaultPlaceholder_1081868574"/>
          </w:placeholder>
        </w:sdtPr>
        <w:sdtEndPr>
          <w:rPr>
            <w:rFonts w:hint="default"/>
            <w:sz w:val="24"/>
            <w:szCs w:val="24"/>
          </w:rPr>
        </w:sdtEndPr>
        <w:sdtContent>
          <w:r w:rsidRPr="00C50574">
            <w:rPr>
              <w:rFonts w:hint="cs"/>
              <w:sz w:val="28"/>
              <w:szCs w:val="28"/>
              <w:rtl/>
            </w:rPr>
            <w:t>عنوان تقاضانامه:</w:t>
          </w:r>
        </w:sdtContent>
      </w:sdt>
      <w:r w:rsidR="00CB4E07">
        <w:rPr>
          <w:rtl/>
        </w:rPr>
        <w:tab/>
      </w:r>
    </w:p>
    <w:p w:rsidR="008A589E" w:rsidRDefault="008A589E" w:rsidP="00C50574">
      <w:pPr>
        <w:pStyle w:val="-b"/>
        <w:rPr>
          <w:rtl/>
        </w:rPr>
      </w:pPr>
    </w:p>
    <w:p w:rsidR="008A589E" w:rsidRDefault="00B944A0" w:rsidP="00C50574">
      <w:pPr>
        <w:pStyle w:val="-b"/>
        <w:spacing w:line="360" w:lineRule="auto"/>
        <w:rPr>
          <w:rtl/>
        </w:rPr>
      </w:pPr>
      <w:r>
        <w:rPr>
          <w:noProof/>
          <w:rtl/>
        </w:rPr>
        <mc:AlternateContent>
          <mc:Choice Requires="wps">
            <w:drawing>
              <wp:anchor distT="0" distB="0" distL="114300" distR="114300" simplePos="0" relativeHeight="251661312" behindDoc="0" locked="0" layoutInCell="1" allowOverlap="1">
                <wp:simplePos x="0" y="0"/>
                <wp:positionH relativeFrom="column">
                  <wp:posOffset>3061970</wp:posOffset>
                </wp:positionH>
                <wp:positionV relativeFrom="paragraph">
                  <wp:posOffset>96520</wp:posOffset>
                </wp:positionV>
                <wp:extent cx="2755265" cy="2184741"/>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2755265" cy="21847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tl/>
                              </w:rPr>
                              <w:alias w:val="نام و نام خانوادگی متقاضیان"/>
                              <w:tag w:val="نام و نام خانوادگی متقاضیان"/>
                              <w:id w:val="1258407727"/>
                              <w:lock w:val="sdtLocked"/>
                            </w:sdtPr>
                            <w:sdtEndPr/>
                            <w:sdtContent>
                              <w:p w:rsidR="005841D2" w:rsidRPr="002A559F" w:rsidRDefault="005841D2" w:rsidP="00B6286C">
                                <w:pPr>
                                  <w:pStyle w:val="Quote"/>
                                  <w:jc w:val="both"/>
                                </w:pPr>
                                <w:r w:rsidRPr="00B6286C">
                                  <w:rPr>
                                    <w:rFonts w:hint="cs"/>
                                    <w:rtl/>
                                  </w:rPr>
                                  <w:t>محمدرضا</w:t>
                                </w:r>
                                <w:r w:rsidRPr="00B6286C">
                                  <w:rPr>
                                    <w:rtl/>
                                  </w:rPr>
                                  <w:t xml:space="preserve"> </w:t>
                                </w:r>
                                <w:r w:rsidRPr="00B6286C">
                                  <w:rPr>
                                    <w:rFonts w:hint="cs"/>
                                    <w:rtl/>
                                  </w:rPr>
                                  <w:t>طباطبائی</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4" o:spid="_x0000_s1027" type="#_x0000_t202" style="position:absolute;left:0;text-align:left;margin-left:241.1pt;margin-top:7.6pt;width:216.95pt;height:17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" filled="f" stroked="f" strokeweight=".5pt">
                <v:textbox>
                  <w:txbxContent>
                    <w:sdt>
                      <w:sdtPr>
                        <w:rPr>
                          <w:rtl/>
                        </w:rPr>
                        <w:alias w:val="نام و نام خانوادگی متقاضیان"/>
                        <w:tag w:val="نام و نام خانوادگی متقاضیان"/>
                        <w:id w:val="1258407727"/>
                        <w:lock w:val="sdtLocked"/>
                        <w15:appearance w15:val="hidden"/>
                      </w:sdtPr>
                      <w:sdtContent>
                        <w:p w:rsidR="005841D2" w:rsidRPr="002A559F" w:rsidRDefault="005841D2" w:rsidP="00B6286C">
                          <w:pPr>
                            <w:pStyle w:val="Quote"/>
                            <w:jc w:val="both"/>
                          </w:pPr>
                          <w:r w:rsidRPr="00B6286C">
                            <w:rPr>
                              <w:rFonts w:hint="cs"/>
                              <w:rtl/>
                            </w:rPr>
                            <w:t>محمدرضا</w:t>
                          </w:r>
                          <w:r w:rsidRPr="00B6286C">
                            <w:rPr>
                              <w:rtl/>
                            </w:rPr>
                            <w:t xml:space="preserve"> </w:t>
                          </w:r>
                          <w:r w:rsidRPr="00B6286C">
                            <w:rPr>
                              <w:rFonts w:hint="cs"/>
                              <w:rtl/>
                            </w:rPr>
                            <w:t>طباطبائی</w:t>
                          </w:r>
                        </w:p>
                      </w:sdtContent>
                    </w:sdt>
                  </w:txbxContent>
                </v:textbox>
              </v:shape>
            </w:pict>
          </mc:Fallback>
        </mc:AlternateContent>
      </w:r>
      <w:r w:rsidR="008A589E">
        <w:rPr>
          <w:noProof/>
          <w:rtl/>
        </w:rPr>
        <mc:AlternateContent>
          <mc:Choice Requires="wps">
            <w:drawing>
              <wp:anchor distT="0" distB="0" distL="114300" distR="114300" simplePos="0" relativeHeight="251659264" behindDoc="0" locked="0" layoutInCell="1" allowOverlap="1">
                <wp:simplePos x="0" y="0"/>
                <wp:positionH relativeFrom="column">
                  <wp:posOffset>213582</wp:posOffset>
                </wp:positionH>
                <wp:positionV relativeFrom="paragraph">
                  <wp:posOffset>81989</wp:posOffset>
                </wp:positionV>
                <wp:extent cx="2849992" cy="4598698"/>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849992" cy="45986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mbria" w:eastAsia="Calibri" w:hAnsi="Cambria" w:cs="B Nazanin"/>
                                <w:color w:val="000000" w:themeColor="text1"/>
                                <w:sz w:val="24"/>
                                <w:szCs w:val="28"/>
                                <w:lang w:bidi="fa-IR"/>
                              </w:rPr>
                              <w:id w:val="-840076401"/>
                              <w:docPartObj>
                                <w:docPartGallery w:val="Table of Contents"/>
                                <w:docPartUnique/>
                              </w:docPartObj>
                            </w:sdtPr>
                            <w:sdtEndPr>
                              <w:rPr>
                                <w:rFonts w:ascii="Cambria Math" w:hAnsi="Cambria Math"/>
                                <w:rtl/>
                              </w:rPr>
                            </w:sdtEndPr>
                            <w:sdtContent>
                              <w:p w:rsidR="005841D2" w:rsidRDefault="005841D2" w:rsidP="00644616">
                                <w:pPr>
                                  <w:pStyle w:val="TOCHeading"/>
                                  <w:spacing w:line="480" w:lineRule="auto"/>
                                  <w:jc w:val="right"/>
                                </w:pPr>
                                <w:r w:rsidRPr="008A589E">
                                  <w:rPr>
                                    <w:rFonts w:cs="B Nazanin" w:hint="cs"/>
                                    <w:b/>
                                    <w:bCs/>
                                    <w:color w:val="000000" w:themeColor="text1"/>
                                    <w:rtl/>
                                  </w:rPr>
                                  <w:t>فهرست</w:t>
                                </w:r>
                              </w:p>
                              <w:p w:rsidR="00743F96" w:rsidRDefault="005841D2">
                                <w:pPr>
                                  <w:pStyle w:val="TOC1"/>
                                  <w:tabs>
                                    <w:tab w:val="right" w:pos="11897"/>
                                  </w:tabs>
                                  <w:rPr>
                                    <w:rFonts w:asciiTheme="minorHAnsi" w:eastAsiaTheme="minorEastAsia" w:hAnsiTheme="minorHAnsi" w:cstheme="minorBidi"/>
                                    <w:noProof/>
                                    <w:color w:val="auto"/>
                                    <w:sz w:val="22"/>
                                    <w:szCs w:val="22"/>
                                    <w:rtl/>
                                    <w:lang w:bidi="ar-SA"/>
                                  </w:rPr>
                                </w:pPr>
                                <w:r>
                                  <w:fldChar w:fldCharType="begin"/>
                                </w:r>
                                <w:r>
                                  <w:instrText xml:space="preserve"> TOC \o "1-3" \h \z \u </w:instrText>
                                </w:r>
                                <w:r>
                                  <w:fldChar w:fldCharType="separate"/>
                                </w:r>
                                <w:hyperlink w:anchor="_Toc23022957" w:history="1">
                                  <w:r w:rsidR="00743F96" w:rsidRPr="000C0885">
                                    <w:rPr>
                                      <w:rStyle w:val="Hyperlink"/>
                                      <w:rFonts w:hint="eastAsia"/>
                                      <w:noProof/>
                                      <w:rtl/>
                                    </w:rPr>
                                    <w:t>خلاصة</w:t>
                                  </w:r>
                                  <w:r w:rsidR="00743F96" w:rsidRPr="000C0885">
                                    <w:rPr>
                                      <w:rStyle w:val="Hyperlink"/>
                                      <w:noProof/>
                                      <w:rtl/>
                                    </w:rPr>
                                    <w:t xml:space="preserve"> </w:t>
                                  </w:r>
                                  <w:r w:rsidR="00743F96" w:rsidRPr="000C0885">
                                    <w:rPr>
                                      <w:rStyle w:val="Hyperlink"/>
                                      <w:rFonts w:hint="eastAsia"/>
                                      <w:noProof/>
                                      <w:rtl/>
                                    </w:rPr>
                                    <w:t>تقاضانامه</w:t>
                                  </w:r>
                                  <w:r w:rsidR="00743F96">
                                    <w:rPr>
                                      <w:noProof/>
                                      <w:webHidden/>
                                      <w:rtl/>
                                    </w:rPr>
                                    <w:tab/>
                                  </w:r>
                                  <w:r w:rsidR="00743F96">
                                    <w:rPr>
                                      <w:noProof/>
                                      <w:webHidden/>
                                      <w:rtl/>
                                    </w:rPr>
                                    <w:fldChar w:fldCharType="begin"/>
                                  </w:r>
                                  <w:r w:rsidR="00743F96">
                                    <w:rPr>
                                      <w:noProof/>
                                      <w:webHidden/>
                                      <w:rtl/>
                                    </w:rPr>
                                    <w:instrText xml:space="preserve"> </w:instrText>
                                  </w:r>
                                  <w:r w:rsidR="00743F96">
                                    <w:rPr>
                                      <w:noProof/>
                                      <w:webHidden/>
                                    </w:rPr>
                                    <w:instrText>PAGEREF</w:instrText>
                                  </w:r>
                                  <w:r w:rsidR="00743F96">
                                    <w:rPr>
                                      <w:noProof/>
                                      <w:webHidden/>
                                      <w:rtl/>
                                    </w:rPr>
                                    <w:instrText xml:space="preserve"> _</w:instrText>
                                  </w:r>
                                  <w:r w:rsidR="00743F96">
                                    <w:rPr>
                                      <w:noProof/>
                                      <w:webHidden/>
                                    </w:rPr>
                                    <w:instrText>Toc23022957 \h</w:instrText>
                                  </w:r>
                                  <w:r w:rsidR="00743F96">
                                    <w:rPr>
                                      <w:noProof/>
                                      <w:webHidden/>
                                      <w:rtl/>
                                    </w:rPr>
                                    <w:instrText xml:space="preserve"> </w:instrText>
                                  </w:r>
                                  <w:r w:rsidR="00743F96">
                                    <w:rPr>
                                      <w:noProof/>
                                      <w:webHidden/>
                                      <w:rtl/>
                                    </w:rPr>
                                  </w:r>
                                  <w:r w:rsidR="00743F96">
                                    <w:rPr>
                                      <w:noProof/>
                                      <w:webHidden/>
                                      <w:rtl/>
                                    </w:rPr>
                                    <w:fldChar w:fldCharType="separate"/>
                                  </w:r>
                                  <w:r w:rsidR="00743F96">
                                    <w:rPr>
                                      <w:noProof/>
                                      <w:webHidden/>
                                      <w:rtl/>
                                    </w:rPr>
                                    <w:t>1</w:t>
                                  </w:r>
                                  <w:r w:rsidR="00743F96">
                                    <w:rPr>
                                      <w:noProof/>
                                      <w:webHidden/>
                                      <w:rtl/>
                                    </w:rPr>
                                    <w:fldChar w:fldCharType="end"/>
                                  </w:r>
                                </w:hyperlink>
                              </w:p>
                              <w:p w:rsidR="00743F96" w:rsidRDefault="00F36F61">
                                <w:pPr>
                                  <w:pStyle w:val="TOC1"/>
                                  <w:tabs>
                                    <w:tab w:val="right" w:pos="11897"/>
                                  </w:tabs>
                                  <w:rPr>
                                    <w:rFonts w:asciiTheme="minorHAnsi" w:eastAsiaTheme="minorEastAsia" w:hAnsiTheme="minorHAnsi" w:cstheme="minorBidi"/>
                                    <w:noProof/>
                                    <w:color w:val="auto"/>
                                    <w:sz w:val="22"/>
                                    <w:szCs w:val="22"/>
                                    <w:rtl/>
                                    <w:lang w:bidi="ar-SA"/>
                                  </w:rPr>
                                </w:pPr>
                                <w:hyperlink w:anchor="_Toc23022958" w:history="1">
                                  <w:r w:rsidR="00743F96" w:rsidRPr="000C0885">
                                    <w:rPr>
                                      <w:rStyle w:val="Hyperlink"/>
                                      <w:rFonts w:hint="eastAsia"/>
                                      <w:noProof/>
                                      <w:rtl/>
                                    </w:rPr>
                                    <w:t>بررس</w:t>
                                  </w:r>
                                  <w:r w:rsidR="00743F96" w:rsidRPr="000C0885">
                                    <w:rPr>
                                      <w:rStyle w:val="Hyperlink"/>
                                      <w:rFonts w:hint="cs"/>
                                      <w:noProof/>
                                      <w:rtl/>
                                    </w:rPr>
                                    <w:t>ی</w:t>
                                  </w:r>
                                  <w:r w:rsidR="00743F96" w:rsidRPr="000C0885">
                                    <w:rPr>
                                      <w:rStyle w:val="Hyperlink"/>
                                      <w:noProof/>
                                      <w:rtl/>
                                    </w:rPr>
                                    <w:t xml:space="preserve"> </w:t>
                                  </w:r>
                                  <w:r w:rsidR="00743F96" w:rsidRPr="000C0885">
                                    <w:rPr>
                                      <w:rStyle w:val="Hyperlink"/>
                                      <w:rFonts w:hint="eastAsia"/>
                                      <w:noProof/>
                                      <w:rtl/>
                                    </w:rPr>
                                    <w:t>م</w:t>
                                  </w:r>
                                  <w:r w:rsidR="00743F96" w:rsidRPr="000C0885">
                                    <w:rPr>
                                      <w:rStyle w:val="Hyperlink"/>
                                      <w:rFonts w:hint="cs"/>
                                      <w:noProof/>
                                      <w:rtl/>
                                    </w:rPr>
                                    <w:t>ی</w:t>
                                  </w:r>
                                  <w:r w:rsidR="00743F96" w:rsidRPr="000C0885">
                                    <w:rPr>
                                      <w:rStyle w:val="Hyperlink"/>
                                      <w:rFonts w:hint="eastAsia"/>
                                      <w:noProof/>
                                      <w:rtl/>
                                    </w:rPr>
                                    <w:t>زان</w:t>
                                  </w:r>
                                  <w:r w:rsidR="00743F96" w:rsidRPr="000C0885">
                                    <w:rPr>
                                      <w:rStyle w:val="Hyperlink"/>
                                      <w:noProof/>
                                      <w:rtl/>
                                    </w:rPr>
                                    <w:t xml:space="preserve"> </w:t>
                                  </w:r>
                                  <w:r w:rsidR="00743F96" w:rsidRPr="000C0885">
                                    <w:rPr>
                                      <w:rStyle w:val="Hyperlink"/>
                                      <w:rFonts w:hint="eastAsia"/>
                                      <w:noProof/>
                                      <w:rtl/>
                                    </w:rPr>
                                    <w:t>نوآور</w:t>
                                  </w:r>
                                  <w:r w:rsidR="00743F96" w:rsidRPr="000C0885">
                                    <w:rPr>
                                      <w:rStyle w:val="Hyperlink"/>
                                      <w:rFonts w:hint="cs"/>
                                      <w:noProof/>
                                      <w:rtl/>
                                    </w:rPr>
                                    <w:t>ی</w:t>
                                  </w:r>
                                  <w:r w:rsidR="00743F96">
                                    <w:rPr>
                                      <w:noProof/>
                                      <w:webHidden/>
                                      <w:rtl/>
                                    </w:rPr>
                                    <w:tab/>
                                  </w:r>
                                  <w:r w:rsidR="00743F96">
                                    <w:rPr>
                                      <w:noProof/>
                                      <w:webHidden/>
                                      <w:rtl/>
                                    </w:rPr>
                                    <w:fldChar w:fldCharType="begin"/>
                                  </w:r>
                                  <w:r w:rsidR="00743F96">
                                    <w:rPr>
                                      <w:noProof/>
                                      <w:webHidden/>
                                      <w:rtl/>
                                    </w:rPr>
                                    <w:instrText xml:space="preserve"> </w:instrText>
                                  </w:r>
                                  <w:r w:rsidR="00743F96">
                                    <w:rPr>
                                      <w:noProof/>
                                      <w:webHidden/>
                                    </w:rPr>
                                    <w:instrText>PAGEREF</w:instrText>
                                  </w:r>
                                  <w:r w:rsidR="00743F96">
                                    <w:rPr>
                                      <w:noProof/>
                                      <w:webHidden/>
                                      <w:rtl/>
                                    </w:rPr>
                                    <w:instrText xml:space="preserve"> _</w:instrText>
                                  </w:r>
                                  <w:r w:rsidR="00743F96">
                                    <w:rPr>
                                      <w:noProof/>
                                      <w:webHidden/>
                                    </w:rPr>
                                    <w:instrText>Toc23022958 \h</w:instrText>
                                  </w:r>
                                  <w:r w:rsidR="00743F96">
                                    <w:rPr>
                                      <w:noProof/>
                                      <w:webHidden/>
                                      <w:rtl/>
                                    </w:rPr>
                                    <w:instrText xml:space="preserve"> </w:instrText>
                                  </w:r>
                                  <w:r w:rsidR="00743F96">
                                    <w:rPr>
                                      <w:noProof/>
                                      <w:webHidden/>
                                      <w:rtl/>
                                    </w:rPr>
                                  </w:r>
                                  <w:r w:rsidR="00743F96">
                                    <w:rPr>
                                      <w:noProof/>
                                      <w:webHidden/>
                                      <w:rtl/>
                                    </w:rPr>
                                    <w:fldChar w:fldCharType="separate"/>
                                  </w:r>
                                  <w:r w:rsidR="00743F96">
                                    <w:rPr>
                                      <w:noProof/>
                                      <w:webHidden/>
                                      <w:rtl/>
                                    </w:rPr>
                                    <w:t>4</w:t>
                                  </w:r>
                                  <w:r w:rsidR="00743F96">
                                    <w:rPr>
                                      <w:noProof/>
                                      <w:webHidden/>
                                      <w:rtl/>
                                    </w:rPr>
                                    <w:fldChar w:fldCharType="end"/>
                                  </w:r>
                                </w:hyperlink>
                              </w:p>
                              <w:p w:rsidR="00743F96" w:rsidRDefault="00F36F61">
                                <w:pPr>
                                  <w:pStyle w:val="TOC1"/>
                                  <w:tabs>
                                    <w:tab w:val="right" w:pos="11897"/>
                                  </w:tabs>
                                  <w:rPr>
                                    <w:rFonts w:asciiTheme="minorHAnsi" w:eastAsiaTheme="minorEastAsia" w:hAnsiTheme="minorHAnsi" w:cstheme="minorBidi"/>
                                    <w:noProof/>
                                    <w:color w:val="auto"/>
                                    <w:sz w:val="22"/>
                                    <w:szCs w:val="22"/>
                                    <w:rtl/>
                                    <w:lang w:bidi="ar-SA"/>
                                  </w:rPr>
                                </w:pPr>
                                <w:hyperlink w:anchor="_Toc23022959" w:history="1">
                                  <w:r w:rsidR="00743F96" w:rsidRPr="000C0885">
                                    <w:rPr>
                                      <w:rStyle w:val="Hyperlink"/>
                                      <w:rFonts w:hint="eastAsia"/>
                                      <w:noProof/>
                                      <w:rtl/>
                                    </w:rPr>
                                    <w:t>بررس</w:t>
                                  </w:r>
                                  <w:r w:rsidR="00743F96" w:rsidRPr="000C0885">
                                    <w:rPr>
                                      <w:rStyle w:val="Hyperlink"/>
                                      <w:rFonts w:hint="cs"/>
                                      <w:noProof/>
                                      <w:rtl/>
                                    </w:rPr>
                                    <w:t>ی</w:t>
                                  </w:r>
                                  <w:r w:rsidR="00743F96" w:rsidRPr="000C0885">
                                    <w:rPr>
                                      <w:rStyle w:val="Hyperlink"/>
                                      <w:noProof/>
                                      <w:rtl/>
                                    </w:rPr>
                                    <w:t xml:space="preserve"> </w:t>
                                  </w:r>
                                  <w:r w:rsidR="00743F96" w:rsidRPr="000C0885">
                                    <w:rPr>
                                      <w:rStyle w:val="Hyperlink"/>
                                      <w:rFonts w:hint="eastAsia"/>
                                      <w:noProof/>
                                      <w:rtl/>
                                    </w:rPr>
                                    <w:t>م</w:t>
                                  </w:r>
                                  <w:r w:rsidR="00743F96" w:rsidRPr="000C0885">
                                    <w:rPr>
                                      <w:rStyle w:val="Hyperlink"/>
                                      <w:rFonts w:hint="cs"/>
                                      <w:noProof/>
                                      <w:rtl/>
                                    </w:rPr>
                                    <w:t>ی</w:t>
                                  </w:r>
                                  <w:r w:rsidR="00743F96" w:rsidRPr="000C0885">
                                    <w:rPr>
                                      <w:rStyle w:val="Hyperlink"/>
                                      <w:rFonts w:hint="eastAsia"/>
                                      <w:noProof/>
                                      <w:rtl/>
                                    </w:rPr>
                                    <w:t>زان</w:t>
                                  </w:r>
                                  <w:r w:rsidR="00743F96" w:rsidRPr="000C0885">
                                    <w:rPr>
                                      <w:rStyle w:val="Hyperlink"/>
                                      <w:noProof/>
                                      <w:rtl/>
                                    </w:rPr>
                                    <w:t xml:space="preserve"> </w:t>
                                  </w:r>
                                  <w:r w:rsidR="00743F96" w:rsidRPr="000C0885">
                                    <w:rPr>
                                      <w:rStyle w:val="Hyperlink"/>
                                      <w:rFonts w:hint="eastAsia"/>
                                      <w:noProof/>
                                      <w:rtl/>
                                    </w:rPr>
                                    <w:t>گام</w:t>
                                  </w:r>
                                  <w:r w:rsidR="00743F96" w:rsidRPr="000C0885">
                                    <w:rPr>
                                      <w:rStyle w:val="Hyperlink"/>
                                      <w:noProof/>
                                      <w:rtl/>
                                    </w:rPr>
                                    <w:t xml:space="preserve"> </w:t>
                                  </w:r>
                                  <w:r w:rsidR="00743F96" w:rsidRPr="000C0885">
                                    <w:rPr>
                                      <w:rStyle w:val="Hyperlink"/>
                                      <w:rFonts w:hint="eastAsia"/>
                                      <w:noProof/>
                                      <w:rtl/>
                                    </w:rPr>
                                    <w:t>ابتکار</w:t>
                                  </w:r>
                                  <w:r w:rsidR="00743F96" w:rsidRPr="000C0885">
                                    <w:rPr>
                                      <w:rStyle w:val="Hyperlink"/>
                                      <w:rFonts w:hint="cs"/>
                                      <w:noProof/>
                                      <w:rtl/>
                                    </w:rPr>
                                    <w:t>ی</w:t>
                                  </w:r>
                                  <w:r w:rsidR="00743F96">
                                    <w:rPr>
                                      <w:noProof/>
                                      <w:webHidden/>
                                      <w:rtl/>
                                    </w:rPr>
                                    <w:tab/>
                                  </w:r>
                                  <w:r w:rsidR="00743F96">
                                    <w:rPr>
                                      <w:noProof/>
                                      <w:webHidden/>
                                      <w:rtl/>
                                    </w:rPr>
                                    <w:fldChar w:fldCharType="begin"/>
                                  </w:r>
                                  <w:r w:rsidR="00743F96">
                                    <w:rPr>
                                      <w:noProof/>
                                      <w:webHidden/>
                                      <w:rtl/>
                                    </w:rPr>
                                    <w:instrText xml:space="preserve"> </w:instrText>
                                  </w:r>
                                  <w:r w:rsidR="00743F96">
                                    <w:rPr>
                                      <w:noProof/>
                                      <w:webHidden/>
                                    </w:rPr>
                                    <w:instrText>PAGEREF</w:instrText>
                                  </w:r>
                                  <w:r w:rsidR="00743F96">
                                    <w:rPr>
                                      <w:noProof/>
                                      <w:webHidden/>
                                      <w:rtl/>
                                    </w:rPr>
                                    <w:instrText xml:space="preserve"> _</w:instrText>
                                  </w:r>
                                  <w:r w:rsidR="00743F96">
                                    <w:rPr>
                                      <w:noProof/>
                                      <w:webHidden/>
                                    </w:rPr>
                                    <w:instrText>Toc23022959 \h</w:instrText>
                                  </w:r>
                                  <w:r w:rsidR="00743F96">
                                    <w:rPr>
                                      <w:noProof/>
                                      <w:webHidden/>
                                      <w:rtl/>
                                    </w:rPr>
                                    <w:instrText xml:space="preserve"> </w:instrText>
                                  </w:r>
                                  <w:r w:rsidR="00743F96">
                                    <w:rPr>
                                      <w:noProof/>
                                      <w:webHidden/>
                                      <w:rtl/>
                                    </w:rPr>
                                  </w:r>
                                  <w:r w:rsidR="00743F96">
                                    <w:rPr>
                                      <w:noProof/>
                                      <w:webHidden/>
                                      <w:rtl/>
                                    </w:rPr>
                                    <w:fldChar w:fldCharType="separate"/>
                                  </w:r>
                                  <w:r w:rsidR="00743F96">
                                    <w:rPr>
                                      <w:noProof/>
                                      <w:webHidden/>
                                      <w:rtl/>
                                    </w:rPr>
                                    <w:t>8</w:t>
                                  </w:r>
                                  <w:r w:rsidR="00743F96">
                                    <w:rPr>
                                      <w:noProof/>
                                      <w:webHidden/>
                                      <w:rtl/>
                                    </w:rPr>
                                    <w:fldChar w:fldCharType="end"/>
                                  </w:r>
                                </w:hyperlink>
                              </w:p>
                              <w:p w:rsidR="00743F96" w:rsidRDefault="00F36F61">
                                <w:pPr>
                                  <w:pStyle w:val="TOC1"/>
                                  <w:tabs>
                                    <w:tab w:val="right" w:pos="11897"/>
                                  </w:tabs>
                                  <w:rPr>
                                    <w:rFonts w:asciiTheme="minorHAnsi" w:eastAsiaTheme="minorEastAsia" w:hAnsiTheme="minorHAnsi" w:cstheme="minorBidi"/>
                                    <w:noProof/>
                                    <w:color w:val="auto"/>
                                    <w:sz w:val="22"/>
                                    <w:szCs w:val="22"/>
                                    <w:rtl/>
                                    <w:lang w:bidi="ar-SA"/>
                                  </w:rPr>
                                </w:pPr>
                                <w:hyperlink w:anchor="_Toc23022960" w:history="1">
                                  <w:r w:rsidR="00743F96" w:rsidRPr="000C0885">
                                    <w:rPr>
                                      <w:rStyle w:val="Hyperlink"/>
                                      <w:rFonts w:hint="eastAsia"/>
                                      <w:noProof/>
                                      <w:rtl/>
                                    </w:rPr>
                                    <w:t>بررس</w:t>
                                  </w:r>
                                  <w:r w:rsidR="00743F96" w:rsidRPr="000C0885">
                                    <w:rPr>
                                      <w:rStyle w:val="Hyperlink"/>
                                      <w:rFonts w:hint="cs"/>
                                      <w:noProof/>
                                      <w:rtl/>
                                    </w:rPr>
                                    <w:t>ی</w:t>
                                  </w:r>
                                  <w:r w:rsidR="00743F96" w:rsidRPr="000C0885">
                                    <w:rPr>
                                      <w:rStyle w:val="Hyperlink"/>
                                      <w:noProof/>
                                      <w:rtl/>
                                    </w:rPr>
                                    <w:t xml:space="preserve"> </w:t>
                                  </w:r>
                                  <w:r w:rsidR="00743F96" w:rsidRPr="000C0885">
                                    <w:rPr>
                                      <w:rStyle w:val="Hyperlink"/>
                                      <w:rFonts w:hint="eastAsia"/>
                                      <w:noProof/>
                                      <w:rtl/>
                                    </w:rPr>
                                    <w:t>امکان</w:t>
                                  </w:r>
                                  <w:r w:rsidR="00743F96" w:rsidRPr="000C0885">
                                    <w:rPr>
                                      <w:rStyle w:val="Hyperlink"/>
                                      <w:noProof/>
                                      <w:rtl/>
                                    </w:rPr>
                                    <w:t xml:space="preserve"> </w:t>
                                  </w:r>
                                  <w:r w:rsidR="00743F96" w:rsidRPr="000C0885">
                                    <w:rPr>
                                      <w:rStyle w:val="Hyperlink"/>
                                      <w:rFonts w:hint="eastAsia"/>
                                      <w:noProof/>
                                      <w:rtl/>
                                    </w:rPr>
                                    <w:t>پ</w:t>
                                  </w:r>
                                  <w:r w:rsidR="00743F96" w:rsidRPr="000C0885">
                                    <w:rPr>
                                      <w:rStyle w:val="Hyperlink"/>
                                      <w:rFonts w:hint="cs"/>
                                      <w:noProof/>
                                      <w:rtl/>
                                    </w:rPr>
                                    <w:t>ی</w:t>
                                  </w:r>
                                  <w:r w:rsidR="00743F96" w:rsidRPr="000C0885">
                                    <w:rPr>
                                      <w:rStyle w:val="Hyperlink"/>
                                      <w:rFonts w:hint="eastAsia"/>
                                      <w:noProof/>
                                      <w:rtl/>
                                    </w:rPr>
                                    <w:t>اده‌ساز</w:t>
                                  </w:r>
                                  <w:r w:rsidR="00743F96" w:rsidRPr="000C0885">
                                    <w:rPr>
                                      <w:rStyle w:val="Hyperlink"/>
                                      <w:rFonts w:hint="cs"/>
                                      <w:noProof/>
                                      <w:rtl/>
                                    </w:rPr>
                                    <w:t>ی</w:t>
                                  </w:r>
                                  <w:r w:rsidR="00743F96" w:rsidRPr="000C0885">
                                    <w:rPr>
                                      <w:rStyle w:val="Hyperlink"/>
                                      <w:noProof/>
                                      <w:rtl/>
                                    </w:rPr>
                                    <w:t xml:space="preserve"> (</w:t>
                                  </w:r>
                                  <w:r w:rsidR="00743F96" w:rsidRPr="000C0885">
                                    <w:rPr>
                                      <w:rStyle w:val="Hyperlink"/>
                                      <w:rFonts w:hint="eastAsia"/>
                                      <w:noProof/>
                                      <w:rtl/>
                                    </w:rPr>
                                    <w:t>صنعت</w:t>
                                  </w:r>
                                  <w:r w:rsidR="00743F96" w:rsidRPr="000C0885">
                                    <w:rPr>
                                      <w:rStyle w:val="Hyperlink"/>
                                      <w:rFonts w:hint="cs"/>
                                      <w:noProof/>
                                      <w:rtl/>
                                    </w:rPr>
                                    <w:t>ی‌</w:t>
                                  </w:r>
                                  <w:r w:rsidR="00743F96" w:rsidRPr="000C0885">
                                    <w:rPr>
                                      <w:rStyle w:val="Hyperlink"/>
                                      <w:rFonts w:hint="eastAsia"/>
                                      <w:noProof/>
                                      <w:rtl/>
                                    </w:rPr>
                                    <w:t>ساز</w:t>
                                  </w:r>
                                  <w:r w:rsidR="00743F96" w:rsidRPr="000C0885">
                                    <w:rPr>
                                      <w:rStyle w:val="Hyperlink"/>
                                      <w:rFonts w:hint="cs"/>
                                      <w:noProof/>
                                      <w:rtl/>
                                    </w:rPr>
                                    <w:t>ی</w:t>
                                  </w:r>
                                  <w:r w:rsidR="00743F96" w:rsidRPr="000C0885">
                                    <w:rPr>
                                      <w:rStyle w:val="Hyperlink"/>
                                      <w:noProof/>
                                      <w:rtl/>
                                    </w:rPr>
                                    <w:t>)</w:t>
                                  </w:r>
                                  <w:r w:rsidR="00743F96">
                                    <w:rPr>
                                      <w:noProof/>
                                      <w:webHidden/>
                                      <w:rtl/>
                                    </w:rPr>
                                    <w:tab/>
                                  </w:r>
                                  <w:r w:rsidR="00743F96">
                                    <w:rPr>
                                      <w:noProof/>
                                      <w:webHidden/>
                                      <w:rtl/>
                                    </w:rPr>
                                    <w:fldChar w:fldCharType="begin"/>
                                  </w:r>
                                  <w:r w:rsidR="00743F96">
                                    <w:rPr>
                                      <w:noProof/>
                                      <w:webHidden/>
                                      <w:rtl/>
                                    </w:rPr>
                                    <w:instrText xml:space="preserve"> </w:instrText>
                                  </w:r>
                                  <w:r w:rsidR="00743F96">
                                    <w:rPr>
                                      <w:noProof/>
                                      <w:webHidden/>
                                    </w:rPr>
                                    <w:instrText>PAGEREF</w:instrText>
                                  </w:r>
                                  <w:r w:rsidR="00743F96">
                                    <w:rPr>
                                      <w:noProof/>
                                      <w:webHidden/>
                                      <w:rtl/>
                                    </w:rPr>
                                    <w:instrText xml:space="preserve"> _</w:instrText>
                                  </w:r>
                                  <w:r w:rsidR="00743F96">
                                    <w:rPr>
                                      <w:noProof/>
                                      <w:webHidden/>
                                    </w:rPr>
                                    <w:instrText>Toc23022960 \h</w:instrText>
                                  </w:r>
                                  <w:r w:rsidR="00743F96">
                                    <w:rPr>
                                      <w:noProof/>
                                      <w:webHidden/>
                                      <w:rtl/>
                                    </w:rPr>
                                    <w:instrText xml:space="preserve"> </w:instrText>
                                  </w:r>
                                  <w:r w:rsidR="00743F96">
                                    <w:rPr>
                                      <w:noProof/>
                                      <w:webHidden/>
                                      <w:rtl/>
                                    </w:rPr>
                                  </w:r>
                                  <w:r w:rsidR="00743F96">
                                    <w:rPr>
                                      <w:noProof/>
                                      <w:webHidden/>
                                      <w:rtl/>
                                    </w:rPr>
                                    <w:fldChar w:fldCharType="separate"/>
                                  </w:r>
                                  <w:r w:rsidR="00743F96">
                                    <w:rPr>
                                      <w:noProof/>
                                      <w:webHidden/>
                                      <w:rtl/>
                                    </w:rPr>
                                    <w:t>9</w:t>
                                  </w:r>
                                  <w:r w:rsidR="00743F96">
                                    <w:rPr>
                                      <w:noProof/>
                                      <w:webHidden/>
                                      <w:rtl/>
                                    </w:rPr>
                                    <w:fldChar w:fldCharType="end"/>
                                  </w:r>
                                </w:hyperlink>
                              </w:p>
                              <w:p w:rsidR="00743F96" w:rsidRDefault="00F36F61">
                                <w:pPr>
                                  <w:pStyle w:val="TOC1"/>
                                  <w:tabs>
                                    <w:tab w:val="right" w:pos="11897"/>
                                  </w:tabs>
                                  <w:rPr>
                                    <w:rFonts w:asciiTheme="minorHAnsi" w:eastAsiaTheme="minorEastAsia" w:hAnsiTheme="minorHAnsi" w:cstheme="minorBidi"/>
                                    <w:noProof/>
                                    <w:color w:val="auto"/>
                                    <w:sz w:val="22"/>
                                    <w:szCs w:val="22"/>
                                    <w:rtl/>
                                    <w:lang w:bidi="ar-SA"/>
                                  </w:rPr>
                                </w:pPr>
                                <w:hyperlink w:anchor="_Toc23022961" w:history="1">
                                  <w:r w:rsidR="00743F96" w:rsidRPr="000C0885">
                                    <w:rPr>
                                      <w:rStyle w:val="Hyperlink"/>
                                      <w:rFonts w:hint="eastAsia"/>
                                      <w:noProof/>
                                      <w:rtl/>
                                    </w:rPr>
                                    <w:t>کل</w:t>
                                  </w:r>
                                  <w:r w:rsidR="00743F96" w:rsidRPr="000C0885">
                                    <w:rPr>
                                      <w:rStyle w:val="Hyperlink"/>
                                      <w:rFonts w:hint="cs"/>
                                      <w:noProof/>
                                      <w:rtl/>
                                    </w:rPr>
                                    <w:t>ی</w:t>
                                  </w:r>
                                  <w:r w:rsidR="00743F96" w:rsidRPr="000C0885">
                                    <w:rPr>
                                      <w:rStyle w:val="Hyperlink"/>
                                      <w:rFonts w:hint="eastAsia"/>
                                      <w:noProof/>
                                      <w:rtl/>
                                    </w:rPr>
                                    <w:t>دواژه‌ها</w:t>
                                  </w:r>
                                  <w:r w:rsidR="00743F96" w:rsidRPr="000C0885">
                                    <w:rPr>
                                      <w:rStyle w:val="Hyperlink"/>
                                      <w:rFonts w:hint="cs"/>
                                      <w:noProof/>
                                      <w:rtl/>
                                    </w:rPr>
                                    <w:t>ی</w:t>
                                  </w:r>
                                  <w:r w:rsidR="00743F96" w:rsidRPr="000C0885">
                                    <w:rPr>
                                      <w:rStyle w:val="Hyperlink"/>
                                      <w:noProof/>
                                      <w:rtl/>
                                    </w:rPr>
                                    <w:t xml:space="preserve"> </w:t>
                                  </w:r>
                                  <w:r w:rsidR="00743F96" w:rsidRPr="000C0885">
                                    <w:rPr>
                                      <w:rStyle w:val="Hyperlink"/>
                                      <w:rFonts w:hint="eastAsia"/>
                                      <w:noProof/>
                                      <w:rtl/>
                                    </w:rPr>
                                    <w:t>استفاده</w:t>
                                  </w:r>
                                  <w:r w:rsidR="00743F96" w:rsidRPr="000C0885">
                                    <w:rPr>
                                      <w:rStyle w:val="Hyperlink"/>
                                      <w:noProof/>
                                      <w:rtl/>
                                    </w:rPr>
                                    <w:t xml:space="preserve"> </w:t>
                                  </w:r>
                                  <w:r w:rsidR="00743F96" w:rsidRPr="000C0885">
                                    <w:rPr>
                                      <w:rStyle w:val="Hyperlink"/>
                                      <w:rFonts w:hint="eastAsia"/>
                                      <w:noProof/>
                                      <w:rtl/>
                                    </w:rPr>
                                    <w:t>شده</w:t>
                                  </w:r>
                                  <w:r w:rsidR="00743F96" w:rsidRPr="000C0885">
                                    <w:rPr>
                                      <w:rStyle w:val="Hyperlink"/>
                                      <w:noProof/>
                                      <w:rtl/>
                                    </w:rPr>
                                    <w:t xml:space="preserve"> </w:t>
                                  </w:r>
                                  <w:r w:rsidR="00743F96" w:rsidRPr="000C0885">
                                    <w:rPr>
                                      <w:rStyle w:val="Hyperlink"/>
                                      <w:rFonts w:hint="eastAsia"/>
                                      <w:noProof/>
                                      <w:rtl/>
                                    </w:rPr>
                                    <w:t>برا</w:t>
                                  </w:r>
                                  <w:r w:rsidR="00743F96" w:rsidRPr="000C0885">
                                    <w:rPr>
                                      <w:rStyle w:val="Hyperlink"/>
                                      <w:rFonts w:hint="cs"/>
                                      <w:noProof/>
                                      <w:rtl/>
                                    </w:rPr>
                                    <w:t>ی</w:t>
                                  </w:r>
                                  <w:r w:rsidR="00743F96" w:rsidRPr="000C0885">
                                    <w:rPr>
                                      <w:rStyle w:val="Hyperlink"/>
                                      <w:noProof/>
                                      <w:rtl/>
                                    </w:rPr>
                                    <w:t xml:space="preserve"> </w:t>
                                  </w:r>
                                  <w:r w:rsidR="00743F96" w:rsidRPr="000C0885">
                                    <w:rPr>
                                      <w:rStyle w:val="Hyperlink"/>
                                      <w:rFonts w:hint="eastAsia"/>
                                      <w:noProof/>
                                      <w:rtl/>
                                    </w:rPr>
                                    <w:t>جستجو</w:t>
                                  </w:r>
                                  <w:r w:rsidR="00743F96">
                                    <w:rPr>
                                      <w:noProof/>
                                      <w:webHidden/>
                                      <w:rtl/>
                                    </w:rPr>
                                    <w:tab/>
                                  </w:r>
                                  <w:r w:rsidR="00743F96">
                                    <w:rPr>
                                      <w:noProof/>
                                      <w:webHidden/>
                                      <w:rtl/>
                                    </w:rPr>
                                    <w:fldChar w:fldCharType="begin"/>
                                  </w:r>
                                  <w:r w:rsidR="00743F96">
                                    <w:rPr>
                                      <w:noProof/>
                                      <w:webHidden/>
                                      <w:rtl/>
                                    </w:rPr>
                                    <w:instrText xml:space="preserve"> </w:instrText>
                                  </w:r>
                                  <w:r w:rsidR="00743F96">
                                    <w:rPr>
                                      <w:noProof/>
                                      <w:webHidden/>
                                    </w:rPr>
                                    <w:instrText>PAGEREF</w:instrText>
                                  </w:r>
                                  <w:r w:rsidR="00743F96">
                                    <w:rPr>
                                      <w:noProof/>
                                      <w:webHidden/>
                                      <w:rtl/>
                                    </w:rPr>
                                    <w:instrText xml:space="preserve"> _</w:instrText>
                                  </w:r>
                                  <w:r w:rsidR="00743F96">
                                    <w:rPr>
                                      <w:noProof/>
                                      <w:webHidden/>
                                    </w:rPr>
                                    <w:instrText>Toc23022961 \h</w:instrText>
                                  </w:r>
                                  <w:r w:rsidR="00743F96">
                                    <w:rPr>
                                      <w:noProof/>
                                      <w:webHidden/>
                                      <w:rtl/>
                                    </w:rPr>
                                    <w:instrText xml:space="preserve"> </w:instrText>
                                  </w:r>
                                  <w:r w:rsidR="00743F96">
                                    <w:rPr>
                                      <w:noProof/>
                                      <w:webHidden/>
                                      <w:rtl/>
                                    </w:rPr>
                                  </w:r>
                                  <w:r w:rsidR="00743F96">
                                    <w:rPr>
                                      <w:noProof/>
                                      <w:webHidden/>
                                      <w:rtl/>
                                    </w:rPr>
                                    <w:fldChar w:fldCharType="separate"/>
                                  </w:r>
                                  <w:r w:rsidR="00743F96">
                                    <w:rPr>
                                      <w:noProof/>
                                      <w:webHidden/>
                                      <w:rtl/>
                                    </w:rPr>
                                    <w:t>10</w:t>
                                  </w:r>
                                  <w:r w:rsidR="00743F96">
                                    <w:rPr>
                                      <w:noProof/>
                                      <w:webHidden/>
                                      <w:rtl/>
                                    </w:rPr>
                                    <w:fldChar w:fldCharType="end"/>
                                  </w:r>
                                </w:hyperlink>
                              </w:p>
                              <w:p w:rsidR="00743F96" w:rsidRDefault="00F36F61">
                                <w:pPr>
                                  <w:pStyle w:val="TOC1"/>
                                  <w:tabs>
                                    <w:tab w:val="right" w:pos="11897"/>
                                  </w:tabs>
                                  <w:rPr>
                                    <w:rFonts w:asciiTheme="minorHAnsi" w:eastAsiaTheme="minorEastAsia" w:hAnsiTheme="minorHAnsi" w:cstheme="minorBidi"/>
                                    <w:noProof/>
                                    <w:color w:val="auto"/>
                                    <w:sz w:val="22"/>
                                    <w:szCs w:val="22"/>
                                    <w:rtl/>
                                    <w:lang w:bidi="ar-SA"/>
                                  </w:rPr>
                                </w:pPr>
                                <w:hyperlink w:anchor="_Toc23022962" w:history="1">
                                  <w:r w:rsidR="00743F96" w:rsidRPr="000C0885">
                                    <w:rPr>
                                      <w:rStyle w:val="Hyperlink"/>
                                      <w:rFonts w:hint="eastAsia"/>
                                      <w:noProof/>
                                      <w:rtl/>
                                    </w:rPr>
                                    <w:t>مقا</w:t>
                                  </w:r>
                                  <w:r w:rsidR="00743F96" w:rsidRPr="000C0885">
                                    <w:rPr>
                                      <w:rStyle w:val="Hyperlink"/>
                                      <w:rFonts w:hint="cs"/>
                                      <w:noProof/>
                                      <w:rtl/>
                                    </w:rPr>
                                    <w:t>ی</w:t>
                                  </w:r>
                                  <w:r w:rsidR="00743F96" w:rsidRPr="000C0885">
                                    <w:rPr>
                                      <w:rStyle w:val="Hyperlink"/>
                                      <w:rFonts w:hint="eastAsia"/>
                                      <w:noProof/>
                                      <w:rtl/>
                                    </w:rPr>
                                    <w:t>سة</w:t>
                                  </w:r>
                                  <w:r w:rsidR="00743F96" w:rsidRPr="000C0885">
                                    <w:rPr>
                                      <w:rStyle w:val="Hyperlink"/>
                                      <w:rFonts w:hint="eastAsia"/>
                                      <w:noProof/>
                                    </w:rPr>
                                    <w:t>‌</w:t>
                                  </w:r>
                                  <w:r w:rsidR="00743F96" w:rsidRPr="000C0885">
                                    <w:rPr>
                                      <w:rStyle w:val="Hyperlink"/>
                                      <w:noProof/>
                                      <w:rtl/>
                                    </w:rPr>
                                    <w:t xml:space="preserve"> </w:t>
                                  </w:r>
                                  <w:r w:rsidR="00743F96" w:rsidRPr="000C0885">
                                    <w:rPr>
                                      <w:rStyle w:val="Hyperlink"/>
                                      <w:rFonts w:hint="eastAsia"/>
                                      <w:noProof/>
                                      <w:rtl/>
                                    </w:rPr>
                                    <w:t>مراجع</w:t>
                                  </w:r>
                                  <w:r w:rsidR="00743F96" w:rsidRPr="000C0885">
                                    <w:rPr>
                                      <w:rStyle w:val="Hyperlink"/>
                                      <w:noProof/>
                                      <w:rtl/>
                                    </w:rPr>
                                    <w:t xml:space="preserve"> </w:t>
                                  </w:r>
                                  <w:r w:rsidR="00743F96" w:rsidRPr="000C0885">
                                    <w:rPr>
                                      <w:rStyle w:val="Hyperlink"/>
                                      <w:rFonts w:hint="eastAsia"/>
                                      <w:noProof/>
                                      <w:rtl/>
                                    </w:rPr>
                                    <w:t>مشابه</w:t>
                                  </w:r>
                                  <w:r w:rsidR="00743F96">
                                    <w:rPr>
                                      <w:noProof/>
                                      <w:webHidden/>
                                      <w:rtl/>
                                    </w:rPr>
                                    <w:tab/>
                                  </w:r>
                                  <w:r w:rsidR="00743F96">
                                    <w:rPr>
                                      <w:noProof/>
                                      <w:webHidden/>
                                      <w:rtl/>
                                    </w:rPr>
                                    <w:fldChar w:fldCharType="begin"/>
                                  </w:r>
                                  <w:r w:rsidR="00743F96">
                                    <w:rPr>
                                      <w:noProof/>
                                      <w:webHidden/>
                                      <w:rtl/>
                                    </w:rPr>
                                    <w:instrText xml:space="preserve"> </w:instrText>
                                  </w:r>
                                  <w:r w:rsidR="00743F96">
                                    <w:rPr>
                                      <w:noProof/>
                                      <w:webHidden/>
                                    </w:rPr>
                                    <w:instrText>PAGEREF</w:instrText>
                                  </w:r>
                                  <w:r w:rsidR="00743F96">
                                    <w:rPr>
                                      <w:noProof/>
                                      <w:webHidden/>
                                      <w:rtl/>
                                    </w:rPr>
                                    <w:instrText xml:space="preserve"> _</w:instrText>
                                  </w:r>
                                  <w:r w:rsidR="00743F96">
                                    <w:rPr>
                                      <w:noProof/>
                                      <w:webHidden/>
                                    </w:rPr>
                                    <w:instrText>Toc23022962 \h</w:instrText>
                                  </w:r>
                                  <w:r w:rsidR="00743F96">
                                    <w:rPr>
                                      <w:noProof/>
                                      <w:webHidden/>
                                      <w:rtl/>
                                    </w:rPr>
                                    <w:instrText xml:space="preserve"> </w:instrText>
                                  </w:r>
                                  <w:r w:rsidR="00743F96">
                                    <w:rPr>
                                      <w:noProof/>
                                      <w:webHidden/>
                                      <w:rtl/>
                                    </w:rPr>
                                  </w:r>
                                  <w:r w:rsidR="00743F96">
                                    <w:rPr>
                                      <w:noProof/>
                                      <w:webHidden/>
                                      <w:rtl/>
                                    </w:rPr>
                                    <w:fldChar w:fldCharType="separate"/>
                                  </w:r>
                                  <w:r w:rsidR="00743F96">
                                    <w:rPr>
                                      <w:noProof/>
                                      <w:webHidden/>
                                      <w:rtl/>
                                    </w:rPr>
                                    <w:t>11</w:t>
                                  </w:r>
                                  <w:r w:rsidR="00743F96">
                                    <w:rPr>
                                      <w:noProof/>
                                      <w:webHidden/>
                                      <w:rtl/>
                                    </w:rPr>
                                    <w:fldChar w:fldCharType="end"/>
                                  </w:r>
                                </w:hyperlink>
                              </w:p>
                              <w:p w:rsidR="00743F96" w:rsidRDefault="00F36F61">
                                <w:pPr>
                                  <w:pStyle w:val="TOC2"/>
                                  <w:tabs>
                                    <w:tab w:val="right" w:pos="11897"/>
                                  </w:tabs>
                                  <w:rPr>
                                    <w:rFonts w:asciiTheme="minorHAnsi" w:eastAsiaTheme="minorEastAsia" w:hAnsiTheme="minorHAnsi" w:cstheme="minorBidi"/>
                                    <w:noProof/>
                                    <w:color w:val="auto"/>
                                    <w:sz w:val="22"/>
                                    <w:szCs w:val="22"/>
                                    <w:rtl/>
                                    <w:lang w:bidi="ar-SA"/>
                                  </w:rPr>
                                </w:pPr>
                                <w:hyperlink w:anchor="_Toc23022963" w:history="1">
                                  <w:r w:rsidR="00743F96" w:rsidRPr="000C0885">
                                    <w:rPr>
                                      <w:rStyle w:val="Hyperlink"/>
                                      <w:rFonts w:hint="eastAsia"/>
                                      <w:noProof/>
                                      <w:rtl/>
                                    </w:rPr>
                                    <w:t>مقاله‌ها</w:t>
                                  </w:r>
                                  <w:r w:rsidR="00743F96" w:rsidRPr="000C0885">
                                    <w:rPr>
                                      <w:rStyle w:val="Hyperlink"/>
                                      <w:rFonts w:hint="cs"/>
                                      <w:noProof/>
                                      <w:rtl/>
                                    </w:rPr>
                                    <w:t>ی</w:t>
                                  </w:r>
                                  <w:r w:rsidR="00743F96" w:rsidRPr="000C0885">
                                    <w:rPr>
                                      <w:rStyle w:val="Hyperlink"/>
                                      <w:noProof/>
                                      <w:rtl/>
                                    </w:rPr>
                                    <w:t xml:space="preserve"> </w:t>
                                  </w:r>
                                  <w:r w:rsidR="00743F96" w:rsidRPr="000C0885">
                                    <w:rPr>
                                      <w:rStyle w:val="Hyperlink"/>
                                      <w:rFonts w:hint="eastAsia"/>
                                      <w:noProof/>
                                      <w:rtl/>
                                    </w:rPr>
                                    <w:t>مشابه</w:t>
                                  </w:r>
                                  <w:r w:rsidR="00743F96">
                                    <w:rPr>
                                      <w:noProof/>
                                      <w:webHidden/>
                                      <w:rtl/>
                                    </w:rPr>
                                    <w:tab/>
                                  </w:r>
                                  <w:r w:rsidR="00743F96">
                                    <w:rPr>
                                      <w:noProof/>
                                      <w:webHidden/>
                                      <w:rtl/>
                                    </w:rPr>
                                    <w:fldChar w:fldCharType="begin"/>
                                  </w:r>
                                  <w:r w:rsidR="00743F96">
                                    <w:rPr>
                                      <w:noProof/>
                                      <w:webHidden/>
                                      <w:rtl/>
                                    </w:rPr>
                                    <w:instrText xml:space="preserve"> </w:instrText>
                                  </w:r>
                                  <w:r w:rsidR="00743F96">
                                    <w:rPr>
                                      <w:noProof/>
                                      <w:webHidden/>
                                    </w:rPr>
                                    <w:instrText>PAGEREF</w:instrText>
                                  </w:r>
                                  <w:r w:rsidR="00743F96">
                                    <w:rPr>
                                      <w:noProof/>
                                      <w:webHidden/>
                                      <w:rtl/>
                                    </w:rPr>
                                    <w:instrText xml:space="preserve"> _</w:instrText>
                                  </w:r>
                                  <w:r w:rsidR="00743F96">
                                    <w:rPr>
                                      <w:noProof/>
                                      <w:webHidden/>
                                    </w:rPr>
                                    <w:instrText>Toc23022963 \h</w:instrText>
                                  </w:r>
                                  <w:r w:rsidR="00743F96">
                                    <w:rPr>
                                      <w:noProof/>
                                      <w:webHidden/>
                                      <w:rtl/>
                                    </w:rPr>
                                    <w:instrText xml:space="preserve"> </w:instrText>
                                  </w:r>
                                  <w:r w:rsidR="00743F96">
                                    <w:rPr>
                                      <w:noProof/>
                                      <w:webHidden/>
                                      <w:rtl/>
                                    </w:rPr>
                                  </w:r>
                                  <w:r w:rsidR="00743F96">
                                    <w:rPr>
                                      <w:noProof/>
                                      <w:webHidden/>
                                      <w:rtl/>
                                    </w:rPr>
                                    <w:fldChar w:fldCharType="separate"/>
                                  </w:r>
                                  <w:r w:rsidR="00743F96">
                                    <w:rPr>
                                      <w:noProof/>
                                      <w:webHidden/>
                                      <w:rtl/>
                                    </w:rPr>
                                    <w:t>11</w:t>
                                  </w:r>
                                  <w:r w:rsidR="00743F96">
                                    <w:rPr>
                                      <w:noProof/>
                                      <w:webHidden/>
                                      <w:rtl/>
                                    </w:rPr>
                                    <w:fldChar w:fldCharType="end"/>
                                  </w:r>
                                </w:hyperlink>
                              </w:p>
                              <w:p w:rsidR="00743F96" w:rsidRDefault="00F36F61">
                                <w:pPr>
                                  <w:pStyle w:val="TOC2"/>
                                  <w:tabs>
                                    <w:tab w:val="right" w:pos="11897"/>
                                  </w:tabs>
                                  <w:rPr>
                                    <w:rFonts w:asciiTheme="minorHAnsi" w:eastAsiaTheme="minorEastAsia" w:hAnsiTheme="minorHAnsi" w:cstheme="minorBidi"/>
                                    <w:noProof/>
                                    <w:color w:val="auto"/>
                                    <w:sz w:val="22"/>
                                    <w:szCs w:val="22"/>
                                    <w:rtl/>
                                    <w:lang w:bidi="ar-SA"/>
                                  </w:rPr>
                                </w:pPr>
                                <w:hyperlink w:anchor="_Toc23022964" w:history="1">
                                  <w:r w:rsidR="00743F96" w:rsidRPr="000C0885">
                                    <w:rPr>
                                      <w:rStyle w:val="Hyperlink"/>
                                      <w:rFonts w:hint="eastAsia"/>
                                      <w:noProof/>
                                      <w:rtl/>
                                    </w:rPr>
                                    <w:t>پتنت‌ها</w:t>
                                  </w:r>
                                  <w:r w:rsidR="00743F96" w:rsidRPr="000C0885">
                                    <w:rPr>
                                      <w:rStyle w:val="Hyperlink"/>
                                      <w:rFonts w:hint="cs"/>
                                      <w:noProof/>
                                      <w:rtl/>
                                    </w:rPr>
                                    <w:t>ی</w:t>
                                  </w:r>
                                  <w:r w:rsidR="00743F96" w:rsidRPr="000C0885">
                                    <w:rPr>
                                      <w:rStyle w:val="Hyperlink"/>
                                      <w:noProof/>
                                      <w:rtl/>
                                    </w:rPr>
                                    <w:t xml:space="preserve"> </w:t>
                                  </w:r>
                                  <w:r w:rsidR="00743F96" w:rsidRPr="000C0885">
                                    <w:rPr>
                                      <w:rStyle w:val="Hyperlink"/>
                                      <w:rFonts w:hint="eastAsia"/>
                                      <w:noProof/>
                                      <w:rtl/>
                                    </w:rPr>
                                    <w:t>مشابه</w:t>
                                  </w:r>
                                  <w:r w:rsidR="00743F96">
                                    <w:rPr>
                                      <w:noProof/>
                                      <w:webHidden/>
                                      <w:rtl/>
                                    </w:rPr>
                                    <w:tab/>
                                  </w:r>
                                  <w:r w:rsidR="00743F96">
                                    <w:rPr>
                                      <w:noProof/>
                                      <w:webHidden/>
                                      <w:rtl/>
                                    </w:rPr>
                                    <w:fldChar w:fldCharType="begin"/>
                                  </w:r>
                                  <w:r w:rsidR="00743F96">
                                    <w:rPr>
                                      <w:noProof/>
                                      <w:webHidden/>
                                      <w:rtl/>
                                    </w:rPr>
                                    <w:instrText xml:space="preserve"> </w:instrText>
                                  </w:r>
                                  <w:r w:rsidR="00743F96">
                                    <w:rPr>
                                      <w:noProof/>
                                      <w:webHidden/>
                                    </w:rPr>
                                    <w:instrText>PAGEREF</w:instrText>
                                  </w:r>
                                  <w:r w:rsidR="00743F96">
                                    <w:rPr>
                                      <w:noProof/>
                                      <w:webHidden/>
                                      <w:rtl/>
                                    </w:rPr>
                                    <w:instrText xml:space="preserve"> _</w:instrText>
                                  </w:r>
                                  <w:r w:rsidR="00743F96">
                                    <w:rPr>
                                      <w:noProof/>
                                      <w:webHidden/>
                                    </w:rPr>
                                    <w:instrText>Toc23022964 \h</w:instrText>
                                  </w:r>
                                  <w:r w:rsidR="00743F96">
                                    <w:rPr>
                                      <w:noProof/>
                                      <w:webHidden/>
                                      <w:rtl/>
                                    </w:rPr>
                                    <w:instrText xml:space="preserve"> </w:instrText>
                                  </w:r>
                                  <w:r w:rsidR="00743F96">
                                    <w:rPr>
                                      <w:noProof/>
                                      <w:webHidden/>
                                      <w:rtl/>
                                    </w:rPr>
                                  </w:r>
                                  <w:r w:rsidR="00743F96">
                                    <w:rPr>
                                      <w:noProof/>
                                      <w:webHidden/>
                                      <w:rtl/>
                                    </w:rPr>
                                    <w:fldChar w:fldCharType="separate"/>
                                  </w:r>
                                  <w:r w:rsidR="00743F96">
                                    <w:rPr>
                                      <w:noProof/>
                                      <w:webHidden/>
                                      <w:rtl/>
                                    </w:rPr>
                                    <w:t>15</w:t>
                                  </w:r>
                                  <w:r w:rsidR="00743F96">
                                    <w:rPr>
                                      <w:noProof/>
                                      <w:webHidden/>
                                      <w:rtl/>
                                    </w:rPr>
                                    <w:fldChar w:fldCharType="end"/>
                                  </w:r>
                                </w:hyperlink>
                              </w:p>
                              <w:p w:rsidR="00743F96" w:rsidRDefault="00F36F61">
                                <w:pPr>
                                  <w:pStyle w:val="TOC1"/>
                                  <w:tabs>
                                    <w:tab w:val="right" w:pos="11897"/>
                                  </w:tabs>
                                  <w:rPr>
                                    <w:rFonts w:asciiTheme="minorHAnsi" w:eastAsiaTheme="minorEastAsia" w:hAnsiTheme="minorHAnsi" w:cstheme="minorBidi"/>
                                    <w:noProof/>
                                    <w:color w:val="auto"/>
                                    <w:sz w:val="22"/>
                                    <w:szCs w:val="22"/>
                                    <w:rtl/>
                                    <w:lang w:bidi="ar-SA"/>
                                  </w:rPr>
                                </w:pPr>
                                <w:hyperlink w:anchor="_Toc23022965" w:history="1">
                                  <w:r w:rsidR="00743F96" w:rsidRPr="000C0885">
                                    <w:rPr>
                                      <w:rStyle w:val="Hyperlink"/>
                                      <w:rFonts w:hint="eastAsia"/>
                                      <w:noProof/>
                                      <w:rtl/>
                                    </w:rPr>
                                    <w:t>مراجع</w:t>
                                  </w:r>
                                  <w:r w:rsidR="00743F96">
                                    <w:rPr>
                                      <w:noProof/>
                                      <w:webHidden/>
                                      <w:rtl/>
                                    </w:rPr>
                                    <w:tab/>
                                  </w:r>
                                  <w:r w:rsidR="00743F96">
                                    <w:rPr>
                                      <w:noProof/>
                                      <w:webHidden/>
                                      <w:rtl/>
                                    </w:rPr>
                                    <w:fldChar w:fldCharType="begin"/>
                                  </w:r>
                                  <w:r w:rsidR="00743F96">
                                    <w:rPr>
                                      <w:noProof/>
                                      <w:webHidden/>
                                      <w:rtl/>
                                    </w:rPr>
                                    <w:instrText xml:space="preserve"> </w:instrText>
                                  </w:r>
                                  <w:r w:rsidR="00743F96">
                                    <w:rPr>
                                      <w:noProof/>
                                      <w:webHidden/>
                                    </w:rPr>
                                    <w:instrText>PAGEREF</w:instrText>
                                  </w:r>
                                  <w:r w:rsidR="00743F96">
                                    <w:rPr>
                                      <w:noProof/>
                                      <w:webHidden/>
                                      <w:rtl/>
                                    </w:rPr>
                                    <w:instrText xml:space="preserve"> _</w:instrText>
                                  </w:r>
                                  <w:r w:rsidR="00743F96">
                                    <w:rPr>
                                      <w:noProof/>
                                      <w:webHidden/>
                                    </w:rPr>
                                    <w:instrText>Toc23022965 \h</w:instrText>
                                  </w:r>
                                  <w:r w:rsidR="00743F96">
                                    <w:rPr>
                                      <w:noProof/>
                                      <w:webHidden/>
                                      <w:rtl/>
                                    </w:rPr>
                                    <w:instrText xml:space="preserve"> </w:instrText>
                                  </w:r>
                                  <w:r w:rsidR="00743F96">
                                    <w:rPr>
                                      <w:noProof/>
                                      <w:webHidden/>
                                      <w:rtl/>
                                    </w:rPr>
                                  </w:r>
                                  <w:r w:rsidR="00743F96">
                                    <w:rPr>
                                      <w:noProof/>
                                      <w:webHidden/>
                                      <w:rtl/>
                                    </w:rPr>
                                    <w:fldChar w:fldCharType="separate"/>
                                  </w:r>
                                  <w:r w:rsidR="00743F96">
                                    <w:rPr>
                                      <w:noProof/>
                                      <w:webHidden/>
                                      <w:rtl/>
                                    </w:rPr>
                                    <w:t>27</w:t>
                                  </w:r>
                                  <w:r w:rsidR="00743F96">
                                    <w:rPr>
                                      <w:noProof/>
                                      <w:webHidden/>
                                      <w:rtl/>
                                    </w:rPr>
                                    <w:fldChar w:fldCharType="end"/>
                                  </w:r>
                                </w:hyperlink>
                              </w:p>
                              <w:p w:rsidR="005841D2" w:rsidRDefault="005841D2">
                                <w:r>
                                  <w:rPr>
                                    <w:b/>
                                    <w:bCs/>
                                    <w:noProof/>
                                  </w:rPr>
                                  <w:fldChar w:fldCharType="end"/>
                                </w:r>
                              </w:p>
                            </w:sdtContent>
                          </w:sdt>
                          <w:p w:rsidR="005841D2" w:rsidRDefault="005841D2" w:rsidP="008A58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 Box 10" o:spid="_x0000_s1028" type="#_x0000_t202" style="position:absolute;left:0;text-align:left;margin-left:16.8pt;margin-top:6.45pt;width:224.4pt;height:36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" filled="f" stroked="f" strokeweight=".5pt">
                <v:textbox>
                  <w:txbxContent>
                    <w:sdt>
                      <w:sdtPr>
                        <w:rPr>
                          <w:rFonts w:ascii="Cambria" w:eastAsia="Calibri" w:hAnsi="Cambria" w:cs="B Nazanin"/>
                          <w:color w:val="000000" w:themeColor="text1"/>
                          <w:sz w:val="24"/>
                          <w:szCs w:val="28"/>
                          <w:lang w:bidi="fa-IR"/>
                        </w:rPr>
                        <w:id w:val="-840076401"/>
                        <w:docPartObj>
                          <w:docPartGallery w:val="Table of Contents"/>
                          <w:docPartUnique/>
                        </w:docPartObj>
                      </w:sdtPr>
                      <w:sdtEndPr>
                        <w:rPr>
                          <w:rFonts w:ascii="Cambria Math" w:hAnsi="Cambria Math"/>
                          <w:rtl/>
                        </w:rPr>
                      </w:sdtEndPr>
                      <w:sdtContent>
                        <w:p w:rsidR="005841D2" w:rsidRDefault="005841D2" w:rsidP="00644616">
                          <w:pPr>
                            <w:pStyle w:val="TOCHeading"/>
                            <w:spacing w:line="480" w:lineRule="auto"/>
                            <w:jc w:val="right"/>
                          </w:pPr>
                          <w:r w:rsidRPr="008A589E">
                            <w:rPr>
                              <w:rFonts w:cs="B Nazanin" w:hint="cs"/>
                              <w:b/>
                              <w:bCs/>
                              <w:color w:val="000000" w:themeColor="text1"/>
                              <w:rtl/>
                            </w:rPr>
                            <w:t>فهرست</w:t>
                          </w:r>
                        </w:p>
                        <w:bookmarkStart w:id="1" w:name="_GoBack"/>
                        <w:bookmarkEnd w:id="1"/>
                        <w:p w:rsidR="00743F96" w:rsidRDefault="005841D2">
                          <w:pPr>
                            <w:pStyle w:val="TOC1"/>
                            <w:tabs>
                              <w:tab w:val="right" w:pos="11897"/>
                            </w:tabs>
                            <w:rPr>
                              <w:rFonts w:asciiTheme="minorHAnsi" w:eastAsiaTheme="minorEastAsia" w:hAnsiTheme="minorHAnsi" w:cstheme="minorBidi"/>
                              <w:noProof/>
                              <w:color w:val="auto"/>
                              <w:sz w:val="22"/>
                              <w:szCs w:val="22"/>
                              <w:rtl/>
                              <w:lang w:bidi="ar-SA"/>
                            </w:rPr>
                          </w:pPr>
                          <w:r>
                            <w:fldChar w:fldCharType="begin"/>
                          </w:r>
                          <w:r>
                            <w:instrText xml:space="preserve"> TOC \o "1-3" \h \z \u </w:instrText>
                          </w:r>
                          <w:r>
                            <w:fldChar w:fldCharType="separate"/>
                          </w:r>
                          <w:hyperlink w:anchor="_Toc23022957" w:history="1">
                            <w:r w:rsidR="00743F96" w:rsidRPr="000C0885">
                              <w:rPr>
                                <w:rStyle w:val="Hyperlink"/>
                                <w:rFonts w:hint="eastAsia"/>
                                <w:noProof/>
                                <w:rtl/>
                              </w:rPr>
                              <w:t>خلاصة</w:t>
                            </w:r>
                            <w:r w:rsidR="00743F96" w:rsidRPr="000C0885">
                              <w:rPr>
                                <w:rStyle w:val="Hyperlink"/>
                                <w:noProof/>
                                <w:rtl/>
                              </w:rPr>
                              <w:t xml:space="preserve"> </w:t>
                            </w:r>
                            <w:r w:rsidR="00743F96" w:rsidRPr="000C0885">
                              <w:rPr>
                                <w:rStyle w:val="Hyperlink"/>
                                <w:rFonts w:hint="eastAsia"/>
                                <w:noProof/>
                                <w:rtl/>
                              </w:rPr>
                              <w:t>تقاضانامه</w:t>
                            </w:r>
                            <w:r w:rsidR="00743F96">
                              <w:rPr>
                                <w:noProof/>
                                <w:webHidden/>
                                <w:rtl/>
                              </w:rPr>
                              <w:tab/>
                            </w:r>
                            <w:r w:rsidR="00743F96">
                              <w:rPr>
                                <w:noProof/>
                                <w:webHidden/>
                                <w:rtl/>
                              </w:rPr>
                              <w:fldChar w:fldCharType="begin"/>
                            </w:r>
                            <w:r w:rsidR="00743F96">
                              <w:rPr>
                                <w:noProof/>
                                <w:webHidden/>
                                <w:rtl/>
                              </w:rPr>
                              <w:instrText xml:space="preserve"> </w:instrText>
                            </w:r>
                            <w:r w:rsidR="00743F96">
                              <w:rPr>
                                <w:noProof/>
                                <w:webHidden/>
                              </w:rPr>
                              <w:instrText>PAGEREF</w:instrText>
                            </w:r>
                            <w:r w:rsidR="00743F96">
                              <w:rPr>
                                <w:noProof/>
                                <w:webHidden/>
                                <w:rtl/>
                              </w:rPr>
                              <w:instrText xml:space="preserve"> _</w:instrText>
                            </w:r>
                            <w:r w:rsidR="00743F96">
                              <w:rPr>
                                <w:noProof/>
                                <w:webHidden/>
                              </w:rPr>
                              <w:instrText>Toc23022957 \h</w:instrText>
                            </w:r>
                            <w:r w:rsidR="00743F96">
                              <w:rPr>
                                <w:noProof/>
                                <w:webHidden/>
                                <w:rtl/>
                              </w:rPr>
                              <w:instrText xml:space="preserve"> </w:instrText>
                            </w:r>
                            <w:r w:rsidR="00743F96">
                              <w:rPr>
                                <w:noProof/>
                                <w:webHidden/>
                                <w:rtl/>
                              </w:rPr>
                            </w:r>
                            <w:r w:rsidR="00743F96">
                              <w:rPr>
                                <w:noProof/>
                                <w:webHidden/>
                                <w:rtl/>
                              </w:rPr>
                              <w:fldChar w:fldCharType="separate"/>
                            </w:r>
                            <w:r w:rsidR="00743F96">
                              <w:rPr>
                                <w:noProof/>
                                <w:webHidden/>
                                <w:rtl/>
                              </w:rPr>
                              <w:t>1</w:t>
                            </w:r>
                            <w:r w:rsidR="00743F96">
                              <w:rPr>
                                <w:noProof/>
                                <w:webHidden/>
                                <w:rtl/>
                              </w:rPr>
                              <w:fldChar w:fldCharType="end"/>
                            </w:r>
                          </w:hyperlink>
                        </w:p>
                        <w:p w:rsidR="00743F96" w:rsidRDefault="00743F96">
                          <w:pPr>
                            <w:pStyle w:val="TOC1"/>
                            <w:tabs>
                              <w:tab w:val="right" w:pos="11897"/>
                            </w:tabs>
                            <w:rPr>
                              <w:rFonts w:asciiTheme="minorHAnsi" w:eastAsiaTheme="minorEastAsia" w:hAnsiTheme="minorHAnsi" w:cstheme="minorBidi"/>
                              <w:noProof/>
                              <w:color w:val="auto"/>
                              <w:sz w:val="22"/>
                              <w:szCs w:val="22"/>
                              <w:rtl/>
                              <w:lang w:bidi="ar-SA"/>
                            </w:rPr>
                          </w:pPr>
                          <w:hyperlink w:anchor="_Toc23022958" w:history="1">
                            <w:r w:rsidRPr="000C0885">
                              <w:rPr>
                                <w:rStyle w:val="Hyperlink"/>
                                <w:rFonts w:hint="eastAsia"/>
                                <w:noProof/>
                                <w:rtl/>
                              </w:rPr>
                              <w:t>بررس</w:t>
                            </w:r>
                            <w:r w:rsidRPr="000C0885">
                              <w:rPr>
                                <w:rStyle w:val="Hyperlink"/>
                                <w:rFonts w:hint="cs"/>
                                <w:noProof/>
                                <w:rtl/>
                              </w:rPr>
                              <w:t>ی</w:t>
                            </w:r>
                            <w:r w:rsidRPr="000C0885">
                              <w:rPr>
                                <w:rStyle w:val="Hyperlink"/>
                                <w:noProof/>
                                <w:rtl/>
                              </w:rPr>
                              <w:t xml:space="preserve"> </w:t>
                            </w:r>
                            <w:r w:rsidRPr="000C0885">
                              <w:rPr>
                                <w:rStyle w:val="Hyperlink"/>
                                <w:rFonts w:hint="eastAsia"/>
                                <w:noProof/>
                                <w:rtl/>
                              </w:rPr>
                              <w:t>م</w:t>
                            </w:r>
                            <w:r w:rsidRPr="000C0885">
                              <w:rPr>
                                <w:rStyle w:val="Hyperlink"/>
                                <w:rFonts w:hint="cs"/>
                                <w:noProof/>
                                <w:rtl/>
                              </w:rPr>
                              <w:t>ی</w:t>
                            </w:r>
                            <w:r w:rsidRPr="000C0885">
                              <w:rPr>
                                <w:rStyle w:val="Hyperlink"/>
                                <w:rFonts w:hint="eastAsia"/>
                                <w:noProof/>
                                <w:rtl/>
                              </w:rPr>
                              <w:t>زان</w:t>
                            </w:r>
                            <w:r w:rsidRPr="000C0885">
                              <w:rPr>
                                <w:rStyle w:val="Hyperlink"/>
                                <w:noProof/>
                                <w:rtl/>
                              </w:rPr>
                              <w:t xml:space="preserve"> </w:t>
                            </w:r>
                            <w:r w:rsidRPr="000C0885">
                              <w:rPr>
                                <w:rStyle w:val="Hyperlink"/>
                                <w:rFonts w:hint="eastAsia"/>
                                <w:noProof/>
                                <w:rtl/>
                              </w:rPr>
                              <w:t>نوآور</w:t>
                            </w:r>
                            <w:r w:rsidRPr="000C0885">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Toc23022958 \h</w:instrText>
                            </w:r>
                            <w:r>
                              <w:rPr>
                                <w:noProof/>
                                <w:webHidden/>
                                <w:rtl/>
                              </w:rPr>
                              <w:instrText xml:space="preserve"> </w:instrText>
                            </w:r>
                            <w:r>
                              <w:rPr>
                                <w:noProof/>
                                <w:webHidden/>
                                <w:rtl/>
                              </w:rPr>
                            </w:r>
                            <w:r>
                              <w:rPr>
                                <w:noProof/>
                                <w:webHidden/>
                                <w:rtl/>
                              </w:rPr>
                              <w:fldChar w:fldCharType="separate"/>
                            </w:r>
                            <w:r>
                              <w:rPr>
                                <w:noProof/>
                                <w:webHidden/>
                                <w:rtl/>
                              </w:rPr>
                              <w:t>4</w:t>
                            </w:r>
                            <w:r>
                              <w:rPr>
                                <w:noProof/>
                                <w:webHidden/>
                                <w:rtl/>
                              </w:rPr>
                              <w:fldChar w:fldCharType="end"/>
                            </w:r>
                          </w:hyperlink>
                        </w:p>
                        <w:p w:rsidR="00743F96" w:rsidRDefault="00743F96">
                          <w:pPr>
                            <w:pStyle w:val="TOC1"/>
                            <w:tabs>
                              <w:tab w:val="right" w:pos="11897"/>
                            </w:tabs>
                            <w:rPr>
                              <w:rFonts w:asciiTheme="minorHAnsi" w:eastAsiaTheme="minorEastAsia" w:hAnsiTheme="minorHAnsi" w:cstheme="minorBidi"/>
                              <w:noProof/>
                              <w:color w:val="auto"/>
                              <w:sz w:val="22"/>
                              <w:szCs w:val="22"/>
                              <w:rtl/>
                              <w:lang w:bidi="ar-SA"/>
                            </w:rPr>
                          </w:pPr>
                          <w:hyperlink w:anchor="_Toc23022959" w:history="1">
                            <w:r w:rsidRPr="000C0885">
                              <w:rPr>
                                <w:rStyle w:val="Hyperlink"/>
                                <w:rFonts w:hint="eastAsia"/>
                                <w:noProof/>
                                <w:rtl/>
                              </w:rPr>
                              <w:t>بررس</w:t>
                            </w:r>
                            <w:r w:rsidRPr="000C0885">
                              <w:rPr>
                                <w:rStyle w:val="Hyperlink"/>
                                <w:rFonts w:hint="cs"/>
                                <w:noProof/>
                                <w:rtl/>
                              </w:rPr>
                              <w:t>ی</w:t>
                            </w:r>
                            <w:r w:rsidRPr="000C0885">
                              <w:rPr>
                                <w:rStyle w:val="Hyperlink"/>
                                <w:noProof/>
                                <w:rtl/>
                              </w:rPr>
                              <w:t xml:space="preserve"> </w:t>
                            </w:r>
                            <w:r w:rsidRPr="000C0885">
                              <w:rPr>
                                <w:rStyle w:val="Hyperlink"/>
                                <w:rFonts w:hint="eastAsia"/>
                                <w:noProof/>
                                <w:rtl/>
                              </w:rPr>
                              <w:t>م</w:t>
                            </w:r>
                            <w:r w:rsidRPr="000C0885">
                              <w:rPr>
                                <w:rStyle w:val="Hyperlink"/>
                                <w:rFonts w:hint="cs"/>
                                <w:noProof/>
                                <w:rtl/>
                              </w:rPr>
                              <w:t>ی</w:t>
                            </w:r>
                            <w:r w:rsidRPr="000C0885">
                              <w:rPr>
                                <w:rStyle w:val="Hyperlink"/>
                                <w:rFonts w:hint="eastAsia"/>
                                <w:noProof/>
                                <w:rtl/>
                              </w:rPr>
                              <w:t>زان</w:t>
                            </w:r>
                            <w:r w:rsidRPr="000C0885">
                              <w:rPr>
                                <w:rStyle w:val="Hyperlink"/>
                                <w:noProof/>
                                <w:rtl/>
                              </w:rPr>
                              <w:t xml:space="preserve"> </w:t>
                            </w:r>
                            <w:r w:rsidRPr="000C0885">
                              <w:rPr>
                                <w:rStyle w:val="Hyperlink"/>
                                <w:rFonts w:hint="eastAsia"/>
                                <w:noProof/>
                                <w:rtl/>
                              </w:rPr>
                              <w:t>گام</w:t>
                            </w:r>
                            <w:r w:rsidRPr="000C0885">
                              <w:rPr>
                                <w:rStyle w:val="Hyperlink"/>
                                <w:noProof/>
                                <w:rtl/>
                              </w:rPr>
                              <w:t xml:space="preserve"> </w:t>
                            </w:r>
                            <w:r w:rsidRPr="000C0885">
                              <w:rPr>
                                <w:rStyle w:val="Hyperlink"/>
                                <w:rFonts w:hint="eastAsia"/>
                                <w:noProof/>
                                <w:rtl/>
                              </w:rPr>
                              <w:t>ابتکار</w:t>
                            </w:r>
                            <w:r w:rsidRPr="000C0885">
                              <w:rPr>
                                <w:rStyle w:val="Hyperlink"/>
                                <w:rFonts w:hint="cs"/>
                                <w:noProof/>
                                <w:rtl/>
                              </w:rPr>
                              <w:t>ی</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Toc23022959 \h</w:instrText>
                            </w:r>
                            <w:r>
                              <w:rPr>
                                <w:noProof/>
                                <w:webHidden/>
                                <w:rtl/>
                              </w:rPr>
                              <w:instrText xml:space="preserve"> </w:instrText>
                            </w:r>
                            <w:r>
                              <w:rPr>
                                <w:noProof/>
                                <w:webHidden/>
                                <w:rtl/>
                              </w:rPr>
                            </w:r>
                            <w:r>
                              <w:rPr>
                                <w:noProof/>
                                <w:webHidden/>
                                <w:rtl/>
                              </w:rPr>
                              <w:fldChar w:fldCharType="separate"/>
                            </w:r>
                            <w:r>
                              <w:rPr>
                                <w:noProof/>
                                <w:webHidden/>
                                <w:rtl/>
                              </w:rPr>
                              <w:t>8</w:t>
                            </w:r>
                            <w:r>
                              <w:rPr>
                                <w:noProof/>
                                <w:webHidden/>
                                <w:rtl/>
                              </w:rPr>
                              <w:fldChar w:fldCharType="end"/>
                            </w:r>
                          </w:hyperlink>
                        </w:p>
                        <w:p w:rsidR="00743F96" w:rsidRDefault="00743F96">
                          <w:pPr>
                            <w:pStyle w:val="TOC1"/>
                            <w:tabs>
                              <w:tab w:val="right" w:pos="11897"/>
                            </w:tabs>
                            <w:rPr>
                              <w:rFonts w:asciiTheme="minorHAnsi" w:eastAsiaTheme="minorEastAsia" w:hAnsiTheme="minorHAnsi" w:cstheme="minorBidi"/>
                              <w:noProof/>
                              <w:color w:val="auto"/>
                              <w:sz w:val="22"/>
                              <w:szCs w:val="22"/>
                              <w:rtl/>
                              <w:lang w:bidi="ar-SA"/>
                            </w:rPr>
                          </w:pPr>
                          <w:hyperlink w:anchor="_Toc23022960" w:history="1">
                            <w:r w:rsidRPr="000C0885">
                              <w:rPr>
                                <w:rStyle w:val="Hyperlink"/>
                                <w:rFonts w:hint="eastAsia"/>
                                <w:noProof/>
                                <w:rtl/>
                              </w:rPr>
                              <w:t>بررس</w:t>
                            </w:r>
                            <w:r w:rsidRPr="000C0885">
                              <w:rPr>
                                <w:rStyle w:val="Hyperlink"/>
                                <w:rFonts w:hint="cs"/>
                                <w:noProof/>
                                <w:rtl/>
                              </w:rPr>
                              <w:t>ی</w:t>
                            </w:r>
                            <w:r w:rsidRPr="000C0885">
                              <w:rPr>
                                <w:rStyle w:val="Hyperlink"/>
                                <w:noProof/>
                                <w:rtl/>
                              </w:rPr>
                              <w:t xml:space="preserve"> </w:t>
                            </w:r>
                            <w:r w:rsidRPr="000C0885">
                              <w:rPr>
                                <w:rStyle w:val="Hyperlink"/>
                                <w:rFonts w:hint="eastAsia"/>
                                <w:noProof/>
                                <w:rtl/>
                              </w:rPr>
                              <w:t>امکان</w:t>
                            </w:r>
                            <w:r w:rsidRPr="000C0885">
                              <w:rPr>
                                <w:rStyle w:val="Hyperlink"/>
                                <w:noProof/>
                                <w:rtl/>
                              </w:rPr>
                              <w:t xml:space="preserve"> </w:t>
                            </w:r>
                            <w:r w:rsidRPr="000C0885">
                              <w:rPr>
                                <w:rStyle w:val="Hyperlink"/>
                                <w:rFonts w:hint="eastAsia"/>
                                <w:noProof/>
                                <w:rtl/>
                              </w:rPr>
                              <w:t>پ</w:t>
                            </w:r>
                            <w:r w:rsidRPr="000C0885">
                              <w:rPr>
                                <w:rStyle w:val="Hyperlink"/>
                                <w:rFonts w:hint="cs"/>
                                <w:noProof/>
                                <w:rtl/>
                              </w:rPr>
                              <w:t>ی</w:t>
                            </w:r>
                            <w:r w:rsidRPr="000C0885">
                              <w:rPr>
                                <w:rStyle w:val="Hyperlink"/>
                                <w:rFonts w:hint="eastAsia"/>
                                <w:noProof/>
                                <w:rtl/>
                              </w:rPr>
                              <w:t>اده‌ساز</w:t>
                            </w:r>
                            <w:r w:rsidRPr="000C0885">
                              <w:rPr>
                                <w:rStyle w:val="Hyperlink"/>
                                <w:rFonts w:hint="cs"/>
                                <w:noProof/>
                                <w:rtl/>
                              </w:rPr>
                              <w:t>ی</w:t>
                            </w:r>
                            <w:r w:rsidRPr="000C0885">
                              <w:rPr>
                                <w:rStyle w:val="Hyperlink"/>
                                <w:noProof/>
                                <w:rtl/>
                              </w:rPr>
                              <w:t xml:space="preserve"> (</w:t>
                            </w:r>
                            <w:r w:rsidRPr="000C0885">
                              <w:rPr>
                                <w:rStyle w:val="Hyperlink"/>
                                <w:rFonts w:hint="eastAsia"/>
                                <w:noProof/>
                                <w:rtl/>
                              </w:rPr>
                              <w:t>صنعت</w:t>
                            </w:r>
                            <w:r w:rsidRPr="000C0885">
                              <w:rPr>
                                <w:rStyle w:val="Hyperlink"/>
                                <w:rFonts w:hint="cs"/>
                                <w:noProof/>
                                <w:rtl/>
                              </w:rPr>
                              <w:t>ی‌</w:t>
                            </w:r>
                            <w:r w:rsidRPr="000C0885">
                              <w:rPr>
                                <w:rStyle w:val="Hyperlink"/>
                                <w:rFonts w:hint="eastAsia"/>
                                <w:noProof/>
                                <w:rtl/>
                              </w:rPr>
                              <w:t>ساز</w:t>
                            </w:r>
                            <w:r w:rsidRPr="000C0885">
                              <w:rPr>
                                <w:rStyle w:val="Hyperlink"/>
                                <w:rFonts w:hint="cs"/>
                                <w:noProof/>
                                <w:rtl/>
                              </w:rPr>
                              <w:t>ی</w:t>
                            </w:r>
                            <w:r w:rsidRPr="000C0885">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Toc23022960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743F96" w:rsidRDefault="00743F96">
                          <w:pPr>
                            <w:pStyle w:val="TOC1"/>
                            <w:tabs>
                              <w:tab w:val="right" w:pos="11897"/>
                            </w:tabs>
                            <w:rPr>
                              <w:rFonts w:asciiTheme="minorHAnsi" w:eastAsiaTheme="minorEastAsia" w:hAnsiTheme="minorHAnsi" w:cstheme="minorBidi"/>
                              <w:noProof/>
                              <w:color w:val="auto"/>
                              <w:sz w:val="22"/>
                              <w:szCs w:val="22"/>
                              <w:rtl/>
                              <w:lang w:bidi="ar-SA"/>
                            </w:rPr>
                          </w:pPr>
                          <w:hyperlink w:anchor="_Toc23022961" w:history="1">
                            <w:r w:rsidRPr="000C0885">
                              <w:rPr>
                                <w:rStyle w:val="Hyperlink"/>
                                <w:rFonts w:hint="eastAsia"/>
                                <w:noProof/>
                                <w:rtl/>
                              </w:rPr>
                              <w:t>کل</w:t>
                            </w:r>
                            <w:r w:rsidRPr="000C0885">
                              <w:rPr>
                                <w:rStyle w:val="Hyperlink"/>
                                <w:rFonts w:hint="cs"/>
                                <w:noProof/>
                                <w:rtl/>
                              </w:rPr>
                              <w:t>ی</w:t>
                            </w:r>
                            <w:r w:rsidRPr="000C0885">
                              <w:rPr>
                                <w:rStyle w:val="Hyperlink"/>
                                <w:rFonts w:hint="eastAsia"/>
                                <w:noProof/>
                                <w:rtl/>
                              </w:rPr>
                              <w:t>دواژه‌ها</w:t>
                            </w:r>
                            <w:r w:rsidRPr="000C0885">
                              <w:rPr>
                                <w:rStyle w:val="Hyperlink"/>
                                <w:rFonts w:hint="cs"/>
                                <w:noProof/>
                                <w:rtl/>
                              </w:rPr>
                              <w:t>ی</w:t>
                            </w:r>
                            <w:r w:rsidRPr="000C0885">
                              <w:rPr>
                                <w:rStyle w:val="Hyperlink"/>
                                <w:noProof/>
                                <w:rtl/>
                              </w:rPr>
                              <w:t xml:space="preserve"> </w:t>
                            </w:r>
                            <w:r w:rsidRPr="000C0885">
                              <w:rPr>
                                <w:rStyle w:val="Hyperlink"/>
                                <w:rFonts w:hint="eastAsia"/>
                                <w:noProof/>
                                <w:rtl/>
                              </w:rPr>
                              <w:t>استفاده</w:t>
                            </w:r>
                            <w:r w:rsidRPr="000C0885">
                              <w:rPr>
                                <w:rStyle w:val="Hyperlink"/>
                                <w:noProof/>
                                <w:rtl/>
                              </w:rPr>
                              <w:t xml:space="preserve"> </w:t>
                            </w:r>
                            <w:r w:rsidRPr="000C0885">
                              <w:rPr>
                                <w:rStyle w:val="Hyperlink"/>
                                <w:rFonts w:hint="eastAsia"/>
                                <w:noProof/>
                                <w:rtl/>
                              </w:rPr>
                              <w:t>شده</w:t>
                            </w:r>
                            <w:r w:rsidRPr="000C0885">
                              <w:rPr>
                                <w:rStyle w:val="Hyperlink"/>
                                <w:noProof/>
                                <w:rtl/>
                              </w:rPr>
                              <w:t xml:space="preserve"> </w:t>
                            </w:r>
                            <w:r w:rsidRPr="000C0885">
                              <w:rPr>
                                <w:rStyle w:val="Hyperlink"/>
                                <w:rFonts w:hint="eastAsia"/>
                                <w:noProof/>
                                <w:rtl/>
                              </w:rPr>
                              <w:t>برا</w:t>
                            </w:r>
                            <w:r w:rsidRPr="000C0885">
                              <w:rPr>
                                <w:rStyle w:val="Hyperlink"/>
                                <w:rFonts w:hint="cs"/>
                                <w:noProof/>
                                <w:rtl/>
                              </w:rPr>
                              <w:t>ی</w:t>
                            </w:r>
                            <w:r w:rsidRPr="000C0885">
                              <w:rPr>
                                <w:rStyle w:val="Hyperlink"/>
                                <w:noProof/>
                                <w:rtl/>
                              </w:rPr>
                              <w:t xml:space="preserve"> </w:t>
                            </w:r>
                            <w:r w:rsidRPr="000C0885">
                              <w:rPr>
                                <w:rStyle w:val="Hyperlink"/>
                                <w:rFonts w:hint="eastAsia"/>
                                <w:noProof/>
                                <w:rtl/>
                              </w:rPr>
                              <w:t>جستجو</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Toc23022961 \h</w:instrText>
                            </w:r>
                            <w:r>
                              <w:rPr>
                                <w:noProof/>
                                <w:webHidden/>
                                <w:rtl/>
                              </w:rPr>
                              <w:instrText xml:space="preserve"> </w:instrText>
                            </w:r>
                            <w:r>
                              <w:rPr>
                                <w:noProof/>
                                <w:webHidden/>
                                <w:rtl/>
                              </w:rPr>
                            </w:r>
                            <w:r>
                              <w:rPr>
                                <w:noProof/>
                                <w:webHidden/>
                                <w:rtl/>
                              </w:rPr>
                              <w:fldChar w:fldCharType="separate"/>
                            </w:r>
                            <w:r>
                              <w:rPr>
                                <w:noProof/>
                                <w:webHidden/>
                                <w:rtl/>
                              </w:rPr>
                              <w:t>10</w:t>
                            </w:r>
                            <w:r>
                              <w:rPr>
                                <w:noProof/>
                                <w:webHidden/>
                                <w:rtl/>
                              </w:rPr>
                              <w:fldChar w:fldCharType="end"/>
                            </w:r>
                          </w:hyperlink>
                        </w:p>
                        <w:p w:rsidR="00743F96" w:rsidRDefault="00743F96">
                          <w:pPr>
                            <w:pStyle w:val="TOC1"/>
                            <w:tabs>
                              <w:tab w:val="right" w:pos="11897"/>
                            </w:tabs>
                            <w:rPr>
                              <w:rFonts w:asciiTheme="minorHAnsi" w:eastAsiaTheme="minorEastAsia" w:hAnsiTheme="minorHAnsi" w:cstheme="minorBidi"/>
                              <w:noProof/>
                              <w:color w:val="auto"/>
                              <w:sz w:val="22"/>
                              <w:szCs w:val="22"/>
                              <w:rtl/>
                              <w:lang w:bidi="ar-SA"/>
                            </w:rPr>
                          </w:pPr>
                          <w:hyperlink w:anchor="_Toc23022962" w:history="1">
                            <w:r w:rsidRPr="000C0885">
                              <w:rPr>
                                <w:rStyle w:val="Hyperlink"/>
                                <w:rFonts w:hint="eastAsia"/>
                                <w:noProof/>
                                <w:rtl/>
                              </w:rPr>
                              <w:t>مقا</w:t>
                            </w:r>
                            <w:r w:rsidRPr="000C0885">
                              <w:rPr>
                                <w:rStyle w:val="Hyperlink"/>
                                <w:rFonts w:hint="cs"/>
                                <w:noProof/>
                                <w:rtl/>
                              </w:rPr>
                              <w:t>ی</w:t>
                            </w:r>
                            <w:r w:rsidRPr="000C0885">
                              <w:rPr>
                                <w:rStyle w:val="Hyperlink"/>
                                <w:rFonts w:hint="eastAsia"/>
                                <w:noProof/>
                                <w:rtl/>
                              </w:rPr>
                              <w:t>سة</w:t>
                            </w:r>
                            <w:r w:rsidRPr="000C0885">
                              <w:rPr>
                                <w:rStyle w:val="Hyperlink"/>
                                <w:rFonts w:hint="eastAsia"/>
                                <w:noProof/>
                              </w:rPr>
                              <w:t>‌</w:t>
                            </w:r>
                            <w:r w:rsidRPr="000C0885">
                              <w:rPr>
                                <w:rStyle w:val="Hyperlink"/>
                                <w:noProof/>
                                <w:rtl/>
                              </w:rPr>
                              <w:t xml:space="preserve"> </w:t>
                            </w:r>
                            <w:r w:rsidRPr="000C0885">
                              <w:rPr>
                                <w:rStyle w:val="Hyperlink"/>
                                <w:rFonts w:hint="eastAsia"/>
                                <w:noProof/>
                                <w:rtl/>
                              </w:rPr>
                              <w:t>مراجع</w:t>
                            </w:r>
                            <w:r w:rsidRPr="000C0885">
                              <w:rPr>
                                <w:rStyle w:val="Hyperlink"/>
                                <w:noProof/>
                                <w:rtl/>
                              </w:rPr>
                              <w:t xml:space="preserve"> </w:t>
                            </w:r>
                            <w:r w:rsidRPr="000C0885">
                              <w:rPr>
                                <w:rStyle w:val="Hyperlink"/>
                                <w:rFonts w:hint="eastAsia"/>
                                <w:noProof/>
                                <w:rtl/>
                              </w:rPr>
                              <w:t>مشابه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Toc23022962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743F96" w:rsidRDefault="00743F96">
                          <w:pPr>
                            <w:pStyle w:val="TOC2"/>
                            <w:tabs>
                              <w:tab w:val="right" w:pos="11897"/>
                            </w:tabs>
                            <w:rPr>
                              <w:rFonts w:asciiTheme="minorHAnsi" w:eastAsiaTheme="minorEastAsia" w:hAnsiTheme="minorHAnsi" w:cstheme="minorBidi"/>
                              <w:noProof/>
                              <w:color w:val="auto"/>
                              <w:sz w:val="22"/>
                              <w:szCs w:val="22"/>
                              <w:rtl/>
                              <w:lang w:bidi="ar-SA"/>
                            </w:rPr>
                          </w:pPr>
                          <w:hyperlink w:anchor="_Toc23022963" w:history="1">
                            <w:r w:rsidRPr="000C0885">
                              <w:rPr>
                                <w:rStyle w:val="Hyperlink"/>
                                <w:rFonts w:hint="eastAsia"/>
                                <w:noProof/>
                                <w:rtl/>
                              </w:rPr>
                              <w:t>مقاله‌ها</w:t>
                            </w:r>
                            <w:r w:rsidRPr="000C0885">
                              <w:rPr>
                                <w:rStyle w:val="Hyperlink"/>
                                <w:rFonts w:hint="cs"/>
                                <w:noProof/>
                                <w:rtl/>
                              </w:rPr>
                              <w:t>ی</w:t>
                            </w:r>
                            <w:r w:rsidRPr="000C0885">
                              <w:rPr>
                                <w:rStyle w:val="Hyperlink"/>
                                <w:noProof/>
                                <w:rtl/>
                              </w:rPr>
                              <w:t xml:space="preserve"> </w:t>
                            </w:r>
                            <w:r w:rsidRPr="000C0885">
                              <w:rPr>
                                <w:rStyle w:val="Hyperlink"/>
                                <w:rFonts w:hint="eastAsia"/>
                                <w:noProof/>
                                <w:rtl/>
                              </w:rPr>
                              <w:t>مشابه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Toc23022963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743F96" w:rsidRDefault="00743F96">
                          <w:pPr>
                            <w:pStyle w:val="TOC2"/>
                            <w:tabs>
                              <w:tab w:val="right" w:pos="11897"/>
                            </w:tabs>
                            <w:rPr>
                              <w:rFonts w:asciiTheme="minorHAnsi" w:eastAsiaTheme="minorEastAsia" w:hAnsiTheme="minorHAnsi" w:cstheme="minorBidi"/>
                              <w:noProof/>
                              <w:color w:val="auto"/>
                              <w:sz w:val="22"/>
                              <w:szCs w:val="22"/>
                              <w:rtl/>
                              <w:lang w:bidi="ar-SA"/>
                            </w:rPr>
                          </w:pPr>
                          <w:hyperlink w:anchor="_Toc23022964" w:history="1">
                            <w:r w:rsidRPr="000C0885">
                              <w:rPr>
                                <w:rStyle w:val="Hyperlink"/>
                                <w:rFonts w:hint="eastAsia"/>
                                <w:noProof/>
                                <w:rtl/>
                              </w:rPr>
                              <w:t>پتنت‌ها</w:t>
                            </w:r>
                            <w:r w:rsidRPr="000C0885">
                              <w:rPr>
                                <w:rStyle w:val="Hyperlink"/>
                                <w:rFonts w:hint="cs"/>
                                <w:noProof/>
                                <w:rtl/>
                              </w:rPr>
                              <w:t>ی</w:t>
                            </w:r>
                            <w:r w:rsidRPr="000C0885">
                              <w:rPr>
                                <w:rStyle w:val="Hyperlink"/>
                                <w:noProof/>
                                <w:rtl/>
                              </w:rPr>
                              <w:t xml:space="preserve"> </w:t>
                            </w:r>
                            <w:r w:rsidRPr="000C0885">
                              <w:rPr>
                                <w:rStyle w:val="Hyperlink"/>
                                <w:rFonts w:hint="eastAsia"/>
                                <w:noProof/>
                                <w:rtl/>
                              </w:rPr>
                              <w:t>مشابه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Toc23022964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743F96" w:rsidRDefault="00743F96">
                          <w:pPr>
                            <w:pStyle w:val="TOC1"/>
                            <w:tabs>
                              <w:tab w:val="right" w:pos="11897"/>
                            </w:tabs>
                            <w:rPr>
                              <w:rFonts w:asciiTheme="minorHAnsi" w:eastAsiaTheme="minorEastAsia" w:hAnsiTheme="minorHAnsi" w:cstheme="minorBidi"/>
                              <w:noProof/>
                              <w:color w:val="auto"/>
                              <w:sz w:val="22"/>
                              <w:szCs w:val="22"/>
                              <w:rtl/>
                              <w:lang w:bidi="ar-SA"/>
                            </w:rPr>
                          </w:pPr>
                          <w:hyperlink w:anchor="_Toc23022965" w:history="1">
                            <w:r w:rsidRPr="000C0885">
                              <w:rPr>
                                <w:rStyle w:val="Hyperlink"/>
                                <w:rFonts w:hint="eastAsia"/>
                                <w:noProof/>
                                <w:rtl/>
                              </w:rPr>
                              <w:t>مراجع</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Toc23022965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5841D2" w:rsidRDefault="005841D2">
                          <w:r>
                            <w:rPr>
                              <w:b/>
                              <w:bCs/>
                              <w:noProof/>
                            </w:rPr>
                            <w:fldChar w:fldCharType="end"/>
                          </w:r>
                        </w:p>
                      </w:sdtContent>
                    </w:sdt>
                    <w:p w:rsidR="005841D2" w:rsidRDefault="005841D2" w:rsidP="008A589E"/>
                  </w:txbxContent>
                </v:textbox>
              </v:shape>
            </w:pict>
          </mc:Fallback>
        </mc:AlternateContent>
      </w:r>
      <w:r w:rsidR="008A589E">
        <w:rPr>
          <w:rtl/>
        </w:rPr>
        <w:tab/>
      </w:r>
      <w:sdt>
        <w:sdtPr>
          <w:rPr>
            <w:rFonts w:hint="cs"/>
            <w:rtl/>
          </w:rPr>
          <w:id w:val="1287856433"/>
          <w:lock w:val="sdtContentLocked"/>
          <w:placeholder>
            <w:docPart w:val="DefaultPlaceholder_1081868574"/>
          </w:placeholder>
        </w:sdtPr>
        <w:sdtEndPr>
          <w:rPr>
            <w:rFonts w:hint="default"/>
          </w:rPr>
        </w:sdtEndPr>
        <w:sdtContent>
          <w:r w:rsidR="008A589E">
            <w:rPr>
              <w:rFonts w:hint="cs"/>
              <w:rtl/>
            </w:rPr>
            <w:t>متقاضیان حقیقی:</w:t>
          </w:r>
        </w:sdtContent>
      </w:sdt>
      <w:r w:rsidR="00CB4E07">
        <w:rPr>
          <w:rtl/>
        </w:rPr>
        <w:tab/>
      </w:r>
    </w:p>
    <w:sdt>
      <w:sdtPr>
        <w:rPr>
          <w:rtl/>
        </w:rPr>
        <w:id w:val="747315417"/>
        <w:lock w:val="sdtContentLocked"/>
        <w:placeholder>
          <w:docPart w:val="DefaultPlaceholder_1081868574"/>
        </w:placeholder>
      </w:sdtPr>
      <w:sdtEndPr/>
      <w:sdtContent>
        <w:p w:rsidR="008A589E" w:rsidRDefault="008A589E" w:rsidP="00C50574">
          <w:pPr>
            <w:pStyle w:val="-b"/>
            <w:spacing w:line="360" w:lineRule="auto"/>
            <w:rPr>
              <w:rtl/>
            </w:rPr>
          </w:pPr>
        </w:p>
        <w:p w:rsidR="008A589E" w:rsidRDefault="008A589E" w:rsidP="00C50574">
          <w:pPr>
            <w:pStyle w:val="-b"/>
            <w:spacing w:line="360" w:lineRule="auto"/>
            <w:rPr>
              <w:rtl/>
            </w:rPr>
          </w:pPr>
        </w:p>
        <w:p w:rsidR="008A589E" w:rsidRDefault="00F36F61" w:rsidP="00C50574">
          <w:pPr>
            <w:pStyle w:val="-b"/>
            <w:spacing w:line="360" w:lineRule="auto"/>
            <w:rPr>
              <w:rtl/>
            </w:rPr>
          </w:pPr>
        </w:p>
      </w:sdtContent>
    </w:sdt>
    <w:p w:rsidR="008A589E" w:rsidRPr="00C50574" w:rsidRDefault="002A559F" w:rsidP="00C50574">
      <w:pPr>
        <w:pStyle w:val="-b"/>
        <w:rPr>
          <w:rtl/>
        </w:rPr>
      </w:pPr>
      <w:r>
        <w:rPr>
          <w:noProof/>
          <w:rtl/>
        </w:rPr>
        <mc:AlternateContent>
          <mc:Choice Requires="wps">
            <w:drawing>
              <wp:anchor distT="0" distB="0" distL="114300" distR="114300" simplePos="0" relativeHeight="251663360" behindDoc="0" locked="0" layoutInCell="1" allowOverlap="1" wp14:anchorId="39510E95" wp14:editId="75A943AA">
                <wp:simplePos x="0" y="0"/>
                <wp:positionH relativeFrom="column">
                  <wp:posOffset>3061970</wp:posOffset>
                </wp:positionH>
                <wp:positionV relativeFrom="paragraph">
                  <wp:posOffset>90170</wp:posOffset>
                </wp:positionV>
                <wp:extent cx="2755474" cy="1515818"/>
                <wp:effectExtent l="0" t="0" r="0" b="0"/>
                <wp:wrapNone/>
                <wp:docPr id="5" name="Text Box 5"/>
                <wp:cNvGraphicFramePr/>
                <a:graphic xmlns:a="http://schemas.openxmlformats.org/drawingml/2006/main">
                  <a:graphicData uri="http://schemas.microsoft.com/office/word/2010/wordprocessingShape">
                    <wps:wsp>
                      <wps:cNvSpPr txBox="1"/>
                      <wps:spPr>
                        <a:xfrm>
                          <a:off x="0" y="0"/>
                          <a:ext cx="2755474" cy="15158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tl/>
                              </w:rPr>
                              <w:alias w:val="مالکین"/>
                              <w:id w:val="-1612884790"/>
                              <w:lock w:val="sdtLocked"/>
                            </w:sdtPr>
                            <w:sdtEndPr/>
                            <w:sdtContent>
                              <w:p w:rsidR="005841D2" w:rsidRPr="005F4777" w:rsidRDefault="005841D2" w:rsidP="00B6286C">
                                <w:pPr>
                                  <w:pStyle w:val="Quote"/>
                                  <w:jc w:val="both"/>
                                  <w:rPr>
                                    <w:color w:val="808080"/>
                                  </w:rPr>
                                </w:pPr>
                                <w: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510E95" id="Text Box 5" o:spid="_x0000_s1029" type="#_x0000_t202" style="position:absolute;left:0;text-align:left;margin-left:241.1pt;margin-top:7.1pt;width:216.95pt;height:11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" filled="f" stroked="f" strokeweight=".5pt">
                <v:textbox>
                  <w:txbxContent>
                    <w:sdt>
                      <w:sdtPr>
                        <w:rPr>
                          <w:rtl/>
                        </w:rPr>
                        <w:alias w:val="مالکین"/>
                        <w:id w:val="-1612884790"/>
                        <w:lock w:val="sdtLocked"/>
                        <w15:appearance w15:val="hidden"/>
                      </w:sdtPr>
                      <w:sdtContent>
                        <w:p w:rsidR="005841D2" w:rsidRPr="005F4777" w:rsidRDefault="005841D2" w:rsidP="00B6286C">
                          <w:pPr>
                            <w:pStyle w:val="Quote"/>
                            <w:jc w:val="both"/>
                            <w:rPr>
                              <w:color w:val="808080"/>
                            </w:rPr>
                          </w:pPr>
                          <w:r>
                            <w:t>-</w:t>
                          </w:r>
                        </w:p>
                      </w:sdtContent>
                    </w:sdt>
                  </w:txbxContent>
                </v:textbox>
              </v:shape>
            </w:pict>
          </mc:Fallback>
        </mc:AlternateContent>
      </w:r>
      <w:r w:rsidR="008A589E">
        <w:rPr>
          <w:rtl/>
        </w:rPr>
        <w:tab/>
      </w:r>
      <w:sdt>
        <w:sdtPr>
          <w:rPr>
            <w:rFonts w:hint="cs"/>
            <w:rtl/>
          </w:rPr>
          <w:id w:val="882672653"/>
          <w:placeholder>
            <w:docPart w:val="DefaultPlaceholder_1081868574"/>
          </w:placeholder>
        </w:sdtPr>
        <w:sdtEndPr>
          <w:rPr>
            <w:rFonts w:hint="default"/>
          </w:rPr>
        </w:sdtEndPr>
        <w:sdtContent>
          <w:r w:rsidR="008A589E" w:rsidRPr="00C50574">
            <w:rPr>
              <w:rFonts w:hint="cs"/>
              <w:rtl/>
            </w:rPr>
            <w:t>متقاضیان حقوقی:</w:t>
          </w:r>
        </w:sdtContent>
      </w:sdt>
      <w:r w:rsidR="00CB4E07">
        <w:rPr>
          <w:rtl/>
        </w:rPr>
        <w:tab/>
      </w:r>
    </w:p>
    <w:p w:rsidR="00C50574" w:rsidRDefault="00C50574" w:rsidP="00C50574">
      <w:pPr>
        <w:pStyle w:val="-b"/>
        <w:spacing w:line="360" w:lineRule="auto"/>
        <w:rPr>
          <w:rtl/>
        </w:rPr>
      </w:pPr>
    </w:p>
    <w:p w:rsidR="008A589E" w:rsidRDefault="008A589E" w:rsidP="00C50574">
      <w:pPr>
        <w:pStyle w:val="-b"/>
        <w:spacing w:line="360" w:lineRule="auto"/>
        <w:rPr>
          <w:rtl/>
        </w:rPr>
      </w:pPr>
    </w:p>
    <w:p w:rsidR="008A589E" w:rsidRPr="00C50574" w:rsidRDefault="008A589E" w:rsidP="00B6286C">
      <w:pPr>
        <w:pStyle w:val="-b"/>
        <w:rPr>
          <w:rtl/>
        </w:rPr>
      </w:pPr>
      <w:r>
        <w:rPr>
          <w:rtl/>
        </w:rPr>
        <w:tab/>
      </w:r>
      <w:sdt>
        <w:sdtPr>
          <w:rPr>
            <w:rFonts w:hint="cs"/>
            <w:rtl/>
          </w:rPr>
          <w:id w:val="-1219054576"/>
          <w:lock w:val="sdtContentLocked"/>
          <w:placeholder>
            <w:docPart w:val="DefaultPlaceholder_1081868574"/>
          </w:placeholder>
        </w:sdtPr>
        <w:sdtEndPr>
          <w:rPr>
            <w:rFonts w:hint="default"/>
          </w:rPr>
        </w:sdtEndPr>
        <w:sdtContent>
          <w:r w:rsidRPr="00C50574">
            <w:rPr>
              <w:rFonts w:hint="cs"/>
              <w:rtl/>
            </w:rPr>
            <w:t>کد رهگیری:</w:t>
          </w:r>
        </w:sdtContent>
      </w:sdt>
      <w:r w:rsidR="001374B3">
        <w:rPr>
          <w:rtl/>
        </w:rPr>
        <w:tab/>
      </w:r>
      <w:sdt>
        <w:sdtPr>
          <w:rPr>
            <w:rtl/>
          </w:rPr>
          <w:id w:val="1744764972"/>
          <w:lock w:val="sdtLocked"/>
          <w:placeholder>
            <w:docPart w:val="BE42E51F6A3C40838A82D2B2D97B7B05"/>
          </w:placeholder>
        </w:sdtPr>
        <w:sdtEndPr/>
        <w:sdtContent>
          <w:r w:rsidR="00B6286C" w:rsidRPr="00B6286C">
            <w:rPr>
              <w:rtl/>
            </w:rPr>
            <w:t>9804008</w:t>
          </w:r>
        </w:sdtContent>
      </w:sdt>
    </w:p>
    <w:p w:rsidR="008A589E" w:rsidRPr="00C50574" w:rsidRDefault="008A589E" w:rsidP="00B6286C">
      <w:pPr>
        <w:pStyle w:val="-b"/>
        <w:rPr>
          <w:rtl/>
        </w:rPr>
      </w:pPr>
      <w:r>
        <w:rPr>
          <w:rtl/>
        </w:rPr>
        <w:tab/>
      </w:r>
      <w:sdt>
        <w:sdtPr>
          <w:rPr>
            <w:rFonts w:hint="cs"/>
            <w:rtl/>
          </w:rPr>
          <w:id w:val="815844260"/>
          <w:lock w:val="sdtContentLocked"/>
          <w:placeholder>
            <w:docPart w:val="DefaultPlaceholder_1081868574"/>
          </w:placeholder>
        </w:sdtPr>
        <w:sdtEndPr>
          <w:rPr>
            <w:rFonts w:hint="default"/>
          </w:rPr>
        </w:sdtEndPr>
        <w:sdtContent>
          <w:r w:rsidRPr="00C50574">
            <w:rPr>
              <w:rFonts w:hint="cs"/>
              <w:rtl/>
            </w:rPr>
            <w:t>تاریخ گزارش:</w:t>
          </w:r>
        </w:sdtContent>
      </w:sdt>
      <w:r w:rsidR="001374B3">
        <w:rPr>
          <w:rtl/>
        </w:rPr>
        <w:tab/>
      </w:r>
      <w:sdt>
        <w:sdtPr>
          <w:rPr>
            <w:rtl/>
          </w:rPr>
          <w:id w:val="1879044655"/>
          <w:lock w:val="sdtLocked"/>
          <w:placeholder>
            <w:docPart w:val="5248B3DB93F44553B932285D68527836"/>
          </w:placeholder>
          <w:comboBox>
            <w:listItem w:value="روز"/>
            <w:listItem w:displayText="۱" w:value="۱"/>
            <w:listItem w:displayText="۲" w:value="۲"/>
            <w:listItem w:displayText="۳" w:value="۳"/>
            <w:listItem w:displayText="۴" w:value="۴"/>
            <w:listItem w:displayText="۵" w:value="۵"/>
            <w:listItem w:displayText="۶" w:value="۶"/>
            <w:listItem w:displayText="۷" w:value="۷"/>
            <w:listItem w:displayText="۸" w:value="۸"/>
            <w:listItem w:displayText="۹" w:value="۹"/>
            <w:listItem w:displayText="۱۰" w:value="۱۰"/>
            <w:listItem w:displayText="۱۱" w:value="۱۱"/>
            <w:listItem w:displayText="۱۲" w:value="۱۲"/>
            <w:listItem w:displayText="۱۳" w:value="۱۳"/>
            <w:listItem w:displayText="۱۴" w:value="۱۴"/>
            <w:listItem w:displayText="۱۵" w:value="۱۵"/>
            <w:listItem w:displayText="۱۶" w:value="۱۶"/>
            <w:listItem w:displayText="۱۷" w:value="۱۷"/>
            <w:listItem w:displayText="۱۸" w:value="۱۸"/>
            <w:listItem w:displayText="۱۹" w:value="۱۹"/>
            <w:listItem w:displayText="۲۰" w:value="۲۰"/>
            <w:listItem w:displayText="۲۱" w:value="۲۱"/>
            <w:listItem w:displayText="۲۲" w:value="۲۲"/>
            <w:listItem w:displayText="۲۳" w:value="۲۳"/>
            <w:listItem w:displayText="۲۴" w:value="۲۴"/>
            <w:listItem w:displayText="۲۵" w:value="۲۵"/>
            <w:listItem w:displayText="۲۶" w:value="۲۶"/>
            <w:listItem w:displayText="۲۷" w:value="۲۷"/>
            <w:listItem w:displayText="۲۸" w:value="۲۸"/>
            <w:listItem w:displayText="۲۹" w:value="۲۹"/>
            <w:listItem w:displayText="۳۰" w:value="۳۰"/>
            <w:listItem w:displayText="۳۱" w:value="۳۱"/>
          </w:comboBox>
        </w:sdtPr>
        <w:sdtEndPr/>
        <w:sdtContent>
          <w:r w:rsidR="008B5EC8">
            <w:rPr>
              <w:rtl/>
            </w:rPr>
            <w:t>۷</w:t>
          </w:r>
        </w:sdtContent>
      </w:sdt>
      <w:sdt>
        <w:sdtPr>
          <w:rPr>
            <w:rFonts w:hint="cs"/>
            <w:rtl/>
          </w:rPr>
          <w:id w:val="-1384713182"/>
          <w:lock w:val="sdtContentLocked"/>
          <w:placeholder>
            <w:docPart w:val="DefaultPlaceholder_1081868574"/>
          </w:placeholder>
        </w:sdtPr>
        <w:sdtEndPr/>
        <w:sdtContent>
          <w:r w:rsidR="001374B3">
            <w:rPr>
              <w:rFonts w:hint="cs"/>
              <w:rtl/>
            </w:rPr>
            <w:t>/</w:t>
          </w:r>
        </w:sdtContent>
      </w:sdt>
      <w:sdt>
        <w:sdtPr>
          <w:rPr>
            <w:rFonts w:hint="cs"/>
            <w:rtl/>
          </w:rPr>
          <w:id w:val="1444343162"/>
          <w:lock w:val="sdtLocked"/>
          <w:placeholder>
            <w:docPart w:val="B6763E0A9CF64DF29623E89AD3CD224C"/>
          </w:placeholder>
          <w:dropDownList>
            <w:listItem w:displayText="ماه" w:value=""/>
            <w:listItem w:displayText="۱" w:value="۱"/>
            <w:listItem w:displayText="۲" w:value="۲"/>
            <w:listItem w:displayText="۳" w:value="۳"/>
            <w:listItem w:displayText="۴" w:value="۴"/>
            <w:listItem w:displayText="۵" w:value="۵"/>
            <w:listItem w:displayText="۶" w:value="۶"/>
            <w:listItem w:displayText="۷" w:value="۷"/>
            <w:listItem w:displayText="۸" w:value="۸"/>
            <w:listItem w:displayText="۹" w:value="۹"/>
            <w:listItem w:displayText="۱۰" w:value="۱۰"/>
            <w:listItem w:displayText="۱۱" w:value="۱۱"/>
            <w:listItem w:displayText="۱۲" w:value="۱۲"/>
          </w:dropDownList>
        </w:sdtPr>
        <w:sdtEndPr/>
        <w:sdtContent>
          <w:r w:rsidR="00B6286C">
            <w:rPr>
              <w:rFonts w:hint="cs"/>
              <w:rtl/>
            </w:rPr>
            <w:t>۸</w:t>
          </w:r>
        </w:sdtContent>
      </w:sdt>
      <w:sdt>
        <w:sdtPr>
          <w:rPr>
            <w:rFonts w:hint="cs"/>
            <w:rtl/>
          </w:rPr>
          <w:id w:val="839887276"/>
          <w:lock w:val="sdtContentLocked"/>
          <w:placeholder>
            <w:docPart w:val="DefaultPlaceholder_1081868574"/>
          </w:placeholder>
        </w:sdtPr>
        <w:sdtEndPr/>
        <w:sdtContent>
          <w:r w:rsidR="001374B3">
            <w:rPr>
              <w:rFonts w:hint="cs"/>
              <w:rtl/>
            </w:rPr>
            <w:t>/</w:t>
          </w:r>
        </w:sdtContent>
      </w:sdt>
      <w:sdt>
        <w:sdtPr>
          <w:rPr>
            <w:rFonts w:hint="cs"/>
            <w:rtl/>
          </w:rPr>
          <w:id w:val="-1763754798"/>
          <w:lock w:val="sdtLocked"/>
          <w:placeholder>
            <w:docPart w:val="B8F23DEDD44B41DF88CF77B9DA0FE939"/>
          </w:placeholder>
        </w:sdtPr>
        <w:sdtEndPr/>
        <w:sdtContent>
          <w:r w:rsidR="00B6286C">
            <w:rPr>
              <w:rFonts w:hint="cs"/>
              <w:rtl/>
            </w:rPr>
            <w:t>98</w:t>
          </w:r>
        </w:sdtContent>
      </w:sdt>
    </w:p>
    <w:p w:rsidR="008A589E" w:rsidRPr="00C50574" w:rsidRDefault="005416D7" w:rsidP="00B051CA">
      <w:pPr>
        <w:pStyle w:val="-b"/>
        <w:spacing w:line="360" w:lineRule="auto"/>
        <w:rPr>
          <w:rtl/>
        </w:rPr>
      </w:pPr>
      <w:r>
        <w:rPr>
          <w:noProof/>
          <w:rtl/>
        </w:rPr>
        <mc:AlternateContent>
          <mc:Choice Requires="wps">
            <w:drawing>
              <wp:anchor distT="0" distB="0" distL="114300" distR="114300" simplePos="0" relativeHeight="251664384" behindDoc="0" locked="0" layoutInCell="1" allowOverlap="1">
                <wp:simplePos x="0" y="0"/>
                <wp:positionH relativeFrom="column">
                  <wp:posOffset>5721350</wp:posOffset>
                </wp:positionH>
                <wp:positionV relativeFrom="paragraph">
                  <wp:posOffset>328930</wp:posOffset>
                </wp:positionV>
                <wp:extent cx="1428750" cy="2689860"/>
                <wp:effectExtent l="0" t="0" r="0" b="0"/>
                <wp:wrapNone/>
                <wp:docPr id="6" name="Rectangle 6"/>
                <wp:cNvGraphicFramePr/>
                <a:graphic xmlns:a="http://schemas.openxmlformats.org/drawingml/2006/main">
                  <a:graphicData uri="http://schemas.microsoft.com/office/word/2010/wordprocessingShape">
                    <wps:wsp>
                      <wps:cNvSpPr/>
                      <wps:spPr>
                        <a:xfrm>
                          <a:off x="0" y="0"/>
                          <a:ext cx="1428750" cy="2689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hint="eastAsia"/>
                              </w:rPr>
                              <w:id w:val="-163476576"/>
                              <w:lock w:val="sdtContentLocked"/>
                              <w:placeholder>
                                <w:docPart w:val="DefaultPlaceholder_1081868574"/>
                              </w:placeholder>
                            </w:sdtPr>
                            <w:sdtEndPr>
                              <w:rPr>
                                <w:rFonts w:hint="cs"/>
                              </w:rPr>
                            </w:sdtEndPr>
                            <w:sdtContent>
                              <w:p w:rsidR="005841D2" w:rsidRPr="006B65B6" w:rsidRDefault="005841D2" w:rsidP="00DC6585">
                                <w:pPr>
                                  <w:pStyle w:val="-b"/>
                                  <w:bidi w:val="0"/>
                                  <w:jc w:val="mediumKashida"/>
                                </w:pPr>
                                <w:r w:rsidRPr="006B65B6">
                                  <w:rPr>
                                    <w:rFonts w:hint="eastAsia"/>
                                    <w:rtl/>
                                  </w:rPr>
                                  <w:t>از</w:t>
                                </w:r>
                                <w:r w:rsidRPr="006B65B6">
                                  <w:rPr>
                                    <w:rtl/>
                                  </w:rPr>
                                  <w:t xml:space="preserve"> </w:t>
                                </w:r>
                                <w:r w:rsidRPr="006B65B6">
                                  <w:rPr>
                                    <w:rFonts w:hint="eastAsia"/>
                                    <w:rtl/>
                                  </w:rPr>
                                  <w:t>متقاض</w:t>
                                </w:r>
                                <w:r w:rsidRPr="006B65B6">
                                  <w:rPr>
                                    <w:rFonts w:hint="cs"/>
                                    <w:rtl/>
                                  </w:rPr>
                                  <w:t>ی</w:t>
                                </w:r>
                                <w:r w:rsidRPr="006B65B6">
                                  <w:rPr>
                                    <w:rFonts w:hint="eastAsia"/>
                                    <w:rtl/>
                                  </w:rPr>
                                  <w:t>ان</w:t>
                                </w:r>
                                <w:r w:rsidRPr="006B65B6">
                                  <w:rPr>
                                    <w:rtl/>
                                  </w:rPr>
                                  <w:t xml:space="preserve"> </w:t>
                                </w:r>
                                <w:r w:rsidRPr="006B65B6">
                                  <w:rPr>
                                    <w:rFonts w:hint="eastAsia"/>
                                    <w:rtl/>
                                  </w:rPr>
                                  <w:t>گرام</w:t>
                                </w:r>
                                <w:r w:rsidRPr="006B65B6">
                                  <w:rPr>
                                    <w:rFonts w:hint="cs"/>
                                    <w:rtl/>
                                  </w:rPr>
                                  <w:t>ی</w:t>
                                </w:r>
                                <w:r w:rsidRPr="006B65B6">
                                  <w:rPr>
                                    <w:rtl/>
                                  </w:rPr>
                                  <w:t xml:space="preserve"> </w:t>
                                </w:r>
                                <w:r w:rsidRPr="006B65B6">
                                  <w:rPr>
                                    <w:rFonts w:hint="eastAsia"/>
                                    <w:rtl/>
                                  </w:rPr>
                                  <w:t>درخواست</w:t>
                                </w:r>
                                <w:r w:rsidRPr="006B65B6">
                                  <w:rPr>
                                    <w:rtl/>
                                  </w:rPr>
                                  <w:t xml:space="preserve"> </w:t>
                                </w:r>
                                <w:r w:rsidRPr="006B65B6">
                                  <w:rPr>
                                    <w:rFonts w:hint="eastAsia"/>
                                    <w:rtl/>
                                  </w:rPr>
                                  <w:t>م</w:t>
                                </w:r>
                                <w:r w:rsidRPr="006B65B6">
                                  <w:rPr>
                                    <w:rFonts w:hint="cs"/>
                                    <w:rtl/>
                                  </w:rPr>
                                  <w:t>ی‌</w:t>
                                </w:r>
                                <w:r w:rsidRPr="006B65B6">
                                  <w:rPr>
                                    <w:rFonts w:hint="eastAsia"/>
                                    <w:rtl/>
                                  </w:rPr>
                                  <w:t>شود</w:t>
                                </w:r>
                                <w:r w:rsidRPr="006B65B6">
                                  <w:rPr>
                                    <w:rFonts w:hint="cs"/>
                                    <w:rtl/>
                                  </w:rPr>
                                  <w:t xml:space="preserve">، </w:t>
                                </w:r>
                                <w:r w:rsidRPr="006B65B6">
                                  <w:rPr>
                                    <w:rFonts w:hint="eastAsia"/>
                                    <w:rtl/>
                                  </w:rPr>
                                  <w:t>پ</w:t>
                                </w:r>
                                <w:r w:rsidRPr="006B65B6">
                                  <w:rPr>
                                    <w:rFonts w:hint="cs"/>
                                    <w:rtl/>
                                  </w:rPr>
                                  <w:t>ی</w:t>
                                </w:r>
                                <w:r w:rsidRPr="006B65B6">
                                  <w:rPr>
                                    <w:rFonts w:hint="eastAsia"/>
                                    <w:rtl/>
                                  </w:rPr>
                                  <w:t>ش</w:t>
                                </w:r>
                                <w:r w:rsidRPr="006B65B6">
                                  <w:rPr>
                                    <w:rtl/>
                                  </w:rPr>
                                  <w:t xml:space="preserve"> </w:t>
                                </w:r>
                                <w:r w:rsidRPr="006B65B6">
                                  <w:rPr>
                                    <w:rFonts w:hint="eastAsia"/>
                                    <w:rtl/>
                                  </w:rPr>
                                  <w:t>از</w:t>
                                </w:r>
                                <w:r w:rsidRPr="006B65B6">
                                  <w:rPr>
                                    <w:rtl/>
                                  </w:rPr>
                                  <w:t xml:space="preserve"> </w:t>
                                </w:r>
                                <w:r>
                                  <w:rPr>
                                    <w:rFonts w:hint="eastAsia"/>
                                    <w:rtl/>
                                  </w:rPr>
                                  <w:t>مطالع</w:t>
                                </w:r>
                                <w:r>
                                  <w:rPr>
                                    <w:rFonts w:hint="cs"/>
                                    <w:rtl/>
                                  </w:rPr>
                                  <w:t>ة</w:t>
                                </w:r>
                                <w:r w:rsidRPr="006B65B6">
                                  <w:rPr>
                                    <w:rtl/>
                                  </w:rPr>
                                  <w:t xml:space="preserve"> </w:t>
                                </w:r>
                                <w:r w:rsidRPr="006B65B6">
                                  <w:rPr>
                                    <w:rFonts w:hint="eastAsia"/>
                                    <w:rtl/>
                                  </w:rPr>
                                  <w:t>گزارش</w:t>
                                </w:r>
                                <w:r w:rsidRPr="006B65B6">
                                  <w:rPr>
                                    <w:rtl/>
                                  </w:rPr>
                                  <w:t xml:space="preserve">  </w:t>
                                </w:r>
                                <w:r w:rsidRPr="006B65B6">
                                  <w:rPr>
                                    <w:rFonts w:hint="eastAsia"/>
                                    <w:rtl/>
                                  </w:rPr>
                                  <w:t>ارز</w:t>
                                </w:r>
                                <w:r w:rsidRPr="006B65B6">
                                  <w:rPr>
                                    <w:rFonts w:hint="cs"/>
                                    <w:rtl/>
                                  </w:rPr>
                                  <w:t>ی</w:t>
                                </w:r>
                                <w:r w:rsidRPr="006B65B6">
                                  <w:rPr>
                                    <w:rFonts w:hint="eastAsia"/>
                                    <w:rtl/>
                                  </w:rPr>
                                  <w:t>اب</w:t>
                                </w:r>
                                <w:r w:rsidRPr="006B65B6">
                                  <w:rPr>
                                    <w:rFonts w:hint="cs"/>
                                    <w:rtl/>
                                  </w:rPr>
                                  <w:t>ی</w:t>
                                </w:r>
                                <w:r w:rsidRPr="006B65B6">
                                  <w:rPr>
                                    <w:rtl/>
                                  </w:rPr>
                                  <w:t xml:space="preserve"> </w:t>
                                </w:r>
                                <w:r>
                                  <w:rPr>
                                    <w:rFonts w:hint="eastAsia"/>
                                    <w:rtl/>
                                  </w:rPr>
                                  <w:t>تقاضانام</w:t>
                                </w:r>
                                <w:r>
                                  <w:rPr>
                                    <w:rFonts w:hint="cs"/>
                                    <w:rtl/>
                                  </w:rPr>
                                  <w:t>ة</w:t>
                                </w:r>
                                <w:r w:rsidRPr="006B65B6">
                                  <w:rPr>
                                    <w:rtl/>
                                  </w:rPr>
                                  <w:t xml:space="preserve"> </w:t>
                                </w:r>
                                <w:r w:rsidRPr="006B65B6">
                                  <w:rPr>
                                    <w:rFonts w:hint="eastAsia"/>
                                    <w:rtl/>
                                  </w:rPr>
                                  <w:t>حاضر،</w:t>
                                </w:r>
                                <w:r w:rsidRPr="006B65B6">
                                  <w:rPr>
                                    <w:rtl/>
                                  </w:rPr>
                                  <w:t xml:space="preserve"> </w:t>
                                </w:r>
                                <w:r w:rsidRPr="006B65B6">
                                  <w:rPr>
                                    <w:rFonts w:hint="eastAsia"/>
                                    <w:rtl/>
                                  </w:rPr>
                                  <w:t>ا</w:t>
                                </w:r>
                                <w:r w:rsidRPr="006B65B6">
                                  <w:rPr>
                                    <w:rFonts w:hint="cs"/>
                                    <w:rtl/>
                                  </w:rPr>
                                  <w:t>ی</w:t>
                                </w:r>
                                <w:r w:rsidRPr="006B65B6">
                                  <w:rPr>
                                    <w:rFonts w:hint="eastAsia"/>
                                    <w:rtl/>
                                  </w:rPr>
                                  <w:t>ن</w:t>
                                </w:r>
                                <w:r w:rsidRPr="006B65B6">
                                  <w:rPr>
                                    <w:rtl/>
                                  </w:rPr>
                                  <w:t xml:space="preserve"> </w:t>
                                </w:r>
                                <w:r w:rsidRPr="006B65B6">
                                  <w:rPr>
                                    <w:rFonts w:hint="eastAsia"/>
                                    <w:rtl/>
                                  </w:rPr>
                                  <w:t>متن</w:t>
                                </w:r>
                                <w:r w:rsidRPr="006B65B6">
                                  <w:rPr>
                                    <w:rtl/>
                                  </w:rPr>
                                  <w:t xml:space="preserve"> </w:t>
                                </w:r>
                                <w:r w:rsidRPr="006B65B6">
                                  <w:rPr>
                                    <w:rFonts w:hint="eastAsia"/>
                                    <w:rtl/>
                                  </w:rPr>
                                  <w:t>را</w:t>
                                </w:r>
                                <w:r w:rsidRPr="006B65B6">
                                  <w:rPr>
                                    <w:rtl/>
                                  </w:rPr>
                                  <w:t xml:space="preserve"> </w:t>
                                </w:r>
                                <w:r w:rsidRPr="006B65B6">
                                  <w:rPr>
                                    <w:rFonts w:hint="eastAsia"/>
                                    <w:rtl/>
                                  </w:rPr>
                                  <w:t>به</w:t>
                                </w:r>
                                <w:r>
                                  <w:rPr>
                                    <w:rFonts w:hint="cs"/>
                                    <w:rtl/>
                                  </w:rPr>
                                  <w:t>‌</w:t>
                                </w:r>
                                <w:r w:rsidRPr="006B65B6">
                                  <w:rPr>
                                    <w:rFonts w:hint="eastAsia"/>
                                    <w:rtl/>
                                  </w:rPr>
                                  <w:t>دقت</w:t>
                                </w:r>
                                <w:r w:rsidRPr="006B65B6">
                                  <w:rPr>
                                    <w:rtl/>
                                  </w:rPr>
                                  <w:t xml:space="preserve"> </w:t>
                                </w:r>
                                <w:r w:rsidRPr="006B65B6">
                                  <w:rPr>
                                    <w:rFonts w:hint="eastAsia"/>
                                    <w:rtl/>
                                  </w:rPr>
                                  <w:t>مطالعه</w:t>
                                </w:r>
                                <w:r w:rsidRPr="006B65B6">
                                  <w:rPr>
                                    <w:rtl/>
                                  </w:rPr>
                                  <w:t xml:space="preserve"> </w:t>
                                </w:r>
                                <w:r w:rsidRPr="006B65B6">
                                  <w:rPr>
                                    <w:rFonts w:hint="eastAsia"/>
                                    <w:rtl/>
                                  </w:rPr>
                                  <w:t>فرما</w:t>
                                </w:r>
                                <w:r w:rsidRPr="006B65B6">
                                  <w:rPr>
                                    <w:rFonts w:hint="cs"/>
                                    <w:rtl/>
                                  </w:rPr>
                                  <w:t>ی</w:t>
                                </w:r>
                                <w:r w:rsidRPr="006B65B6">
                                  <w:rPr>
                                    <w:rFonts w:hint="eastAsia"/>
                                    <w:rtl/>
                                  </w:rPr>
                                  <w:t>ند</w:t>
                                </w:r>
                                <w:r w:rsidRPr="006B65B6">
                                  <w:rPr>
                                    <w:rFonts w:hint="cs"/>
                                    <w:rtl/>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6" o:spid="_x0000_s1030" style="position:absolute;left:0;text-align:left;margin-left:450.5pt;margin-top:25.9pt;width:112.5pt;height:21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" filled="f" stroked="f" strokeweight="1pt">
                <v:textbox>
                  <w:txbxContent>
                    <w:sdt>
                      <w:sdtPr>
                        <w:rPr>
                          <w:rFonts w:hint="eastAsia"/>
                        </w:rPr>
                        <w:id w:val="-163476576"/>
                        <w:lock w:val="sdtContentLocked"/>
                        <w:placeholder>
                          <w:docPart w:val="DefaultPlaceholder_1081868574"/>
                        </w:placeholder>
                        <w15:appearance w15:val="hidden"/>
                      </w:sdtPr>
                      <w:sdtEndPr>
                        <w:rPr>
                          <w:rFonts w:hint="cs"/>
                        </w:rPr>
                      </w:sdtEndPr>
                      <w:sdtContent>
                        <w:p w:rsidR="005841D2" w:rsidRPr="006B65B6" w:rsidRDefault="005841D2" w:rsidP="00DC6585">
                          <w:pPr>
                            <w:pStyle w:val="-b"/>
                            <w:bidi w:val="0"/>
                            <w:jc w:val="mediumKashida"/>
                          </w:pPr>
                          <w:r w:rsidRPr="006B65B6">
                            <w:rPr>
                              <w:rFonts w:hint="eastAsia"/>
                              <w:rtl/>
                            </w:rPr>
                            <w:t>از</w:t>
                          </w:r>
                          <w:r w:rsidRPr="006B65B6">
                            <w:rPr>
                              <w:rtl/>
                            </w:rPr>
                            <w:t xml:space="preserve"> </w:t>
                          </w:r>
                          <w:r w:rsidRPr="006B65B6">
                            <w:rPr>
                              <w:rFonts w:hint="eastAsia"/>
                              <w:rtl/>
                            </w:rPr>
                            <w:t>متقاض</w:t>
                          </w:r>
                          <w:r w:rsidRPr="006B65B6">
                            <w:rPr>
                              <w:rFonts w:hint="cs"/>
                              <w:rtl/>
                            </w:rPr>
                            <w:t>ی</w:t>
                          </w:r>
                          <w:r w:rsidRPr="006B65B6">
                            <w:rPr>
                              <w:rFonts w:hint="eastAsia"/>
                              <w:rtl/>
                            </w:rPr>
                            <w:t>ان</w:t>
                          </w:r>
                          <w:r w:rsidRPr="006B65B6">
                            <w:rPr>
                              <w:rtl/>
                            </w:rPr>
                            <w:t xml:space="preserve"> </w:t>
                          </w:r>
                          <w:r w:rsidRPr="006B65B6">
                            <w:rPr>
                              <w:rFonts w:hint="eastAsia"/>
                              <w:rtl/>
                            </w:rPr>
                            <w:t>گرام</w:t>
                          </w:r>
                          <w:r w:rsidRPr="006B65B6">
                            <w:rPr>
                              <w:rFonts w:hint="cs"/>
                              <w:rtl/>
                            </w:rPr>
                            <w:t>ی</w:t>
                          </w:r>
                          <w:r w:rsidRPr="006B65B6">
                            <w:rPr>
                              <w:rtl/>
                            </w:rPr>
                            <w:t xml:space="preserve"> </w:t>
                          </w:r>
                          <w:r w:rsidRPr="006B65B6">
                            <w:rPr>
                              <w:rFonts w:hint="eastAsia"/>
                              <w:rtl/>
                            </w:rPr>
                            <w:t>درخواست</w:t>
                          </w:r>
                          <w:r w:rsidRPr="006B65B6">
                            <w:rPr>
                              <w:rtl/>
                            </w:rPr>
                            <w:t xml:space="preserve"> </w:t>
                          </w:r>
                          <w:r w:rsidRPr="006B65B6">
                            <w:rPr>
                              <w:rFonts w:hint="eastAsia"/>
                              <w:rtl/>
                            </w:rPr>
                            <w:t>م</w:t>
                          </w:r>
                          <w:r w:rsidRPr="006B65B6">
                            <w:rPr>
                              <w:rFonts w:hint="cs"/>
                              <w:rtl/>
                            </w:rPr>
                            <w:t>ی‌</w:t>
                          </w:r>
                          <w:r w:rsidRPr="006B65B6">
                            <w:rPr>
                              <w:rFonts w:hint="eastAsia"/>
                              <w:rtl/>
                            </w:rPr>
                            <w:t>شود</w:t>
                          </w:r>
                          <w:r w:rsidRPr="006B65B6">
                            <w:rPr>
                              <w:rFonts w:hint="cs"/>
                              <w:rtl/>
                            </w:rPr>
                            <w:t xml:space="preserve">، </w:t>
                          </w:r>
                          <w:r w:rsidRPr="006B65B6">
                            <w:rPr>
                              <w:rFonts w:hint="eastAsia"/>
                              <w:rtl/>
                            </w:rPr>
                            <w:t>پ</w:t>
                          </w:r>
                          <w:r w:rsidRPr="006B65B6">
                            <w:rPr>
                              <w:rFonts w:hint="cs"/>
                              <w:rtl/>
                            </w:rPr>
                            <w:t>ی</w:t>
                          </w:r>
                          <w:r w:rsidRPr="006B65B6">
                            <w:rPr>
                              <w:rFonts w:hint="eastAsia"/>
                              <w:rtl/>
                            </w:rPr>
                            <w:t>ش</w:t>
                          </w:r>
                          <w:r w:rsidRPr="006B65B6">
                            <w:rPr>
                              <w:rtl/>
                            </w:rPr>
                            <w:t xml:space="preserve"> </w:t>
                          </w:r>
                          <w:r w:rsidRPr="006B65B6">
                            <w:rPr>
                              <w:rFonts w:hint="eastAsia"/>
                              <w:rtl/>
                            </w:rPr>
                            <w:t>از</w:t>
                          </w:r>
                          <w:r w:rsidRPr="006B65B6">
                            <w:rPr>
                              <w:rtl/>
                            </w:rPr>
                            <w:t xml:space="preserve"> </w:t>
                          </w:r>
                          <w:r>
                            <w:rPr>
                              <w:rFonts w:hint="eastAsia"/>
                              <w:rtl/>
                            </w:rPr>
                            <w:t>مطالع</w:t>
                          </w:r>
                          <w:r>
                            <w:rPr>
                              <w:rFonts w:hint="cs"/>
                              <w:rtl/>
                            </w:rPr>
                            <w:t>ة</w:t>
                          </w:r>
                          <w:r w:rsidRPr="006B65B6">
                            <w:rPr>
                              <w:rtl/>
                            </w:rPr>
                            <w:t xml:space="preserve"> </w:t>
                          </w:r>
                          <w:r w:rsidRPr="006B65B6">
                            <w:rPr>
                              <w:rFonts w:hint="eastAsia"/>
                              <w:rtl/>
                            </w:rPr>
                            <w:t>گزارش</w:t>
                          </w:r>
                          <w:r w:rsidRPr="006B65B6">
                            <w:rPr>
                              <w:rtl/>
                            </w:rPr>
                            <w:t xml:space="preserve">  </w:t>
                          </w:r>
                          <w:r w:rsidRPr="006B65B6">
                            <w:rPr>
                              <w:rFonts w:hint="eastAsia"/>
                              <w:rtl/>
                            </w:rPr>
                            <w:t>ارز</w:t>
                          </w:r>
                          <w:r w:rsidRPr="006B65B6">
                            <w:rPr>
                              <w:rFonts w:hint="cs"/>
                              <w:rtl/>
                            </w:rPr>
                            <w:t>ی</w:t>
                          </w:r>
                          <w:r w:rsidRPr="006B65B6">
                            <w:rPr>
                              <w:rFonts w:hint="eastAsia"/>
                              <w:rtl/>
                            </w:rPr>
                            <w:t>اب</w:t>
                          </w:r>
                          <w:r w:rsidRPr="006B65B6">
                            <w:rPr>
                              <w:rFonts w:hint="cs"/>
                              <w:rtl/>
                            </w:rPr>
                            <w:t>ی</w:t>
                          </w:r>
                          <w:r w:rsidRPr="006B65B6">
                            <w:rPr>
                              <w:rtl/>
                            </w:rPr>
                            <w:t xml:space="preserve"> </w:t>
                          </w:r>
                          <w:r>
                            <w:rPr>
                              <w:rFonts w:hint="eastAsia"/>
                              <w:rtl/>
                            </w:rPr>
                            <w:t>تقاضانام</w:t>
                          </w:r>
                          <w:r>
                            <w:rPr>
                              <w:rFonts w:hint="cs"/>
                              <w:rtl/>
                            </w:rPr>
                            <w:t>ة</w:t>
                          </w:r>
                          <w:r w:rsidRPr="006B65B6">
                            <w:rPr>
                              <w:rtl/>
                            </w:rPr>
                            <w:t xml:space="preserve"> </w:t>
                          </w:r>
                          <w:r w:rsidRPr="006B65B6">
                            <w:rPr>
                              <w:rFonts w:hint="eastAsia"/>
                              <w:rtl/>
                            </w:rPr>
                            <w:t>حاضر،</w:t>
                          </w:r>
                          <w:r w:rsidRPr="006B65B6">
                            <w:rPr>
                              <w:rtl/>
                            </w:rPr>
                            <w:t xml:space="preserve"> </w:t>
                          </w:r>
                          <w:r w:rsidRPr="006B65B6">
                            <w:rPr>
                              <w:rFonts w:hint="eastAsia"/>
                              <w:rtl/>
                            </w:rPr>
                            <w:t>ا</w:t>
                          </w:r>
                          <w:r w:rsidRPr="006B65B6">
                            <w:rPr>
                              <w:rFonts w:hint="cs"/>
                              <w:rtl/>
                            </w:rPr>
                            <w:t>ی</w:t>
                          </w:r>
                          <w:r w:rsidRPr="006B65B6">
                            <w:rPr>
                              <w:rFonts w:hint="eastAsia"/>
                              <w:rtl/>
                            </w:rPr>
                            <w:t>ن</w:t>
                          </w:r>
                          <w:r w:rsidRPr="006B65B6">
                            <w:rPr>
                              <w:rtl/>
                            </w:rPr>
                            <w:t xml:space="preserve"> </w:t>
                          </w:r>
                          <w:r w:rsidRPr="006B65B6">
                            <w:rPr>
                              <w:rFonts w:hint="eastAsia"/>
                              <w:rtl/>
                            </w:rPr>
                            <w:t>متن</w:t>
                          </w:r>
                          <w:r w:rsidRPr="006B65B6">
                            <w:rPr>
                              <w:rtl/>
                            </w:rPr>
                            <w:t xml:space="preserve"> </w:t>
                          </w:r>
                          <w:r w:rsidRPr="006B65B6">
                            <w:rPr>
                              <w:rFonts w:hint="eastAsia"/>
                              <w:rtl/>
                            </w:rPr>
                            <w:t>را</w:t>
                          </w:r>
                          <w:r w:rsidRPr="006B65B6">
                            <w:rPr>
                              <w:rtl/>
                            </w:rPr>
                            <w:t xml:space="preserve"> </w:t>
                          </w:r>
                          <w:r w:rsidRPr="006B65B6">
                            <w:rPr>
                              <w:rFonts w:hint="eastAsia"/>
                              <w:rtl/>
                            </w:rPr>
                            <w:t>به</w:t>
                          </w:r>
                          <w:r>
                            <w:rPr>
                              <w:rFonts w:hint="cs"/>
                              <w:rtl/>
                            </w:rPr>
                            <w:t>‌</w:t>
                          </w:r>
                          <w:r w:rsidRPr="006B65B6">
                            <w:rPr>
                              <w:rFonts w:hint="eastAsia"/>
                              <w:rtl/>
                            </w:rPr>
                            <w:t>دقت</w:t>
                          </w:r>
                          <w:r w:rsidRPr="006B65B6">
                            <w:rPr>
                              <w:rtl/>
                            </w:rPr>
                            <w:t xml:space="preserve"> </w:t>
                          </w:r>
                          <w:r w:rsidRPr="006B65B6">
                            <w:rPr>
                              <w:rFonts w:hint="eastAsia"/>
                              <w:rtl/>
                            </w:rPr>
                            <w:t>مطالعه</w:t>
                          </w:r>
                          <w:r w:rsidRPr="006B65B6">
                            <w:rPr>
                              <w:rtl/>
                            </w:rPr>
                            <w:t xml:space="preserve"> </w:t>
                          </w:r>
                          <w:r w:rsidRPr="006B65B6">
                            <w:rPr>
                              <w:rFonts w:hint="eastAsia"/>
                              <w:rtl/>
                            </w:rPr>
                            <w:t>فرما</w:t>
                          </w:r>
                          <w:r w:rsidRPr="006B65B6">
                            <w:rPr>
                              <w:rFonts w:hint="cs"/>
                              <w:rtl/>
                            </w:rPr>
                            <w:t>ی</w:t>
                          </w:r>
                          <w:r w:rsidRPr="006B65B6">
                            <w:rPr>
                              <w:rFonts w:hint="eastAsia"/>
                              <w:rtl/>
                            </w:rPr>
                            <w:t>ند</w:t>
                          </w:r>
                          <w:r w:rsidRPr="006B65B6">
                            <w:rPr>
                              <w:rFonts w:hint="cs"/>
                              <w:rtl/>
                            </w:rPr>
                            <w:t>.</w:t>
                          </w:r>
                        </w:p>
                      </w:sdtContent>
                    </w:sdt>
                  </w:txbxContent>
                </v:textbox>
              </v:rect>
            </w:pict>
          </mc:Fallback>
        </mc:AlternateContent>
      </w:r>
      <w:r w:rsidR="008A589E">
        <w:rPr>
          <w:rtl/>
        </w:rPr>
        <w:tab/>
      </w:r>
      <w:sdt>
        <w:sdtPr>
          <w:rPr>
            <w:rFonts w:hint="cs"/>
            <w:rtl/>
          </w:rPr>
          <w:id w:val="-965266879"/>
          <w:lock w:val="sdtContentLocked"/>
          <w:placeholder>
            <w:docPart w:val="DefaultPlaceholder_1081868574"/>
          </w:placeholder>
        </w:sdtPr>
        <w:sdtEndPr>
          <w:rPr>
            <w:rFonts w:hint="default"/>
          </w:rPr>
        </w:sdtEndPr>
        <w:sdtContent>
          <w:r w:rsidR="008A589E" w:rsidRPr="00C50574">
            <w:rPr>
              <w:rFonts w:hint="cs"/>
              <w:rtl/>
            </w:rPr>
            <w:t>نتیجه‌ نهایی:</w:t>
          </w:r>
        </w:sdtContent>
      </w:sdt>
      <w:r w:rsidR="001374B3">
        <w:rPr>
          <w:rtl/>
        </w:rPr>
        <w:tab/>
      </w:r>
      <w:sdt>
        <w:sdtPr>
          <w:rPr>
            <w:rtl/>
          </w:rPr>
          <w:id w:val="1184178161"/>
          <w:lock w:val="sdtLocked"/>
          <w:placeholder>
            <w:docPart w:val="966A495C24D448C09474FCF375DE36A3"/>
          </w:placeholder>
          <w:dropDownList>
            <w:listItem w:displayText="لطفا نتیجه نهایی را انتخاب نمایید" w:value=""/>
            <w:listItem w:displayText="تایید" w:value="تایید"/>
            <w:listItem w:displayText="تایید مشروط" w:value="تایید مشروط"/>
            <w:listItem w:displayText="عدم احراز شرایط پتنت " w:value="عدم احراز شرایط پتنت "/>
          </w:dropDownList>
        </w:sdtPr>
        <w:sdtEndPr/>
        <w:sdtContent>
          <w:r w:rsidR="003D1D79">
            <w:rPr>
              <w:rtl/>
            </w:rPr>
            <w:t xml:space="preserve">عدم احراز شرایط پتنت </w:t>
          </w:r>
        </w:sdtContent>
      </w:sdt>
      <w:sdt>
        <w:sdtPr>
          <w:rPr>
            <w:rFonts w:hint="cs"/>
            <w:rtl/>
          </w:rPr>
          <w:id w:val="-588857716"/>
          <w:lock w:val="sdtContentLocked"/>
          <w:placeholder>
            <w:docPart w:val="DefaultPlaceholder_1081868574"/>
          </w:placeholder>
        </w:sdtPr>
        <w:sdtEndPr/>
        <w:sdtContent>
          <w:r w:rsidR="00B051CA">
            <w:rPr>
              <w:rFonts w:hint="cs"/>
              <w:rtl/>
            </w:rPr>
            <w:t xml:space="preserve"> </w:t>
          </w:r>
        </w:sdtContent>
      </w:sdt>
      <w:sdt>
        <w:sdtPr>
          <w:rPr>
            <w:rFonts w:hint="cs"/>
            <w:rtl/>
          </w:rPr>
          <w:id w:val="1954510228"/>
          <w:lock w:val="sdtContentLocked"/>
          <w:placeholder>
            <w:docPart w:val="DefaultPlaceholder_1081868574"/>
          </w:placeholder>
        </w:sdtPr>
        <w:sdtEndPr/>
        <w:sdtContent>
          <w:r w:rsidR="00B051CA">
            <w:rPr>
              <w:rFonts w:hint="cs"/>
              <w:rtl/>
            </w:rPr>
            <w:t xml:space="preserve">  </w:t>
          </w:r>
        </w:sdtContent>
      </w:sdt>
    </w:p>
    <w:p w:rsidR="00125114" w:rsidRPr="00C335F1" w:rsidRDefault="00F36F61" w:rsidP="00B051CA">
      <w:pPr>
        <w:jc w:val="left"/>
        <w:rPr>
          <w:rtl/>
        </w:rPr>
        <w:sectPr w:rsidR="00125114" w:rsidRPr="00C335F1" w:rsidSect="00125114">
          <w:pgSz w:w="11907" w:h="16839" w:code="9"/>
          <w:pgMar w:top="0" w:right="0" w:bottom="0" w:left="0" w:header="0" w:footer="0" w:gutter="0"/>
          <w:cols w:space="720"/>
          <w:bidi/>
          <w:rtlGutter/>
          <w:docGrid w:linePitch="360"/>
        </w:sectPr>
      </w:pPr>
      <w:sdt>
        <w:sdtPr>
          <w:rPr>
            <w:rtl/>
          </w:rPr>
          <w:id w:val="384915832"/>
          <w:lock w:val="sdtContentLocked"/>
          <w:placeholder>
            <w:docPart w:val="DefaultPlaceholder_1081868574"/>
          </w:placeholder>
        </w:sdtPr>
        <w:sdtEndPr/>
        <w:sdtContent>
          <w:r w:rsidR="00B051CA">
            <w:rPr>
              <w:rFonts w:hint="cs"/>
              <w:rtl/>
            </w:rPr>
            <w:t xml:space="preserve">                                         </w:t>
          </w:r>
        </w:sdtContent>
      </w:sdt>
      <w:r w:rsidR="00A332CD">
        <w:rPr>
          <w:rtl/>
        </w:rPr>
        <w:tab/>
      </w:r>
      <w:r w:rsidR="00A332CD" w:rsidRPr="00DE0D30">
        <w:rPr>
          <w:rtl/>
        </w:rPr>
        <w:object w:dxaOrig="225" w:dyaOrig="225">
          <v:shape id="_x0000_i1036" type="#_x0000_t75" style="width:434.25pt;height:236.4pt" o:ole="">
            <v:imagedata r:id="rId10" o:title=""/>
          </v:shape>
          <w:control r:id="rId11" w:name="TextBox1" w:shapeid="_x0000_i1036"/>
        </w:object>
      </w:r>
    </w:p>
    <w:bookmarkStart w:id="1" w:name="_خلاصة_تقاضانامه" w:displacedByCustomXml="next"/>
    <w:bookmarkEnd w:id="1" w:displacedByCustomXml="next"/>
    <w:bookmarkStart w:id="2" w:name="_خلاصه_تقاضانامه" w:displacedByCustomXml="next"/>
    <w:bookmarkEnd w:id="2" w:displacedByCustomXml="next"/>
    <w:bookmarkStart w:id="3" w:name="_Toc505867468" w:displacedByCustomXml="next"/>
    <w:bookmarkStart w:id="4" w:name="_Toc505867647" w:displacedByCustomXml="next"/>
    <w:bookmarkStart w:id="5" w:name="_Toc505867735" w:displacedByCustomXml="next"/>
    <w:bookmarkStart w:id="6" w:name="_Toc505867744" w:displacedByCustomXml="next"/>
    <w:bookmarkStart w:id="7" w:name="_Toc505869694" w:displacedByCustomXml="next"/>
    <w:bookmarkStart w:id="8" w:name="_Toc505869714" w:displacedByCustomXml="next"/>
    <w:bookmarkStart w:id="9" w:name="_Toc505869773" w:displacedByCustomXml="next"/>
    <w:bookmarkStart w:id="10" w:name="_Toc505869848" w:displacedByCustomXml="next"/>
    <w:bookmarkStart w:id="11" w:name="_Toc505874112" w:displacedByCustomXml="next"/>
    <w:bookmarkStart w:id="12" w:name="_Toc23022957" w:displacedByCustomXml="next"/>
    <w:bookmarkStart w:id="13" w:name="_Toc514581902" w:displacedByCustomXml="next"/>
    <w:bookmarkStart w:id="14" w:name="_Toc508717788" w:displacedByCustomXml="next"/>
    <w:bookmarkStart w:id="15" w:name="_Toc508630976" w:displacedByCustomXml="next"/>
    <w:bookmarkStart w:id="16" w:name="_Toc508627498" w:displacedByCustomXml="next"/>
    <w:bookmarkStart w:id="17" w:name="_Toc508620161" w:displacedByCustomXml="next"/>
    <w:bookmarkStart w:id="18" w:name="_Toc507522236" w:displacedByCustomXml="next"/>
    <w:bookmarkStart w:id="19" w:name="_Toc507515386" w:displacedByCustomXml="next"/>
    <w:bookmarkStart w:id="20" w:name="_Toc506057185" w:displacedByCustomXml="next"/>
    <w:bookmarkStart w:id="21" w:name="_Toc505880045" w:displacedByCustomXml="next"/>
    <w:bookmarkStart w:id="22" w:name="_Toc505877481" w:displacedByCustomXml="next"/>
    <w:sdt>
      <w:sdtPr>
        <w:rPr>
          <w:rFonts w:hint="cs"/>
          <w:rtl/>
        </w:rPr>
        <w:id w:val="-1727756444"/>
        <w:lock w:val="sdtContentLocked"/>
        <w:placeholder>
          <w:docPart w:val="DefaultPlaceholder_1081868574"/>
        </w:placeholder>
      </w:sdtPr>
      <w:sdtEndPr>
        <w:rPr>
          <w:rFonts w:hint="default"/>
        </w:rPr>
      </w:sdtEndPr>
      <w:sdtContent>
        <w:p w:rsidR="00B411E8" w:rsidRDefault="00DC6585" w:rsidP="00DC6585">
          <w:pPr>
            <w:pStyle w:val="Heading1"/>
            <w:rPr>
              <w:rtl/>
            </w:rPr>
          </w:pPr>
          <w:r>
            <w:rPr>
              <w:rFonts w:hint="cs"/>
              <w:rtl/>
            </w:rPr>
            <w:t>خلاصة</w:t>
          </w:r>
          <w:r w:rsidR="00B411E8">
            <w:rPr>
              <w:rFonts w:hint="cs"/>
              <w:rtl/>
            </w:rPr>
            <w:t xml:space="preserve"> </w:t>
          </w:r>
          <w:bookmarkEnd w:id="6"/>
          <w:bookmarkEnd w:id="5"/>
          <w:bookmarkEnd w:id="4"/>
          <w:bookmarkEnd w:id="3"/>
          <w:r w:rsidR="006F731A">
            <w:rPr>
              <w:rFonts w:hint="cs"/>
              <w:rtl/>
            </w:rPr>
            <w:t>تقاضانامه</w:t>
          </w:r>
        </w:p>
        <w:bookmarkEnd w:id="7" w:displacedByCustomXml="next"/>
        <w:bookmarkEnd w:id="8" w:displacedByCustomXml="next"/>
        <w:bookmarkEnd w:id="9" w:displacedByCustomXml="next"/>
        <w:bookmarkEnd w:id="10" w:displacedByCustomXml="next"/>
        <w:bookmarkEnd w:id="11" w:displacedByCustomXml="next"/>
      </w:sdtContent>
    </w:sdt>
    <w:bookmarkEnd w:id="12" w:displacedByCustomXml="prev"/>
    <w:bookmarkEnd w:id="13" w:displacedByCustomXml="prev"/>
    <w:bookmarkEnd w:id="14" w:displacedByCustomXml="prev"/>
    <w:bookmarkEnd w:id="15" w:displacedByCustomXml="prev"/>
    <w:bookmarkEnd w:id="16" w:displacedByCustomXml="prev"/>
    <w:bookmarkEnd w:id="17" w:displacedByCustomXml="prev"/>
    <w:bookmarkEnd w:id="18" w:displacedByCustomXml="prev"/>
    <w:bookmarkEnd w:id="19" w:displacedByCustomXml="prev"/>
    <w:bookmarkEnd w:id="20" w:displacedByCustomXml="prev"/>
    <w:bookmarkEnd w:id="21" w:displacedByCustomXml="prev"/>
    <w:bookmarkEnd w:id="22" w:displacedByCustomXml="prev"/>
    <w:sdt>
      <w:sdtPr>
        <w:rPr>
          <w:rtl/>
        </w:rPr>
        <w:alias w:val="خلاصه تقاضانامه"/>
        <w:tag w:val="خلاصه تقاضانامه"/>
        <w:id w:val="1537619528"/>
        <w:lock w:val="sdtLocked"/>
        <w:placeholder>
          <w:docPart w:val="CD87AAFEB85544D48974E8B6F6372406"/>
        </w:placeholder>
      </w:sdtPr>
      <w:sdtEndPr/>
      <w:sdtContent>
        <w:p w:rsidR="00037954" w:rsidRDefault="00EA7B30" w:rsidP="00EA7B30">
          <w:r>
            <w:rPr>
              <w:rFonts w:hint="cs"/>
              <w:rtl/>
            </w:rPr>
            <w:t>در این تقاضانامه روش و سیستمی برای محافظ الکترونیکی از مدارهای الکتریکی مقاومت متغیر ارائه شده است. در واقع در این سیستم با مقاومت الکتریکی مدار یا المان مورد نظر در هر لحظه سنجیده می شود و در صورتی که این مقاومت از محدوده مجاز خارج شود، ولتاژ اعمالی با المان یا مدار قطع می شود. برای مثال در المنت های حرارتی، در صورتی که در اثر گرمای بیش از اندازه، مقاومت الکتریکی از حد مجاز افزایش یابد، ولتاژ اعمالی به المنت قطع می شود و تا زمانی که دمای المنت کاهش نیابد و به تبع آن مقاومت آن نیز کاهش نیابد اجازه وصل ولتاژ را نمی دهد. این سیستم شامل یک پردازنده، نمایشگر، سنسور جریان اصل هال و بخش کانکتورها است. کاربر مقدار اهم مجاز و زمان وقفه قطع جریان را به کمک کلید ها موجود در حافظه پردازنده ذخیره می کند. سپس با اتصال جریان، این سیستمی دو کمیت جریان و ولتاژ الکتریکی مدار را می خواند و از روی آن مقدار اهم المان را مشخص می کند. بعد از رسیدن مقدار اهم المان به حد تنظیم شده، به وسیله کاکنتورهای موجود (که میتواند شامل رله های گوناگون باشد) جریان را قطع می نماید.</w:t>
          </w:r>
          <w:r w:rsidR="00037954">
            <w:rPr>
              <w:rFonts w:hint="cs"/>
              <w:rtl/>
            </w:rPr>
            <w:t xml:space="preserve"> شکل 1 شماتیک مداری مربوط به بخشهای مختلف سیستم پیشنهادی را نشان می دهد. </w:t>
          </w:r>
        </w:p>
        <w:p w:rsidR="005531C4" w:rsidRDefault="005531C4" w:rsidP="00EA7B30">
          <w:pPr>
            <w:rPr>
              <w:rtl/>
            </w:rPr>
          </w:pPr>
        </w:p>
        <w:p w:rsidR="00037954" w:rsidRDefault="00037954" w:rsidP="005531C4">
          <w:pPr>
            <w:jc w:val="center"/>
            <w:rPr>
              <w:rtl/>
            </w:rPr>
          </w:pPr>
          <w:r>
            <w:rPr>
              <w:noProof/>
              <w:rtl/>
            </w:rPr>
            <w:drawing>
              <wp:inline distT="0" distB="0" distL="0" distR="0" wp14:anchorId="476F8AAC" wp14:editId="1D27BCEE">
                <wp:extent cx="5348177" cy="3197885"/>
                <wp:effectExtent l="0" t="0" r="508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49643" cy="3198762"/>
                        </a:xfrm>
                        <a:prstGeom prst="rect">
                          <a:avLst/>
                        </a:prstGeom>
                      </pic:spPr>
                    </pic:pic>
                  </a:graphicData>
                </a:graphic>
              </wp:inline>
            </w:drawing>
          </w:r>
        </w:p>
        <w:p w:rsidR="00037954" w:rsidRDefault="00037954" w:rsidP="005531C4">
          <w:pPr>
            <w:jc w:val="center"/>
            <w:rPr>
              <w:rtl/>
            </w:rPr>
          </w:pPr>
          <w:r>
            <w:rPr>
              <w:rFonts w:hint="cs"/>
              <w:noProof/>
              <w:rtl/>
            </w:rPr>
            <w:lastRenderedPageBreak/>
            <w:drawing>
              <wp:inline distT="0" distB="0" distL="0" distR="0" wp14:anchorId="1887C523" wp14:editId="2BA29EEA">
                <wp:extent cx="4529470" cy="3340647"/>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3">
                          <a:extLst>
                            <a:ext uri="{28A0092B-C50C-407E-A947-70E740481C1C}">
                              <a14:useLocalDpi xmlns:a14="http://schemas.microsoft.com/office/drawing/2010/main" val="0"/>
                            </a:ext>
                          </a:extLst>
                        </a:blip>
                        <a:stretch>
                          <a:fillRect/>
                        </a:stretch>
                      </pic:blipFill>
                      <pic:spPr>
                        <a:xfrm>
                          <a:off x="0" y="0"/>
                          <a:ext cx="4532811" cy="3343111"/>
                        </a:xfrm>
                        <a:prstGeom prst="rect">
                          <a:avLst/>
                        </a:prstGeom>
                      </pic:spPr>
                    </pic:pic>
                  </a:graphicData>
                </a:graphic>
              </wp:inline>
            </w:drawing>
          </w:r>
        </w:p>
        <w:p w:rsidR="00037954" w:rsidRDefault="00037954" w:rsidP="005531C4">
          <w:pPr>
            <w:jc w:val="center"/>
            <w:rPr>
              <w:rtl/>
            </w:rPr>
          </w:pPr>
          <w:r>
            <w:rPr>
              <w:noProof/>
              <w:rtl/>
            </w:rPr>
            <w:drawing>
              <wp:inline distT="0" distB="0" distL="0" distR="0" wp14:anchorId="18B750A0" wp14:editId="4B9CC6E4">
                <wp:extent cx="4550735" cy="2366624"/>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14">
                          <a:extLst>
                            <a:ext uri="{28A0092B-C50C-407E-A947-70E740481C1C}">
                              <a14:useLocalDpi xmlns:a14="http://schemas.microsoft.com/office/drawing/2010/main" val="0"/>
                            </a:ext>
                          </a:extLst>
                        </a:blip>
                        <a:stretch>
                          <a:fillRect/>
                        </a:stretch>
                      </pic:blipFill>
                      <pic:spPr>
                        <a:xfrm>
                          <a:off x="0" y="0"/>
                          <a:ext cx="4559502" cy="2371183"/>
                        </a:xfrm>
                        <a:prstGeom prst="rect">
                          <a:avLst/>
                        </a:prstGeom>
                      </pic:spPr>
                    </pic:pic>
                  </a:graphicData>
                </a:graphic>
              </wp:inline>
            </w:drawing>
          </w:r>
        </w:p>
        <w:p w:rsidR="00037954" w:rsidRDefault="00037954" w:rsidP="005531C4">
          <w:pPr>
            <w:jc w:val="center"/>
            <w:rPr>
              <w:rtl/>
            </w:rPr>
          </w:pPr>
          <w:r>
            <w:rPr>
              <w:rFonts w:hint="cs"/>
              <w:noProof/>
              <w:rtl/>
            </w:rPr>
            <w:drawing>
              <wp:inline distT="0" distB="0" distL="0" distR="0" wp14:anchorId="5886FE94" wp14:editId="4DE1673B">
                <wp:extent cx="4720856" cy="1640741"/>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15">
                          <a:extLst>
                            <a:ext uri="{28A0092B-C50C-407E-A947-70E740481C1C}">
                              <a14:useLocalDpi xmlns:a14="http://schemas.microsoft.com/office/drawing/2010/main" val="0"/>
                            </a:ext>
                          </a:extLst>
                        </a:blip>
                        <a:stretch>
                          <a:fillRect/>
                        </a:stretch>
                      </pic:blipFill>
                      <pic:spPr>
                        <a:xfrm>
                          <a:off x="0" y="0"/>
                          <a:ext cx="4730993" cy="1644264"/>
                        </a:xfrm>
                        <a:prstGeom prst="rect">
                          <a:avLst/>
                        </a:prstGeom>
                      </pic:spPr>
                    </pic:pic>
                  </a:graphicData>
                </a:graphic>
              </wp:inline>
            </w:drawing>
          </w:r>
        </w:p>
        <w:p w:rsidR="007A790C" w:rsidRDefault="007A790C" w:rsidP="005531C4">
          <w:pPr>
            <w:pStyle w:val="Caption"/>
            <w:rPr>
              <w:rtl/>
            </w:rPr>
          </w:pPr>
          <w:r>
            <w:rPr>
              <w:rFonts w:hint="cs"/>
              <w:rtl/>
            </w:rPr>
            <w:t>شکل</w:t>
          </w:r>
          <w:r w:rsidR="00AA74E8">
            <w:rPr>
              <w:rFonts w:hint="cs"/>
              <w:rtl/>
            </w:rPr>
            <w:t xml:space="preserve"> </w:t>
          </w:r>
          <w:r>
            <w:rPr>
              <w:rFonts w:hint="cs"/>
              <w:rtl/>
            </w:rPr>
            <w:t>1- شماتیک مداری بخشهای مختلف سیستم</w:t>
          </w:r>
        </w:p>
        <w:p w:rsidR="00A62719" w:rsidRDefault="00F36F61" w:rsidP="00EA7B30">
          <w:pPr>
            <w:rPr>
              <w:rtl/>
            </w:rPr>
          </w:pPr>
        </w:p>
      </w:sdtContent>
    </w:sdt>
    <w:p w:rsidR="00706219" w:rsidRDefault="00706219" w:rsidP="007A790C">
      <w:pPr>
        <w:rPr>
          <w:rtl/>
        </w:rPr>
      </w:pPr>
      <w:r w:rsidRPr="00706219">
        <w:rPr>
          <w:rFonts w:hint="cs"/>
          <w:rtl/>
        </w:rPr>
        <w:t>شایان</w:t>
      </w:r>
      <w:r w:rsidRPr="00706219">
        <w:rPr>
          <w:rtl/>
        </w:rPr>
        <w:t xml:space="preserve"> </w:t>
      </w:r>
      <w:r w:rsidRPr="00706219">
        <w:rPr>
          <w:rFonts w:hint="cs"/>
          <w:rtl/>
        </w:rPr>
        <w:t>ذکر</w:t>
      </w:r>
      <w:r w:rsidRPr="00706219">
        <w:rPr>
          <w:rtl/>
        </w:rPr>
        <w:t xml:space="preserve"> </w:t>
      </w:r>
      <w:r w:rsidRPr="00706219">
        <w:rPr>
          <w:rFonts w:hint="cs"/>
          <w:rtl/>
        </w:rPr>
        <w:t>است</w:t>
      </w:r>
      <w:r w:rsidRPr="00706219">
        <w:rPr>
          <w:rtl/>
        </w:rPr>
        <w:t xml:space="preserve"> </w:t>
      </w:r>
      <w:r w:rsidRPr="00706219">
        <w:rPr>
          <w:rFonts w:hint="cs"/>
          <w:rtl/>
        </w:rPr>
        <w:t>با</w:t>
      </w:r>
      <w:r w:rsidRPr="00706219">
        <w:rPr>
          <w:rtl/>
        </w:rPr>
        <w:t xml:space="preserve"> </w:t>
      </w:r>
      <w:r w:rsidRPr="00706219">
        <w:rPr>
          <w:rFonts w:hint="cs"/>
          <w:rtl/>
        </w:rPr>
        <w:t>توجه</w:t>
      </w:r>
      <w:r w:rsidRPr="00706219">
        <w:rPr>
          <w:rtl/>
        </w:rPr>
        <w:t xml:space="preserve"> </w:t>
      </w:r>
      <w:r w:rsidRPr="00706219">
        <w:rPr>
          <w:rFonts w:hint="cs"/>
          <w:rtl/>
        </w:rPr>
        <w:t>به</w:t>
      </w:r>
      <w:r w:rsidRPr="00706219">
        <w:rPr>
          <w:rtl/>
        </w:rPr>
        <w:t xml:space="preserve"> </w:t>
      </w:r>
      <w:r w:rsidRPr="00706219">
        <w:rPr>
          <w:rFonts w:hint="cs"/>
          <w:rtl/>
        </w:rPr>
        <w:t>توضیحات</w:t>
      </w:r>
      <w:r w:rsidRPr="00706219">
        <w:rPr>
          <w:rtl/>
        </w:rPr>
        <w:t xml:space="preserve"> </w:t>
      </w:r>
      <w:r w:rsidRPr="00706219">
        <w:rPr>
          <w:rFonts w:hint="cs"/>
          <w:rtl/>
        </w:rPr>
        <w:t>ارائه</w:t>
      </w:r>
      <w:r w:rsidRPr="00706219">
        <w:rPr>
          <w:rtl/>
        </w:rPr>
        <w:t xml:space="preserve"> </w:t>
      </w:r>
      <w:r w:rsidRPr="00706219">
        <w:rPr>
          <w:rFonts w:hint="cs"/>
          <w:rtl/>
        </w:rPr>
        <w:t>شده</w:t>
      </w:r>
      <w:r w:rsidRPr="00706219">
        <w:rPr>
          <w:rtl/>
        </w:rPr>
        <w:t xml:space="preserve"> </w:t>
      </w:r>
      <w:r w:rsidRPr="00706219">
        <w:rPr>
          <w:rFonts w:hint="cs"/>
          <w:rtl/>
        </w:rPr>
        <w:t>توسط</w:t>
      </w:r>
      <w:r w:rsidRPr="00706219">
        <w:rPr>
          <w:rtl/>
        </w:rPr>
        <w:t xml:space="preserve"> </w:t>
      </w:r>
      <w:r w:rsidRPr="00706219">
        <w:rPr>
          <w:rFonts w:hint="cs"/>
          <w:rtl/>
        </w:rPr>
        <w:t>متقاضیان</w:t>
      </w:r>
      <w:r w:rsidRPr="00706219">
        <w:rPr>
          <w:rtl/>
        </w:rPr>
        <w:t xml:space="preserve"> </w:t>
      </w:r>
      <w:r w:rsidRPr="00706219">
        <w:rPr>
          <w:rFonts w:hint="cs"/>
          <w:rtl/>
        </w:rPr>
        <w:t>گرامی،</w:t>
      </w:r>
      <w:r w:rsidRPr="00706219">
        <w:rPr>
          <w:rtl/>
        </w:rPr>
        <w:t xml:space="preserve"> </w:t>
      </w:r>
      <w:r w:rsidR="007A790C">
        <w:rPr>
          <w:rFonts w:hint="cs"/>
          <w:rtl/>
        </w:rPr>
        <w:t>نمونه ای اولیه از سیستم</w:t>
      </w:r>
      <w:r w:rsidRPr="00706219">
        <w:rPr>
          <w:rtl/>
        </w:rPr>
        <w:t xml:space="preserve"> </w:t>
      </w:r>
      <w:r w:rsidRPr="00706219">
        <w:rPr>
          <w:rFonts w:hint="cs"/>
          <w:rtl/>
        </w:rPr>
        <w:t>حاضر</w:t>
      </w:r>
      <w:r w:rsidR="007A790C">
        <w:rPr>
          <w:rFonts w:hint="cs"/>
          <w:rtl/>
        </w:rPr>
        <w:t xml:space="preserve"> </w:t>
      </w:r>
      <w:r w:rsidRPr="00706219">
        <w:rPr>
          <w:rFonts w:hint="cs"/>
          <w:rtl/>
        </w:rPr>
        <w:t>ساخته</w:t>
      </w:r>
      <w:r w:rsidR="007A790C">
        <w:rPr>
          <w:rFonts w:hint="cs"/>
          <w:rtl/>
        </w:rPr>
        <w:t xml:space="preserve"> شده</w:t>
      </w:r>
      <w:r w:rsidRPr="00706219">
        <w:rPr>
          <w:rtl/>
        </w:rPr>
        <w:t xml:space="preserve"> </w:t>
      </w:r>
      <w:r w:rsidRPr="00706219">
        <w:rPr>
          <w:rFonts w:hint="cs"/>
          <w:rtl/>
        </w:rPr>
        <w:t>و</w:t>
      </w:r>
      <w:r w:rsidRPr="00706219">
        <w:rPr>
          <w:rtl/>
        </w:rPr>
        <w:t xml:space="preserve"> </w:t>
      </w:r>
      <w:r w:rsidRPr="00706219">
        <w:rPr>
          <w:rFonts w:hint="cs"/>
          <w:rtl/>
        </w:rPr>
        <w:t>در</w:t>
      </w:r>
      <w:r w:rsidRPr="00706219">
        <w:rPr>
          <w:rtl/>
        </w:rPr>
        <w:t xml:space="preserve"> </w:t>
      </w:r>
      <w:r w:rsidRPr="00706219">
        <w:rPr>
          <w:rFonts w:hint="cs"/>
          <w:rtl/>
        </w:rPr>
        <w:t>همین</w:t>
      </w:r>
      <w:r w:rsidRPr="00706219">
        <w:rPr>
          <w:rtl/>
        </w:rPr>
        <w:t xml:space="preserve"> </w:t>
      </w:r>
      <w:r w:rsidRPr="00706219">
        <w:rPr>
          <w:rFonts w:hint="cs"/>
          <w:rtl/>
        </w:rPr>
        <w:t>راستا</w:t>
      </w:r>
      <w:r w:rsidRPr="00706219">
        <w:rPr>
          <w:rtl/>
        </w:rPr>
        <w:t xml:space="preserve"> </w:t>
      </w:r>
      <w:r w:rsidRPr="00706219">
        <w:rPr>
          <w:rFonts w:hint="cs"/>
          <w:rtl/>
        </w:rPr>
        <w:t>تصاویری</w:t>
      </w:r>
      <w:r w:rsidRPr="00706219">
        <w:rPr>
          <w:rtl/>
        </w:rPr>
        <w:t xml:space="preserve"> </w:t>
      </w:r>
      <w:r w:rsidRPr="00706219">
        <w:rPr>
          <w:rFonts w:hint="cs"/>
          <w:rtl/>
        </w:rPr>
        <w:t>از</w:t>
      </w:r>
      <w:r w:rsidRPr="00706219">
        <w:rPr>
          <w:rtl/>
        </w:rPr>
        <w:t xml:space="preserve"> </w:t>
      </w:r>
      <w:r w:rsidRPr="00706219">
        <w:rPr>
          <w:rFonts w:hint="cs"/>
          <w:rtl/>
        </w:rPr>
        <w:t>آن</w:t>
      </w:r>
      <w:r w:rsidR="007A790C">
        <w:rPr>
          <w:rFonts w:hint="cs"/>
          <w:rtl/>
        </w:rPr>
        <w:t xml:space="preserve"> نیز</w:t>
      </w:r>
      <w:r w:rsidRPr="00706219">
        <w:rPr>
          <w:rtl/>
        </w:rPr>
        <w:t xml:space="preserve"> </w:t>
      </w:r>
      <w:r w:rsidRPr="00706219">
        <w:rPr>
          <w:rFonts w:hint="cs"/>
          <w:rtl/>
        </w:rPr>
        <w:t>فرستاده</w:t>
      </w:r>
      <w:r w:rsidRPr="00706219">
        <w:rPr>
          <w:rtl/>
        </w:rPr>
        <w:t xml:space="preserve"> </w:t>
      </w:r>
      <w:r w:rsidRPr="00706219">
        <w:rPr>
          <w:rFonts w:hint="cs"/>
          <w:rtl/>
        </w:rPr>
        <w:t>شده</w:t>
      </w:r>
      <w:r w:rsidRPr="00706219">
        <w:rPr>
          <w:rtl/>
        </w:rPr>
        <w:t xml:space="preserve"> </w:t>
      </w:r>
      <w:r w:rsidRPr="00706219">
        <w:rPr>
          <w:rFonts w:hint="cs"/>
          <w:rtl/>
        </w:rPr>
        <w:t>است</w:t>
      </w:r>
      <w:r w:rsidRPr="00706219">
        <w:rPr>
          <w:rtl/>
        </w:rPr>
        <w:t xml:space="preserve">. </w:t>
      </w:r>
      <w:r w:rsidR="007A790C">
        <w:rPr>
          <w:rFonts w:hint="cs"/>
          <w:rtl/>
        </w:rPr>
        <w:t>این تصویر در شکل 2 آمده است.</w:t>
      </w:r>
    </w:p>
    <w:p w:rsidR="007A790C" w:rsidRDefault="007A790C" w:rsidP="005531C4">
      <w:pPr>
        <w:jc w:val="center"/>
        <w:rPr>
          <w:rtl/>
        </w:rPr>
      </w:pPr>
      <w:r>
        <w:rPr>
          <w:rFonts w:hint="cs"/>
          <w:b/>
          <w:bCs/>
          <w:noProof/>
          <w:color w:val="0070C0"/>
          <w:rtl/>
        </w:rPr>
        <w:drawing>
          <wp:inline distT="0" distB="0" distL="0" distR="0" wp14:anchorId="59A195D9" wp14:editId="26FE9840">
            <wp:extent cx="4635796" cy="618106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a:extLst>
                        <a:ext uri="{28A0092B-C50C-407E-A947-70E740481C1C}">
                          <a14:useLocalDpi xmlns:a14="http://schemas.microsoft.com/office/drawing/2010/main" val="0"/>
                        </a:ext>
                      </a:extLst>
                    </a:blip>
                    <a:stretch>
                      <a:fillRect/>
                    </a:stretch>
                  </pic:blipFill>
                  <pic:spPr>
                    <a:xfrm>
                      <a:off x="0" y="0"/>
                      <a:ext cx="4640142" cy="6186856"/>
                    </a:xfrm>
                    <a:prstGeom prst="rect">
                      <a:avLst/>
                    </a:prstGeom>
                  </pic:spPr>
                </pic:pic>
              </a:graphicData>
            </a:graphic>
          </wp:inline>
        </w:drawing>
      </w:r>
    </w:p>
    <w:p w:rsidR="007A790C" w:rsidRDefault="007A790C" w:rsidP="005531C4">
      <w:pPr>
        <w:pStyle w:val="Caption"/>
        <w:rPr>
          <w:rtl/>
        </w:rPr>
      </w:pPr>
      <w:r>
        <w:rPr>
          <w:rFonts w:hint="cs"/>
          <w:rtl/>
        </w:rPr>
        <w:t xml:space="preserve">شکل 2- تصویری از نمونه ساخته شده </w:t>
      </w:r>
    </w:p>
    <w:p w:rsidR="0040644A" w:rsidRPr="005531C4" w:rsidRDefault="0040644A" w:rsidP="005531C4">
      <w:pPr>
        <w:widowControl/>
        <w:tabs>
          <w:tab w:val="clear" w:pos="2778"/>
          <w:tab w:val="clear" w:pos="2892"/>
          <w:tab w:val="clear" w:pos="7371"/>
        </w:tabs>
        <w:bidi w:val="0"/>
        <w:spacing w:after="160" w:line="259" w:lineRule="auto"/>
        <w:jc w:val="left"/>
        <w:rPr>
          <w:rFonts w:eastAsiaTheme="majorEastAsia"/>
          <w:bCs/>
          <w:color w:val="2E74B5" w:themeColor="accent1" w:themeShade="BF"/>
          <w:sz w:val="26"/>
          <w:szCs w:val="26"/>
        </w:rPr>
      </w:pPr>
    </w:p>
    <w:p w:rsidR="0040644A" w:rsidRPr="0040644A" w:rsidRDefault="00F36F61" w:rsidP="00F3396E">
      <w:pPr>
        <w:rPr>
          <w:rtl/>
        </w:rPr>
        <w:sectPr w:rsidR="0040644A" w:rsidRPr="0040644A" w:rsidSect="004C03D4">
          <w:headerReference w:type="default" r:id="rId17"/>
          <w:footerReference w:type="default" r:id="rId18"/>
          <w:type w:val="continuous"/>
          <w:pgSz w:w="11907" w:h="16839" w:code="9"/>
          <w:pgMar w:top="1418" w:right="1134" w:bottom="1134" w:left="1474" w:header="737" w:footer="567" w:gutter="0"/>
          <w:pgNumType w:start="1"/>
          <w:cols w:space="720"/>
          <w:bidi/>
          <w:rtlGutter/>
          <w:docGrid w:linePitch="360"/>
        </w:sectPr>
      </w:pPr>
      <w:sdt>
        <w:sdtPr>
          <w:rPr>
            <w:rtl/>
          </w:rPr>
          <w:id w:val="-487632500"/>
          <w:lock w:val="sdtContentLocked"/>
          <w:placeholder>
            <w:docPart w:val="09A8821F1B1B486CA919DA18CF87C0EF"/>
          </w:placeholder>
          <w:showingPlcHdr/>
        </w:sdtPr>
        <w:sdtEndPr/>
        <w:sdtContent>
          <w:r w:rsidR="00F3396E">
            <w:t xml:space="preserve"> </w:t>
          </w:r>
        </w:sdtContent>
      </w:sdt>
    </w:p>
    <w:bookmarkStart w:id="23" w:name="_بررسی_میزان_نوآوری" w:displacedByCustomXml="next"/>
    <w:bookmarkEnd w:id="23" w:displacedByCustomXml="next"/>
    <w:bookmarkStart w:id="24" w:name="_Toc505867469" w:displacedByCustomXml="next"/>
    <w:bookmarkStart w:id="25" w:name="_Toc505867648" w:displacedByCustomXml="next"/>
    <w:bookmarkStart w:id="26" w:name="_Toc505867736" w:displacedByCustomXml="next"/>
    <w:bookmarkStart w:id="27" w:name="_Toc505867745" w:displacedByCustomXml="next"/>
    <w:bookmarkStart w:id="28" w:name="_Toc505869695" w:displacedByCustomXml="next"/>
    <w:bookmarkStart w:id="29" w:name="_Toc505869715" w:displacedByCustomXml="next"/>
    <w:bookmarkStart w:id="30" w:name="_Toc505869774" w:displacedByCustomXml="next"/>
    <w:bookmarkStart w:id="31" w:name="_Toc505869849" w:displacedByCustomXml="next"/>
    <w:bookmarkStart w:id="32" w:name="_Toc505874113" w:displacedByCustomXml="next"/>
    <w:bookmarkStart w:id="33" w:name="_Toc23022958" w:displacedByCustomXml="next"/>
    <w:bookmarkStart w:id="34" w:name="_Toc514581904" w:displacedByCustomXml="next"/>
    <w:bookmarkStart w:id="35" w:name="_Toc508717790" w:displacedByCustomXml="next"/>
    <w:bookmarkStart w:id="36" w:name="_Toc508630978" w:displacedByCustomXml="next"/>
    <w:bookmarkStart w:id="37" w:name="_Toc508627500" w:displacedByCustomXml="next"/>
    <w:bookmarkStart w:id="38" w:name="_Toc508620163" w:displacedByCustomXml="next"/>
    <w:bookmarkStart w:id="39" w:name="_Toc507522238" w:displacedByCustomXml="next"/>
    <w:bookmarkStart w:id="40" w:name="_Toc507515388" w:displacedByCustomXml="next"/>
    <w:bookmarkStart w:id="41" w:name="_Toc506057187" w:displacedByCustomXml="next"/>
    <w:bookmarkStart w:id="42" w:name="_Toc505880047" w:displacedByCustomXml="next"/>
    <w:bookmarkStart w:id="43" w:name="_Toc505877483" w:displacedByCustomXml="next"/>
    <w:sdt>
      <w:sdtPr>
        <w:rPr>
          <w:rFonts w:hint="cs"/>
          <w:rtl/>
        </w:rPr>
        <w:id w:val="-657769081"/>
        <w:lock w:val="sdtContentLocked"/>
        <w:placeholder>
          <w:docPart w:val="DefaultPlaceholder_1081868574"/>
        </w:placeholder>
      </w:sdtPr>
      <w:sdtEndPr>
        <w:rPr>
          <w:rFonts w:hint="default"/>
        </w:rPr>
      </w:sdtEndPr>
      <w:sdtContent>
        <w:p w:rsidR="00B411E8" w:rsidRDefault="00781DCC" w:rsidP="00781DCC">
          <w:pPr>
            <w:pStyle w:val="Heading1"/>
            <w:rPr>
              <w:rtl/>
            </w:rPr>
          </w:pPr>
          <w:r>
            <w:rPr>
              <w:rFonts w:hint="cs"/>
              <w:rtl/>
            </w:rPr>
            <w:t>بررسی میزان نوآوری</w:t>
          </w:r>
        </w:p>
        <w:bookmarkEnd w:id="24" w:displacedByCustomXml="next"/>
        <w:bookmarkEnd w:id="25" w:displacedByCustomXml="next"/>
        <w:bookmarkEnd w:id="26" w:displacedByCustomXml="next"/>
        <w:bookmarkEnd w:id="27" w:displacedByCustomXml="next"/>
        <w:bookmarkEnd w:id="28" w:displacedByCustomXml="next"/>
        <w:bookmarkEnd w:id="29" w:displacedByCustomXml="next"/>
        <w:bookmarkEnd w:id="30" w:displacedByCustomXml="next"/>
        <w:bookmarkEnd w:id="31" w:displacedByCustomXml="next"/>
        <w:bookmarkEnd w:id="32" w:displacedByCustomXml="next"/>
      </w:sdtContent>
    </w:sdt>
    <w:bookmarkEnd w:id="33" w:displacedByCustomXml="prev"/>
    <w:bookmarkEnd w:id="34" w:displacedByCustomXml="prev"/>
    <w:bookmarkEnd w:id="35" w:displacedByCustomXml="prev"/>
    <w:bookmarkEnd w:id="36" w:displacedByCustomXml="prev"/>
    <w:bookmarkEnd w:id="37" w:displacedByCustomXml="prev"/>
    <w:bookmarkEnd w:id="38" w:displacedByCustomXml="prev"/>
    <w:bookmarkEnd w:id="39" w:displacedByCustomXml="prev"/>
    <w:bookmarkEnd w:id="40" w:displacedByCustomXml="prev"/>
    <w:bookmarkEnd w:id="41" w:displacedByCustomXml="prev"/>
    <w:bookmarkEnd w:id="42" w:displacedByCustomXml="prev"/>
    <w:bookmarkEnd w:id="43" w:displacedByCustomXml="prev"/>
    <w:sdt>
      <w:sdtPr>
        <w:rPr>
          <w:rFonts w:hint="cs"/>
          <w:rtl/>
        </w:rPr>
        <w:id w:val="-104115385"/>
        <w:lock w:val="sdtContentLocked"/>
        <w:placeholder>
          <w:docPart w:val="DefaultPlaceholder_1081868574"/>
        </w:placeholder>
      </w:sdtPr>
      <w:sdtEndPr/>
      <w:sdtContent>
        <w:p w:rsidR="00781DCC" w:rsidRDefault="00D62E65" w:rsidP="00D62E65">
          <w:pPr>
            <w:rPr>
              <w:rtl/>
            </w:rPr>
          </w:pPr>
          <w:r w:rsidRPr="00EA02F8">
            <w:rPr>
              <w:rFonts w:hint="cs"/>
              <w:bCs/>
              <w:color w:val="2F5496" w:themeColor="accent5" w:themeShade="BF"/>
              <w:sz w:val="26"/>
              <w:szCs w:val="26"/>
              <w:rtl/>
            </w:rPr>
            <w:t>ویژگی‌های تقاضانامه</w:t>
          </w:r>
        </w:p>
      </w:sdtContent>
    </w:sdt>
    <w:sdt>
      <w:sdtPr>
        <w:rPr>
          <w:rtl/>
        </w:rPr>
        <w:id w:val="1674915655"/>
        <w:lock w:val="sdtLocked"/>
        <w:placeholder>
          <w:docPart w:val="7BCE9459255E4414AD38FC9717761043"/>
        </w:placeholder>
      </w:sdtPr>
      <w:sdtEndPr/>
      <w:sdtContent>
        <w:p w:rsidR="00AA74E8" w:rsidRDefault="00AA74E8" w:rsidP="00AA74E8">
          <w:pPr>
            <w:pStyle w:val="ListParagraph"/>
            <w:numPr>
              <w:ilvl w:val="0"/>
              <w:numId w:val="29"/>
            </w:numPr>
          </w:pPr>
          <w:r>
            <w:rPr>
              <w:rFonts w:hint="cs"/>
              <w:rtl/>
            </w:rPr>
            <w:t>ارائه سیستمی برای محافظت اهمی از مدارات الکتریکی با مقاومت متغیر، شامل:</w:t>
          </w:r>
        </w:p>
        <w:p w:rsidR="00AA74E8" w:rsidRDefault="00AA74E8" w:rsidP="00AA74E8">
          <w:pPr>
            <w:pStyle w:val="ListParagraph"/>
            <w:ind w:left="737"/>
            <w:rPr>
              <w:rtl/>
            </w:rPr>
          </w:pPr>
          <w:r>
            <w:rPr>
              <w:rFonts w:hint="cs"/>
              <w:rtl/>
            </w:rPr>
            <w:t xml:space="preserve">پردازنده مرکزی </w:t>
          </w:r>
        </w:p>
        <w:p w:rsidR="00AA74E8" w:rsidRDefault="00AA74E8" w:rsidP="00AA74E8">
          <w:pPr>
            <w:pStyle w:val="ListParagraph"/>
            <w:ind w:left="737"/>
            <w:rPr>
              <w:rtl/>
            </w:rPr>
          </w:pPr>
          <w:r>
            <w:rPr>
              <w:rFonts w:hint="cs"/>
              <w:rtl/>
            </w:rPr>
            <w:t>سنسور سنجش جریان اثر هال</w:t>
          </w:r>
        </w:p>
        <w:p w:rsidR="00AA74E8" w:rsidRDefault="00AA74E8" w:rsidP="00AA74E8">
          <w:pPr>
            <w:pStyle w:val="ListParagraph"/>
            <w:ind w:left="737"/>
            <w:rPr>
              <w:rtl/>
            </w:rPr>
          </w:pPr>
          <w:r>
            <w:rPr>
              <w:rFonts w:hint="cs"/>
              <w:rtl/>
            </w:rPr>
            <w:t>صفحه نمایش</w:t>
          </w:r>
        </w:p>
        <w:p w:rsidR="00AA74E8" w:rsidRDefault="00AA74E8" w:rsidP="00AA74E8">
          <w:pPr>
            <w:pStyle w:val="ListParagraph"/>
            <w:ind w:left="737"/>
            <w:rPr>
              <w:rtl/>
            </w:rPr>
          </w:pPr>
          <w:r>
            <w:rPr>
              <w:rFonts w:hint="cs"/>
              <w:rtl/>
            </w:rPr>
            <w:t>بخش کاکنتورها</w:t>
          </w:r>
        </w:p>
        <w:p w:rsidR="00AA74E8" w:rsidRDefault="00AA74E8" w:rsidP="00AA74E8">
          <w:pPr>
            <w:pStyle w:val="ListParagraph"/>
            <w:numPr>
              <w:ilvl w:val="0"/>
              <w:numId w:val="29"/>
            </w:numPr>
          </w:pPr>
          <w:r>
            <w:rPr>
              <w:rFonts w:hint="cs"/>
              <w:rtl/>
            </w:rPr>
            <w:t>سیستم ارائه شده با توجه به ویژگی (1) که در صورت عبور اهم المان تحت محافظت از محدوده مجاز، جریان الکتریکی اعمال را به کمک کانکتورهای موجود قطع می کند</w:t>
          </w:r>
        </w:p>
        <w:p w:rsidR="004F7A86" w:rsidRDefault="00AA74E8" w:rsidP="00D277AC">
          <w:pPr>
            <w:pStyle w:val="ListParagraph"/>
            <w:numPr>
              <w:ilvl w:val="0"/>
              <w:numId w:val="29"/>
            </w:numPr>
            <w:rPr>
              <w:rtl/>
            </w:rPr>
          </w:pPr>
          <w:r>
            <w:rPr>
              <w:rFonts w:hint="cs"/>
              <w:rtl/>
            </w:rPr>
            <w:t>سیستم ارائه شده با توجه به ویژگی (1) که در آن مقدار اهم مجاز المان</w:t>
          </w:r>
          <w:r w:rsidR="00D277AC">
            <w:rPr>
              <w:rFonts w:hint="cs"/>
              <w:rtl/>
            </w:rPr>
            <w:t xml:space="preserve"> </w:t>
          </w:r>
          <w:r w:rsidR="00D277AC" w:rsidRPr="00D277AC">
            <w:rPr>
              <w:rFonts w:hint="cs"/>
              <w:rtl/>
            </w:rPr>
            <w:t>تحت</w:t>
          </w:r>
          <w:r w:rsidR="00D277AC" w:rsidRPr="00D277AC">
            <w:rPr>
              <w:rtl/>
            </w:rPr>
            <w:t xml:space="preserve"> </w:t>
          </w:r>
          <w:r w:rsidR="00D277AC" w:rsidRPr="00D277AC">
            <w:rPr>
              <w:rFonts w:hint="cs"/>
              <w:rtl/>
            </w:rPr>
            <w:t>محافظت</w:t>
          </w:r>
          <w:r>
            <w:rPr>
              <w:rFonts w:hint="cs"/>
              <w:rtl/>
            </w:rPr>
            <w:t xml:space="preserve"> توسط کاربر قابل تنظیم است.</w:t>
          </w:r>
        </w:p>
      </w:sdtContent>
    </w:sdt>
    <w:p w:rsidR="00D62E65" w:rsidRDefault="00D62E65" w:rsidP="00D62E65">
      <w:pPr>
        <w:rPr>
          <w:rtl/>
        </w:rPr>
      </w:pPr>
    </w:p>
    <w:sdt>
      <w:sdtPr>
        <w:rPr>
          <w:rFonts w:hint="cs"/>
          <w:bCs/>
          <w:color w:val="5B9BD5" w:themeColor="accent1"/>
          <w:sz w:val="26"/>
          <w:szCs w:val="26"/>
          <w:rtl/>
        </w:rPr>
        <w:id w:val="-2027317146"/>
        <w:lock w:val="sdtContentLocked"/>
        <w:placeholder>
          <w:docPart w:val="DefaultPlaceholder_1081868574"/>
        </w:placeholder>
      </w:sdtPr>
      <w:sdtEndPr>
        <w:rPr>
          <w:rFonts w:hint="default"/>
        </w:rPr>
      </w:sdtEndPr>
      <w:sdtContent>
        <w:p w:rsidR="007833C1" w:rsidRPr="006310D4" w:rsidRDefault="00B6757F" w:rsidP="00BF1D45">
          <w:pPr>
            <w:rPr>
              <w:bCs/>
              <w:color w:val="5B9BD5" w:themeColor="accent1"/>
              <w:sz w:val="26"/>
              <w:szCs w:val="26"/>
              <w:rtl/>
            </w:rPr>
          </w:pPr>
          <w:r w:rsidRPr="00EA02F8">
            <w:rPr>
              <w:rFonts w:hint="cs"/>
              <w:bCs/>
              <w:color w:val="2F5496" w:themeColor="accent5" w:themeShade="BF"/>
              <w:sz w:val="26"/>
              <w:szCs w:val="26"/>
              <w:rtl/>
            </w:rPr>
            <w:t>مقایسه با دانش پیشین (</w:t>
          </w:r>
          <w:r w:rsidRPr="00EA02F8">
            <w:rPr>
              <w:bCs/>
              <w:color w:val="2F5496" w:themeColor="accent5" w:themeShade="BF"/>
              <w:sz w:val="26"/>
              <w:szCs w:val="26"/>
            </w:rPr>
            <w:t>Prior art</w:t>
          </w:r>
          <w:r w:rsidRPr="00EA02F8">
            <w:rPr>
              <w:rFonts w:hint="cs"/>
              <w:bCs/>
              <w:color w:val="2F5496" w:themeColor="accent5" w:themeShade="BF"/>
              <w:sz w:val="26"/>
              <w:szCs w:val="26"/>
              <w:rtl/>
            </w:rPr>
            <w:t>)</w:t>
          </w:r>
        </w:p>
      </w:sdtContent>
    </w:sdt>
    <w:sdt>
      <w:sdtPr>
        <w:rPr>
          <w:rtl/>
        </w:rPr>
        <w:id w:val="1355076183"/>
        <w:lock w:val="sdtLocked"/>
        <w:placeholder>
          <w:docPart w:val="C65FB9D8D3034C51909F11A441C15C0E"/>
        </w:placeholder>
      </w:sdtPr>
      <w:sdtEndPr/>
      <w:sdtContent>
        <w:p w:rsidR="003D1D79" w:rsidRDefault="003D1D79" w:rsidP="00CD4C4A">
          <w:pPr>
            <w:pStyle w:val="ListParagraph"/>
            <w:numPr>
              <w:ilvl w:val="0"/>
              <w:numId w:val="32"/>
            </w:numPr>
          </w:pPr>
          <w:r>
            <w:rPr>
              <w:rFonts w:hint="cs"/>
              <w:rtl/>
            </w:rPr>
            <w:t>در مراجع (</w:t>
          </w:r>
          <w:r w:rsidR="00AC42A8">
            <w:t>Pat1-Pat5</w:t>
          </w:r>
          <w:r>
            <w:rPr>
              <w:rFonts w:hint="cs"/>
              <w:rtl/>
            </w:rPr>
            <w:t>) سیستم هایی ارائه شده است که اهم المان مقاومت متغیر را اندازه گیری می کند و متناسب با مقدار اهم آن، عکس‌العمل مشخص را انجام می دهد. به طور مشخص سیستم ارائه شده در مراجع (</w:t>
          </w:r>
          <w:r w:rsidR="00CD4C4A">
            <w:t>Pat1-Pat4</w:t>
          </w:r>
          <w:r>
            <w:rPr>
              <w:rFonts w:hint="cs"/>
              <w:rtl/>
            </w:rPr>
            <w:t xml:space="preserve">) وظیفه تشخیص اهم المنت یا هیتر </w:t>
          </w:r>
          <w:r w:rsidR="00CD4C4A">
            <w:rPr>
              <w:rFonts w:hint="cs"/>
              <w:rtl/>
            </w:rPr>
            <w:t>الکتریکی</w:t>
          </w:r>
          <w:r>
            <w:rPr>
              <w:rFonts w:hint="cs"/>
              <w:rtl/>
            </w:rPr>
            <w:t xml:space="preserve"> را دارد و با توجه به اهم اندازه گیری شده، دستور به قطع و وصل جریان اعمالی می شود. در این میان سیستم های ارائه شده در مرجع (</w:t>
          </w:r>
          <w:r w:rsidR="00CD4C4A" w:rsidRPr="00CD4C4A">
            <w:t>Pat1</w:t>
          </w:r>
          <w:r w:rsidR="00CD4C4A" w:rsidRPr="00CD4C4A">
            <w:rPr>
              <w:rFonts w:hint="cs"/>
              <w:rtl/>
            </w:rPr>
            <w:t xml:space="preserve"> و </w:t>
          </w:r>
          <w:r w:rsidR="00CD4C4A" w:rsidRPr="00CD4C4A">
            <w:t>Pat4</w:t>
          </w:r>
          <w:r>
            <w:rPr>
              <w:rFonts w:hint="cs"/>
              <w:rtl/>
            </w:rPr>
            <w:t>) دارای میکروکنترلر هستند و کاربر می توان محدوده اهمی مجاز را در آن وارد نماید. البته این محدوده اهمی مجاز می توان به صورت غیر مستقیم باشد. به عبارتی کاربر مقدار دمای مطلوب را وارد می کند و سیستم اهمی را که هیتر در دمای مطلوب به آن می رسد را محاسبه می نماید و از آن بهره می برد.</w:t>
          </w:r>
        </w:p>
        <w:p w:rsidR="00514C73" w:rsidRDefault="00514C73" w:rsidP="001D1EFE">
          <w:pPr>
            <w:pStyle w:val="ListParagraph"/>
            <w:numPr>
              <w:ilvl w:val="0"/>
              <w:numId w:val="35"/>
            </w:numPr>
          </w:pPr>
          <w:r>
            <w:rPr>
              <w:rFonts w:hint="cs"/>
              <w:rtl/>
            </w:rPr>
            <w:t>برای مثال در مرجع (</w:t>
          </w:r>
          <w:r>
            <w:t>Pat1</w:t>
          </w:r>
          <w:r>
            <w:rPr>
              <w:rFonts w:hint="cs"/>
              <w:rtl/>
            </w:rPr>
            <w:t xml:space="preserve">) سیستمی برای کنترل دما در دستگاه هویه ارائه شده است. در این سیستم کاربر دمای مطلوب برای نوک هویه را در حافظه میکروکنترلر وارد می نماید. سپس میکروکنترلر بر اساس مقاومت </w:t>
          </w:r>
          <w:r w:rsidR="001D1EFE">
            <w:rPr>
              <w:rFonts w:hint="cs"/>
              <w:rtl/>
            </w:rPr>
            <w:t>هیتر، دمای نوک هویه را تشخیص می دهد و متناسب با آن جریان اعمالی به هیتر هویه را کنترل می نماید.</w:t>
          </w:r>
          <w:r w:rsidR="00437F46">
            <w:rPr>
              <w:rFonts w:hint="cs"/>
              <w:rtl/>
            </w:rPr>
            <w:t xml:space="preserve"> در این دستگاه یک ترموکوپل دیجیتال نیز قرار دارد که وظیفه کالیبراسیون سیستم را دارد. در واقع در این حالت کاربر نوک هویه را در روی ترموکوپل دیجیتال قرار می دهد و دستگاه دما نوک هویه و مقاومت هیتر را می خواند و این دو را به هم بسط می دهد. شکل 3 شماتیکی از اجزای کلی این سیستم را نشان می دهد.</w:t>
          </w:r>
        </w:p>
        <w:p w:rsidR="00437F46" w:rsidRDefault="00437F46" w:rsidP="005531C4">
          <w:pPr>
            <w:pStyle w:val="ListParagraph"/>
            <w:ind w:left="1400"/>
            <w:jc w:val="center"/>
          </w:pPr>
          <w:r>
            <w:rPr>
              <w:noProof/>
            </w:rPr>
            <w:drawing>
              <wp:inline distT="0" distB="0" distL="0" distR="0" wp14:anchorId="5F7A9FB4" wp14:editId="7E4D97A6">
                <wp:extent cx="3248006" cy="466149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1425" cy="4666396"/>
                        </a:xfrm>
                        <a:prstGeom prst="rect">
                          <a:avLst/>
                        </a:prstGeom>
                      </pic:spPr>
                    </pic:pic>
                  </a:graphicData>
                </a:graphic>
              </wp:inline>
            </w:drawing>
          </w:r>
        </w:p>
        <w:p w:rsidR="00437F46" w:rsidRDefault="00437F46" w:rsidP="005531C4">
          <w:pPr>
            <w:pStyle w:val="Caption"/>
          </w:pPr>
          <w:r>
            <w:rPr>
              <w:rFonts w:hint="cs"/>
              <w:rtl/>
            </w:rPr>
            <w:t>شکل 3- بلوک دیاگرام اجزای کلی سیستم ارائه شده در مرجع (</w:t>
          </w:r>
          <w:r>
            <w:t>Pat1</w:t>
          </w:r>
          <w:r>
            <w:rPr>
              <w:rFonts w:hint="cs"/>
              <w:rtl/>
            </w:rPr>
            <w:t>)</w:t>
          </w:r>
        </w:p>
        <w:p w:rsidR="005531C4" w:rsidRPr="005531C4" w:rsidRDefault="005531C4" w:rsidP="005531C4"/>
        <w:p w:rsidR="00437F46" w:rsidRDefault="00437F46" w:rsidP="00437F46">
          <w:pPr>
            <w:pStyle w:val="ListParagraph"/>
            <w:numPr>
              <w:ilvl w:val="0"/>
              <w:numId w:val="35"/>
            </w:numPr>
          </w:pPr>
          <w:r>
            <w:rPr>
              <w:rFonts w:hint="cs"/>
              <w:rtl/>
            </w:rPr>
            <w:t>در مرجع (</w:t>
          </w:r>
          <w:r>
            <w:t>pat4</w:t>
          </w:r>
          <w:r>
            <w:rPr>
              <w:rFonts w:hint="cs"/>
              <w:rtl/>
            </w:rPr>
            <w:t>) سیستمی برای کنترل دمای هیترهای الکتریکی ارائه شده است. در این سیستم با کمک مقاومت الکتریکی و دیگر پارامترهای الکتریکی، دمای هیتر تشخیص داده می شود. بعد از نصب هیتر، مقاومت آن در دمای مطلوب توسط سیستم خوانده می شود و در حافظه میکروکنترلر ذخیره می شود. در هر لحظه مقدار مقاومت الکتریکی این هیتر ها سنجیده می شود و با مقاومت دمای مطلوب مقایسه می شود و متناسب با آن ولتاژ اعمالی به هیترها کنترل می شود. شکل 4 شماتیکی کلی از سیستم پیشنهادی را نشان می دهد.</w:t>
          </w:r>
        </w:p>
        <w:p w:rsidR="00437F46" w:rsidRDefault="00437F46" w:rsidP="005531C4">
          <w:pPr>
            <w:jc w:val="center"/>
          </w:pPr>
          <w:r>
            <w:rPr>
              <w:noProof/>
            </w:rPr>
            <w:drawing>
              <wp:inline distT="0" distB="0" distL="0" distR="0" wp14:anchorId="01BFC4A7" wp14:editId="34E7EC32">
                <wp:extent cx="2529662" cy="4032128"/>
                <wp:effectExtent l="0" t="8255"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2535612" cy="4041612"/>
                        </a:xfrm>
                        <a:prstGeom prst="rect">
                          <a:avLst/>
                        </a:prstGeom>
                      </pic:spPr>
                    </pic:pic>
                  </a:graphicData>
                </a:graphic>
              </wp:inline>
            </w:drawing>
          </w:r>
        </w:p>
        <w:p w:rsidR="00437F46" w:rsidRDefault="00437F46" w:rsidP="005531C4">
          <w:pPr>
            <w:pStyle w:val="Caption"/>
          </w:pPr>
          <w:r>
            <w:rPr>
              <w:rFonts w:hint="cs"/>
              <w:rtl/>
            </w:rPr>
            <w:t>شکل 4- شماتیک کلی از سیستم پیشنهادی در مرجع (</w:t>
          </w:r>
          <w:r>
            <w:t>pat4</w:t>
          </w:r>
          <w:r>
            <w:rPr>
              <w:rFonts w:hint="cs"/>
              <w:rtl/>
            </w:rPr>
            <w:t>)</w:t>
          </w:r>
        </w:p>
        <w:p w:rsidR="005531C4" w:rsidRPr="005531C4" w:rsidRDefault="005531C4" w:rsidP="005531C4"/>
        <w:p w:rsidR="00EC584E" w:rsidRDefault="00EC584E" w:rsidP="00EC584E">
          <w:pPr>
            <w:pStyle w:val="ListParagraph"/>
            <w:numPr>
              <w:ilvl w:val="0"/>
              <w:numId w:val="35"/>
            </w:numPr>
          </w:pPr>
          <w:r>
            <w:rPr>
              <w:rFonts w:hint="cs"/>
              <w:rtl/>
            </w:rPr>
            <w:t>در مرجع (</w:t>
          </w:r>
          <w:r>
            <w:t>Pat3</w:t>
          </w:r>
          <w:r>
            <w:rPr>
              <w:rFonts w:hint="cs"/>
              <w:rtl/>
            </w:rPr>
            <w:t>) روشی برای کنترل ولتاژ اعمالی به یک  هیتر الکتریکی ارائه شده است. این روش بصورت آنالوگ می باشد و از میگروکنترلر استفاده نمی کند. در واقع در این مدار</w:t>
          </w:r>
          <w:r w:rsidR="00EE5F9F">
            <w:rPr>
              <w:rFonts w:hint="cs"/>
              <w:rtl/>
            </w:rPr>
            <w:t>، هیتر الکتریکی توسط ترایاک تغذیه می شود.</w:t>
          </w:r>
          <w:r>
            <w:rPr>
              <w:rFonts w:hint="cs"/>
              <w:rtl/>
            </w:rPr>
            <w:t xml:space="preserve"> تغییرات مقاومت الکتریکی هیتر موجب ت</w:t>
          </w:r>
          <w:r w:rsidR="00EE5F9F">
            <w:rPr>
              <w:rFonts w:hint="cs"/>
              <w:rtl/>
            </w:rPr>
            <w:t>غییر در زاویه آتش ترایاک شده در نتیجه مقدار ولتاژ اعمالی به آن تغییر می کند. شکل 5 شماتیک مداری سیستم پیشنهادی را نشان می دهد</w:t>
          </w:r>
        </w:p>
        <w:p w:rsidR="00EE5F9F" w:rsidRDefault="00EE5F9F" w:rsidP="005531C4">
          <w:pPr>
            <w:jc w:val="center"/>
            <w:rPr>
              <w:rtl/>
            </w:rPr>
          </w:pPr>
          <w:r>
            <w:rPr>
              <w:noProof/>
            </w:rPr>
            <w:drawing>
              <wp:inline distT="0" distB="0" distL="0" distR="0" wp14:anchorId="405D167A" wp14:editId="4E342EC5">
                <wp:extent cx="4238625" cy="23907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38625" cy="2390775"/>
                        </a:xfrm>
                        <a:prstGeom prst="rect">
                          <a:avLst/>
                        </a:prstGeom>
                      </pic:spPr>
                    </pic:pic>
                  </a:graphicData>
                </a:graphic>
              </wp:inline>
            </w:drawing>
          </w:r>
        </w:p>
        <w:p w:rsidR="00EE5F9F" w:rsidRDefault="00EE5F9F" w:rsidP="005531C4">
          <w:pPr>
            <w:pStyle w:val="Caption"/>
          </w:pPr>
          <w:r>
            <w:rPr>
              <w:rFonts w:hint="cs"/>
              <w:rtl/>
            </w:rPr>
            <w:t>شکل 5- شماتیک مداری سیستم ارائه شده در مرجع (</w:t>
          </w:r>
          <w:r>
            <w:t>Pat3</w:t>
          </w:r>
          <w:r>
            <w:rPr>
              <w:rFonts w:hint="cs"/>
              <w:rtl/>
            </w:rPr>
            <w:t>)</w:t>
          </w:r>
        </w:p>
        <w:p w:rsidR="005531C4" w:rsidRPr="005531C4" w:rsidRDefault="005531C4" w:rsidP="005531C4">
          <w:pPr>
            <w:rPr>
              <w:rtl/>
            </w:rPr>
          </w:pPr>
        </w:p>
        <w:p w:rsidR="003D1D79" w:rsidRDefault="003D1D79" w:rsidP="003D1D79">
          <w:pPr>
            <w:pStyle w:val="ListParagraph"/>
            <w:numPr>
              <w:ilvl w:val="0"/>
              <w:numId w:val="32"/>
            </w:numPr>
          </w:pPr>
          <w:r>
            <w:rPr>
              <w:rFonts w:hint="cs"/>
              <w:rtl/>
            </w:rPr>
            <w:t>در مرجع (</w:t>
          </w:r>
          <w:r>
            <w:t>Pat6</w:t>
          </w:r>
          <w:r>
            <w:rPr>
              <w:rFonts w:hint="cs"/>
              <w:rtl/>
            </w:rPr>
            <w:t xml:space="preserve">) مداری برای تشخیص تغییرات اهم در یک مدار مقاومت متغیر ارائه شده است. این سیستم از میکروکنترلر بهره نمی گیرد. در واقع این مدار مبتنی بر یک جفت ترانزیستور است که بیس آنها به زمین متصل شده است و پایه های امیتر آن به دو سر المان مقاومت متغیر متصل می شود. </w:t>
          </w:r>
          <w:r w:rsidR="00322A57">
            <w:rPr>
              <w:rFonts w:hint="cs"/>
              <w:rtl/>
            </w:rPr>
            <w:t>در واقع در این مدار هدف این است که چگالی جریان المان مقاومت متغیر همیشه ثابت باشد و روشی برای محافظت و قطع مدار ارائه نشده است.</w:t>
          </w:r>
        </w:p>
        <w:p w:rsidR="003D1D79" w:rsidRDefault="003D1D79" w:rsidP="008A1089">
          <w:pPr>
            <w:pStyle w:val="ListParagraph"/>
            <w:numPr>
              <w:ilvl w:val="0"/>
              <w:numId w:val="32"/>
            </w:numPr>
          </w:pPr>
          <w:r>
            <w:rPr>
              <w:rFonts w:hint="cs"/>
              <w:rtl/>
            </w:rPr>
            <w:t>در مرجع (</w:t>
          </w:r>
          <w:r>
            <w:t>pat7</w:t>
          </w:r>
          <w:r>
            <w:rPr>
              <w:rFonts w:hint="cs"/>
              <w:rtl/>
            </w:rPr>
            <w:t>) سیستمی برای کنترل المان های الکتریکی با توجه به اضافه جریان ارائه شده است. در واقع در این مراجع مقدار جریان مصرفی المان سنجیده می شود و در صورتی که جریان مصرفی از مقدار مجاز تجاوز نماید دستور به قطع آن می دهد. در این مرجع نیز جریان مجاز توسط کاربر قابل تعریف است. به هر حال در این مرجع از سنجش اهم المان برای محافظت از آن بهره گرفته نمی شود.</w:t>
          </w:r>
          <w:r w:rsidR="00514C73">
            <w:rPr>
              <w:rFonts w:hint="cs"/>
              <w:rtl/>
            </w:rPr>
            <w:t xml:space="preserve"> شکل </w:t>
          </w:r>
          <w:r w:rsidR="008A1089">
            <w:rPr>
              <w:rFonts w:hint="cs"/>
              <w:rtl/>
            </w:rPr>
            <w:t>6</w:t>
          </w:r>
          <w:r w:rsidR="00514C73">
            <w:rPr>
              <w:rFonts w:hint="cs"/>
              <w:rtl/>
            </w:rPr>
            <w:t xml:space="preserve"> شماتیک کلی سیستم پیشنهادی در این مرجع را نشان می دهد</w:t>
          </w:r>
        </w:p>
        <w:p w:rsidR="00514C73" w:rsidRDefault="00514C73" w:rsidP="005531C4">
          <w:pPr>
            <w:pStyle w:val="ListParagraph"/>
            <w:ind w:left="680"/>
            <w:jc w:val="center"/>
            <w:rPr>
              <w:rtl/>
            </w:rPr>
          </w:pPr>
          <w:r>
            <w:rPr>
              <w:noProof/>
            </w:rPr>
            <w:drawing>
              <wp:inline distT="0" distB="0" distL="0" distR="0" wp14:anchorId="42F31D59" wp14:editId="03B9BAC0">
                <wp:extent cx="4922875" cy="25162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29319" cy="2519523"/>
                        </a:xfrm>
                        <a:prstGeom prst="rect">
                          <a:avLst/>
                        </a:prstGeom>
                      </pic:spPr>
                    </pic:pic>
                  </a:graphicData>
                </a:graphic>
              </wp:inline>
            </w:drawing>
          </w:r>
        </w:p>
        <w:p w:rsidR="00514C73" w:rsidRDefault="00514C73" w:rsidP="005531C4">
          <w:pPr>
            <w:pStyle w:val="Caption"/>
          </w:pPr>
          <w:r>
            <w:rPr>
              <w:rFonts w:hint="cs"/>
              <w:rtl/>
            </w:rPr>
            <w:t xml:space="preserve">شکل </w:t>
          </w:r>
          <w:r w:rsidR="008A1089">
            <w:rPr>
              <w:rFonts w:hint="cs"/>
              <w:rtl/>
            </w:rPr>
            <w:t>6</w:t>
          </w:r>
          <w:r>
            <w:rPr>
              <w:rFonts w:hint="cs"/>
              <w:rtl/>
            </w:rPr>
            <w:t>- شماتیک کلی اجزای سیستم ارائه شده در مرجع (</w:t>
          </w:r>
          <w:r>
            <w:t>Pat7</w:t>
          </w:r>
          <w:r>
            <w:rPr>
              <w:rFonts w:hint="cs"/>
              <w:rtl/>
            </w:rPr>
            <w:t>)</w:t>
          </w:r>
        </w:p>
        <w:p w:rsidR="005531C4" w:rsidRPr="005531C4" w:rsidRDefault="005531C4" w:rsidP="005531C4"/>
        <w:p w:rsidR="003D1D79" w:rsidRDefault="00302C1A" w:rsidP="00302C1A">
          <w:pPr>
            <w:pStyle w:val="ListParagraph"/>
            <w:numPr>
              <w:ilvl w:val="0"/>
              <w:numId w:val="32"/>
            </w:numPr>
          </w:pPr>
          <w:r>
            <w:rPr>
              <w:rFonts w:hint="cs"/>
              <w:rtl/>
            </w:rPr>
            <w:t>استفاده از سنسور اثر هال برای تشخیص جریان عبوری جز دانش پیشین است. برای نمونه در مرجع (</w:t>
          </w:r>
          <w:r>
            <w:t>Ar1</w:t>
          </w:r>
          <w:r>
            <w:rPr>
              <w:rFonts w:hint="cs"/>
              <w:rtl/>
            </w:rPr>
            <w:t>) استفاده از این سنسور برای تشخیص جریان عبوری از هادی افشا شده است. در واقع در این مرجع اصول کارکرد سنسور اثر هال تشریح شده است. بلوک دیاگرام کلی چند مدار موجود برای خوانش جریان نیز ارائه شده است.</w:t>
          </w:r>
        </w:p>
        <w:p w:rsidR="00514C73" w:rsidRDefault="00514C73" w:rsidP="00514C73">
          <w:pPr>
            <w:pStyle w:val="ListParagraph"/>
            <w:ind w:left="680"/>
          </w:pPr>
        </w:p>
        <w:p w:rsidR="000D6835" w:rsidRDefault="00F36F61" w:rsidP="00302C1A">
          <w:pPr>
            <w:pStyle w:val="ListParagraph"/>
            <w:ind w:left="680"/>
            <w:rPr>
              <w:rtl/>
            </w:rPr>
          </w:pPr>
        </w:p>
      </w:sdtContent>
    </w:sdt>
    <w:p w:rsidR="00B411E8" w:rsidRDefault="00B411E8" w:rsidP="00F5740B">
      <w:pPr>
        <w:rPr>
          <w:rtl/>
        </w:rPr>
      </w:pPr>
    </w:p>
    <w:p w:rsidR="004C5F23" w:rsidRDefault="00F36F61" w:rsidP="00E0014B">
      <w:pPr>
        <w:pStyle w:val="ListParagraph"/>
        <w:numPr>
          <w:ilvl w:val="0"/>
          <w:numId w:val="34"/>
        </w:numPr>
        <w:rPr>
          <w:rtl/>
        </w:rPr>
        <w:sectPr w:rsidR="004C5F23" w:rsidSect="004C03D4">
          <w:headerReference w:type="default" r:id="rId23"/>
          <w:type w:val="continuous"/>
          <w:pgSz w:w="11907" w:h="16839" w:code="9"/>
          <w:pgMar w:top="1418" w:right="1134" w:bottom="1134" w:left="1474" w:header="737" w:footer="567" w:gutter="0"/>
          <w:cols w:space="720"/>
          <w:bidi/>
          <w:rtlGutter/>
          <w:docGrid w:linePitch="360"/>
        </w:sectPr>
      </w:pPr>
      <w:sdt>
        <w:sdtPr>
          <w:rPr>
            <w:rtl/>
          </w:rPr>
          <w:id w:val="-1518065643"/>
          <w:lock w:val="sdtLocked"/>
          <w:placeholder>
            <w:docPart w:val="4B710DAF931E4BDC90C31A9B75782464"/>
          </w:placeholder>
        </w:sdtPr>
        <w:sdtEndPr/>
        <w:sdtContent>
          <w:r w:rsidR="00BC7889" w:rsidRPr="00BC7889">
            <w:rPr>
              <w:rFonts w:hint="cs"/>
              <w:rtl/>
            </w:rPr>
            <w:t>بنابراین</w:t>
          </w:r>
          <w:r w:rsidR="00BC7889" w:rsidRPr="00BC7889">
            <w:rPr>
              <w:rtl/>
            </w:rPr>
            <w:t xml:space="preserve"> </w:t>
          </w:r>
          <w:r w:rsidR="00BC7889" w:rsidRPr="00BC7889">
            <w:rPr>
              <w:rFonts w:hint="cs"/>
              <w:rtl/>
            </w:rPr>
            <w:t>بر</w:t>
          </w:r>
          <w:r w:rsidR="00BC7889" w:rsidRPr="00BC7889">
            <w:rPr>
              <w:rtl/>
            </w:rPr>
            <w:t xml:space="preserve"> </w:t>
          </w:r>
          <w:r w:rsidR="00BC7889" w:rsidRPr="00BC7889">
            <w:rPr>
              <w:rFonts w:hint="cs"/>
              <w:rtl/>
            </w:rPr>
            <w:t>طبق</w:t>
          </w:r>
          <w:r w:rsidR="00BC7889" w:rsidRPr="00BC7889">
            <w:rPr>
              <w:rtl/>
            </w:rPr>
            <w:t xml:space="preserve"> </w:t>
          </w:r>
          <w:r w:rsidR="00BC7889" w:rsidRPr="00BC7889">
            <w:rPr>
              <w:rFonts w:hint="cs"/>
              <w:rtl/>
            </w:rPr>
            <w:t>توضیحات</w:t>
          </w:r>
          <w:r w:rsidR="00BC7889" w:rsidRPr="00BC7889">
            <w:rPr>
              <w:rtl/>
            </w:rPr>
            <w:t xml:space="preserve"> </w:t>
          </w:r>
          <w:r w:rsidR="00BC7889" w:rsidRPr="00BC7889">
            <w:rPr>
              <w:rFonts w:hint="cs"/>
              <w:rtl/>
            </w:rPr>
            <w:t>و</w:t>
          </w:r>
          <w:r w:rsidR="00BC7889" w:rsidRPr="00BC7889">
            <w:rPr>
              <w:rtl/>
            </w:rPr>
            <w:t xml:space="preserve"> </w:t>
          </w:r>
          <w:r w:rsidR="00BC7889" w:rsidRPr="00BC7889">
            <w:rPr>
              <w:rFonts w:hint="cs"/>
              <w:rtl/>
            </w:rPr>
            <w:t>مراجع</w:t>
          </w:r>
          <w:r w:rsidR="00BC7889" w:rsidRPr="00BC7889">
            <w:rPr>
              <w:rtl/>
            </w:rPr>
            <w:t xml:space="preserve"> </w:t>
          </w:r>
          <w:r w:rsidR="00BC7889" w:rsidRPr="00BC7889">
            <w:rPr>
              <w:rFonts w:hint="cs"/>
              <w:rtl/>
            </w:rPr>
            <w:t>مذکور،</w:t>
          </w:r>
          <w:r w:rsidR="00BC7889" w:rsidRPr="00BC7889">
            <w:rPr>
              <w:rtl/>
            </w:rPr>
            <w:t xml:space="preserve"> </w:t>
          </w:r>
          <w:r w:rsidR="00BC7889" w:rsidRPr="00BC7889">
            <w:rPr>
              <w:rFonts w:hint="cs"/>
              <w:rtl/>
            </w:rPr>
            <w:t>نوآوری</w:t>
          </w:r>
          <w:r w:rsidR="00BC7889" w:rsidRPr="00BC7889">
            <w:rPr>
              <w:rtl/>
            </w:rPr>
            <w:t xml:space="preserve"> </w:t>
          </w:r>
          <w:r w:rsidR="00BC7889" w:rsidRPr="00BC7889">
            <w:rPr>
              <w:rFonts w:hint="cs"/>
              <w:rtl/>
            </w:rPr>
            <w:t>این</w:t>
          </w:r>
          <w:r w:rsidR="00BC7889" w:rsidRPr="00BC7889">
            <w:rPr>
              <w:rtl/>
            </w:rPr>
            <w:t xml:space="preserve"> </w:t>
          </w:r>
          <w:r w:rsidR="00BC7889" w:rsidRPr="00BC7889">
            <w:rPr>
              <w:rFonts w:hint="cs"/>
              <w:rtl/>
            </w:rPr>
            <w:t>تقاضانامه</w:t>
          </w:r>
          <w:r w:rsidR="00BC7889" w:rsidRPr="00BC7889">
            <w:rPr>
              <w:rtl/>
            </w:rPr>
            <w:t xml:space="preserve"> </w:t>
          </w:r>
          <w:r w:rsidR="00BC7889" w:rsidRPr="00BC7889">
            <w:rPr>
              <w:rFonts w:hint="cs"/>
              <w:rtl/>
            </w:rPr>
            <w:t>در</w:t>
          </w:r>
          <w:r w:rsidR="00E0014B">
            <w:rPr>
              <w:rFonts w:hint="cs"/>
              <w:rtl/>
            </w:rPr>
            <w:t xml:space="preserve"> جزئیات نظیر استفاده از سنسور اثر هال در محافظ اهمی است</w:t>
          </w:r>
          <w:r w:rsidR="00BC7889" w:rsidRPr="00BC7889">
            <w:rPr>
              <w:rtl/>
            </w:rPr>
            <w:t xml:space="preserve">.    </w:t>
          </w:r>
        </w:sdtContent>
      </w:sdt>
      <w:sdt>
        <w:sdtPr>
          <w:rPr>
            <w:rtl/>
          </w:rPr>
          <w:id w:val="1030765559"/>
          <w:lock w:val="sdtContentLocked"/>
          <w:placeholder>
            <w:docPart w:val="DefaultPlaceholder_1081868574"/>
          </w:placeholder>
        </w:sdtPr>
        <w:sdtEndPr/>
        <w:sdtContent>
          <w:r w:rsidR="00F3396E">
            <w:rPr>
              <w:rFonts w:hint="cs"/>
              <w:rtl/>
            </w:rPr>
            <w:t xml:space="preserve"> </w:t>
          </w:r>
        </w:sdtContent>
      </w:sdt>
    </w:p>
    <w:bookmarkStart w:id="44" w:name="_بررسی_میزان_گام" w:displacedByCustomXml="next"/>
    <w:bookmarkEnd w:id="44" w:displacedByCustomXml="next"/>
    <w:bookmarkStart w:id="45" w:name="_Toc505867470" w:displacedByCustomXml="next"/>
    <w:bookmarkStart w:id="46" w:name="_Toc505867649" w:displacedByCustomXml="next"/>
    <w:bookmarkStart w:id="47" w:name="_Toc505867737" w:displacedByCustomXml="next"/>
    <w:bookmarkStart w:id="48" w:name="_Toc505867746" w:displacedByCustomXml="next"/>
    <w:bookmarkStart w:id="49" w:name="_Toc505869696" w:displacedByCustomXml="next"/>
    <w:bookmarkStart w:id="50" w:name="_Toc505869716" w:displacedByCustomXml="next"/>
    <w:bookmarkStart w:id="51" w:name="_Toc505869775" w:displacedByCustomXml="next"/>
    <w:bookmarkStart w:id="52" w:name="_Toc505869850" w:displacedByCustomXml="next"/>
    <w:bookmarkStart w:id="53" w:name="_Toc505874114" w:displacedByCustomXml="next"/>
    <w:bookmarkStart w:id="54" w:name="_Toc23022959" w:displacedByCustomXml="next"/>
    <w:bookmarkStart w:id="55" w:name="_Toc514581905" w:displacedByCustomXml="next"/>
    <w:bookmarkStart w:id="56" w:name="_Toc508717791" w:displacedByCustomXml="next"/>
    <w:bookmarkStart w:id="57" w:name="_Toc508630979" w:displacedByCustomXml="next"/>
    <w:bookmarkStart w:id="58" w:name="_Toc508627501" w:displacedByCustomXml="next"/>
    <w:bookmarkStart w:id="59" w:name="_Toc508620164" w:displacedByCustomXml="next"/>
    <w:bookmarkStart w:id="60" w:name="_Toc507522239" w:displacedByCustomXml="next"/>
    <w:bookmarkStart w:id="61" w:name="_Toc507515389" w:displacedByCustomXml="next"/>
    <w:bookmarkStart w:id="62" w:name="_Toc506057188" w:displacedByCustomXml="next"/>
    <w:bookmarkStart w:id="63" w:name="_Toc505880048" w:displacedByCustomXml="next"/>
    <w:bookmarkStart w:id="64" w:name="_Toc505877484" w:displacedByCustomXml="next"/>
    <w:sdt>
      <w:sdtPr>
        <w:rPr>
          <w:rFonts w:hint="cs"/>
          <w:rtl/>
        </w:rPr>
        <w:id w:val="952909592"/>
        <w:lock w:val="sdtContentLocked"/>
        <w:placeholder>
          <w:docPart w:val="DefaultPlaceholder_1081868574"/>
        </w:placeholder>
      </w:sdtPr>
      <w:sdtEndPr>
        <w:rPr>
          <w:rFonts w:hint="default"/>
        </w:rPr>
      </w:sdtEndPr>
      <w:sdtContent>
        <w:p w:rsidR="00B411E8" w:rsidRDefault="00781DCC" w:rsidP="00781DCC">
          <w:pPr>
            <w:pStyle w:val="Heading1"/>
            <w:rPr>
              <w:rtl/>
            </w:rPr>
          </w:pPr>
          <w:r>
            <w:rPr>
              <w:rFonts w:hint="cs"/>
              <w:rtl/>
            </w:rPr>
            <w:t>بررسی میزان گام ابتکاری</w:t>
          </w:r>
        </w:p>
        <w:bookmarkEnd w:id="45" w:displacedByCustomXml="next"/>
        <w:bookmarkEnd w:id="46" w:displacedByCustomXml="next"/>
        <w:bookmarkEnd w:id="47" w:displacedByCustomXml="next"/>
        <w:bookmarkEnd w:id="48" w:displacedByCustomXml="next"/>
        <w:bookmarkEnd w:id="49" w:displacedByCustomXml="next"/>
        <w:bookmarkEnd w:id="50" w:displacedByCustomXml="next"/>
        <w:bookmarkEnd w:id="51" w:displacedByCustomXml="next"/>
        <w:bookmarkEnd w:id="52" w:displacedByCustomXml="next"/>
        <w:bookmarkEnd w:id="53" w:displacedByCustomXml="next"/>
      </w:sdtContent>
    </w:sdt>
    <w:bookmarkEnd w:id="54" w:displacedByCustomXml="prev"/>
    <w:bookmarkEnd w:id="55" w:displacedByCustomXml="prev"/>
    <w:bookmarkEnd w:id="56" w:displacedByCustomXml="prev"/>
    <w:bookmarkEnd w:id="57" w:displacedByCustomXml="prev"/>
    <w:bookmarkEnd w:id="58" w:displacedByCustomXml="prev"/>
    <w:bookmarkEnd w:id="59" w:displacedByCustomXml="prev"/>
    <w:bookmarkEnd w:id="60" w:displacedByCustomXml="prev"/>
    <w:bookmarkEnd w:id="61" w:displacedByCustomXml="prev"/>
    <w:bookmarkEnd w:id="62" w:displacedByCustomXml="prev"/>
    <w:bookmarkEnd w:id="63" w:displacedByCustomXml="prev"/>
    <w:bookmarkEnd w:id="64" w:displacedByCustomXml="prev"/>
    <w:sdt>
      <w:sdtPr>
        <w:rPr>
          <w:rtl/>
        </w:rPr>
        <w:alias w:val="میزان گام ابتکاری"/>
        <w:tag w:val="میزان گام ابتکاری"/>
        <w:id w:val="-611509446"/>
        <w:lock w:val="sdtLocked"/>
        <w:placeholder>
          <w:docPart w:val="7AF9A3BA0C6343308E0F806788233BAA"/>
        </w:placeholder>
      </w:sdtPr>
      <w:sdtEndPr/>
      <w:sdtContent>
        <w:p w:rsidR="003E1862" w:rsidRDefault="00BC7889" w:rsidP="00E0014B">
          <w:pPr>
            <w:rPr>
              <w:rtl/>
            </w:rPr>
          </w:pPr>
          <w:r w:rsidRPr="00BC7889">
            <w:rPr>
              <w:rFonts w:hint="cs"/>
              <w:rtl/>
            </w:rPr>
            <w:t>همانطور</w:t>
          </w:r>
          <w:r w:rsidRPr="00BC7889">
            <w:rPr>
              <w:rtl/>
            </w:rPr>
            <w:t xml:space="preserve"> </w:t>
          </w:r>
          <w:r w:rsidRPr="00BC7889">
            <w:rPr>
              <w:rFonts w:hint="cs"/>
              <w:rtl/>
            </w:rPr>
            <w:t>که</w:t>
          </w:r>
          <w:r w:rsidRPr="00BC7889">
            <w:rPr>
              <w:rtl/>
            </w:rPr>
            <w:t xml:space="preserve"> </w:t>
          </w:r>
          <w:r w:rsidRPr="00BC7889">
            <w:rPr>
              <w:rFonts w:hint="cs"/>
              <w:rtl/>
            </w:rPr>
            <w:t>تشریح</w:t>
          </w:r>
          <w:r w:rsidRPr="00BC7889">
            <w:rPr>
              <w:rtl/>
            </w:rPr>
            <w:t xml:space="preserve"> </w:t>
          </w:r>
          <w:r w:rsidRPr="00BC7889">
            <w:rPr>
              <w:rFonts w:hint="cs"/>
              <w:rtl/>
            </w:rPr>
            <w:t>شد</w:t>
          </w:r>
          <w:r w:rsidRPr="00BC7889">
            <w:rPr>
              <w:rtl/>
            </w:rPr>
            <w:t xml:space="preserve"> </w:t>
          </w:r>
          <w:r w:rsidR="00E0014B">
            <w:rPr>
              <w:rFonts w:hint="cs"/>
              <w:rtl/>
            </w:rPr>
            <w:t xml:space="preserve">محافظ از المان مقاومت متغیر (به ویژه هیتر یا المنت الکتریکی) با توجه به مقدار اهم آن در مراجع پیشین افشا شده است. در این مراجع از روش های گوناگونی برای تشخیص مقدار اهم المان استفاده شده است. همچنین در برخی از این مراجع از میکروکنترلر به منظور پردازش داده ها و ذخیره سازی اهم مجاز المان افشا شده است. از طرفی استفاده از سنسور اثر هال برای سنجش مقدار جریان عبوری از هادی نیز جز دانش پیشین است. هر چند که از این سنسور در مدارات محافظ اهمی المان با مقاومت متغیر استفاده نشده است. </w:t>
          </w:r>
          <w:r w:rsidRPr="00BC7889">
            <w:rPr>
              <w:rFonts w:hint="cs"/>
              <w:rtl/>
            </w:rPr>
            <w:t>اما</w:t>
          </w:r>
          <w:r w:rsidRPr="00BC7889">
            <w:rPr>
              <w:rtl/>
            </w:rPr>
            <w:t xml:space="preserve"> </w:t>
          </w:r>
          <w:r w:rsidRPr="00BC7889">
            <w:rPr>
              <w:rFonts w:hint="cs"/>
              <w:rtl/>
            </w:rPr>
            <w:t>به</w:t>
          </w:r>
          <w:r w:rsidRPr="00BC7889">
            <w:rPr>
              <w:rtl/>
            </w:rPr>
            <w:t xml:space="preserve"> </w:t>
          </w:r>
          <w:r w:rsidRPr="00BC7889">
            <w:rPr>
              <w:rFonts w:hint="cs"/>
              <w:rtl/>
            </w:rPr>
            <w:t>هرحال،</w:t>
          </w:r>
          <w:r w:rsidRPr="00BC7889">
            <w:rPr>
              <w:rtl/>
            </w:rPr>
            <w:t xml:space="preserve"> </w:t>
          </w:r>
          <w:r w:rsidRPr="00BC7889">
            <w:rPr>
              <w:rFonts w:hint="cs"/>
              <w:rtl/>
            </w:rPr>
            <w:t>درصورتی</w:t>
          </w:r>
          <w:r w:rsidRPr="00BC7889">
            <w:rPr>
              <w:rtl/>
            </w:rPr>
            <w:t xml:space="preserve"> </w:t>
          </w:r>
          <w:r w:rsidRPr="00BC7889">
            <w:rPr>
              <w:rFonts w:hint="cs"/>
              <w:rtl/>
            </w:rPr>
            <w:t>طرحی</w:t>
          </w:r>
          <w:r w:rsidRPr="00BC7889">
            <w:rPr>
              <w:rtl/>
            </w:rPr>
            <w:t xml:space="preserve"> </w:t>
          </w:r>
          <w:r w:rsidRPr="00BC7889">
            <w:rPr>
              <w:rFonts w:hint="cs"/>
              <w:rtl/>
            </w:rPr>
            <w:t>می</w:t>
          </w:r>
          <w:r w:rsidRPr="00BC7889">
            <w:rPr>
              <w:rtl/>
            </w:rPr>
            <w:t xml:space="preserve"> </w:t>
          </w:r>
          <w:r w:rsidRPr="00BC7889">
            <w:rPr>
              <w:rFonts w:hint="cs"/>
              <w:rtl/>
            </w:rPr>
            <w:t>تواند</w:t>
          </w:r>
          <w:r w:rsidRPr="00BC7889">
            <w:rPr>
              <w:rtl/>
            </w:rPr>
            <w:t xml:space="preserve"> </w:t>
          </w:r>
          <w:r w:rsidRPr="00BC7889">
            <w:rPr>
              <w:rFonts w:hint="cs"/>
              <w:rtl/>
            </w:rPr>
            <w:t>از</w:t>
          </w:r>
          <w:r w:rsidRPr="00BC7889">
            <w:rPr>
              <w:rtl/>
            </w:rPr>
            <w:t xml:space="preserve"> </w:t>
          </w:r>
          <w:r w:rsidRPr="00BC7889">
            <w:rPr>
              <w:rFonts w:hint="cs"/>
              <w:rtl/>
            </w:rPr>
            <w:t>دید</w:t>
          </w:r>
          <w:r w:rsidRPr="00BC7889">
            <w:rPr>
              <w:rtl/>
            </w:rPr>
            <w:t xml:space="preserve"> </w:t>
          </w:r>
          <w:r w:rsidRPr="00BC7889">
            <w:rPr>
              <w:rFonts w:hint="cs"/>
              <w:rtl/>
            </w:rPr>
            <w:t>شخص</w:t>
          </w:r>
          <w:r w:rsidRPr="00BC7889">
            <w:rPr>
              <w:rtl/>
            </w:rPr>
            <w:t xml:space="preserve"> </w:t>
          </w:r>
          <w:r w:rsidRPr="00BC7889">
            <w:rPr>
              <w:rFonts w:hint="cs"/>
              <w:rtl/>
            </w:rPr>
            <w:t>دارای</w:t>
          </w:r>
          <w:r w:rsidRPr="00BC7889">
            <w:rPr>
              <w:rtl/>
            </w:rPr>
            <w:t xml:space="preserve"> </w:t>
          </w:r>
          <w:r w:rsidRPr="00BC7889">
            <w:t>ordinary skill</w:t>
          </w:r>
          <w:r w:rsidRPr="00BC7889">
            <w:rPr>
              <w:rtl/>
            </w:rPr>
            <w:t xml:space="preserve"> </w:t>
          </w:r>
          <w:r w:rsidRPr="00BC7889">
            <w:rPr>
              <w:rFonts w:hint="cs"/>
              <w:rtl/>
            </w:rPr>
            <w:t>در</w:t>
          </w:r>
          <w:r w:rsidRPr="00BC7889">
            <w:rPr>
              <w:rtl/>
            </w:rPr>
            <w:t xml:space="preserve"> </w:t>
          </w:r>
          <w:r w:rsidRPr="00BC7889">
            <w:rPr>
              <w:rFonts w:hint="cs"/>
              <w:rtl/>
            </w:rPr>
            <w:t>این</w:t>
          </w:r>
          <w:r w:rsidRPr="00BC7889">
            <w:rPr>
              <w:rtl/>
            </w:rPr>
            <w:t xml:space="preserve"> </w:t>
          </w:r>
          <w:r w:rsidRPr="00BC7889">
            <w:rPr>
              <w:rFonts w:hint="cs"/>
              <w:rtl/>
            </w:rPr>
            <w:t>زمینه،</w:t>
          </w:r>
          <w:r w:rsidRPr="00BC7889">
            <w:rPr>
              <w:rtl/>
            </w:rPr>
            <w:t xml:space="preserve"> </w:t>
          </w:r>
          <w:r w:rsidRPr="00BC7889">
            <w:rPr>
              <w:rFonts w:hint="cs"/>
              <w:rtl/>
            </w:rPr>
            <w:t>دارای</w:t>
          </w:r>
          <w:r w:rsidRPr="00BC7889">
            <w:rPr>
              <w:rtl/>
            </w:rPr>
            <w:t xml:space="preserve"> </w:t>
          </w:r>
          <w:r w:rsidRPr="00BC7889">
            <w:rPr>
              <w:rFonts w:hint="cs"/>
              <w:rtl/>
            </w:rPr>
            <w:t>خلاقیت</w:t>
          </w:r>
          <w:r w:rsidRPr="00BC7889">
            <w:rPr>
              <w:rtl/>
            </w:rPr>
            <w:t xml:space="preserve"> </w:t>
          </w:r>
          <w:r w:rsidRPr="00BC7889">
            <w:rPr>
              <w:rFonts w:hint="cs"/>
              <w:rtl/>
            </w:rPr>
            <w:t>کافی</w:t>
          </w:r>
          <w:r w:rsidRPr="00BC7889">
            <w:rPr>
              <w:rtl/>
            </w:rPr>
            <w:t xml:space="preserve"> </w:t>
          </w:r>
          <w:r w:rsidRPr="00BC7889">
            <w:rPr>
              <w:rFonts w:hint="cs"/>
              <w:rtl/>
            </w:rPr>
            <w:t>جهت</w:t>
          </w:r>
          <w:r w:rsidRPr="00BC7889">
            <w:rPr>
              <w:rtl/>
            </w:rPr>
            <w:t xml:space="preserve"> </w:t>
          </w:r>
          <w:r w:rsidRPr="00BC7889">
            <w:rPr>
              <w:rFonts w:hint="cs"/>
              <w:rtl/>
            </w:rPr>
            <w:t>پتنت</w:t>
          </w:r>
          <w:r w:rsidRPr="00BC7889">
            <w:rPr>
              <w:rtl/>
            </w:rPr>
            <w:t xml:space="preserve"> </w:t>
          </w:r>
          <w:r w:rsidRPr="00BC7889">
            <w:rPr>
              <w:rFonts w:hint="cs"/>
              <w:rtl/>
            </w:rPr>
            <w:t>شدن</w:t>
          </w:r>
          <w:r w:rsidRPr="00BC7889">
            <w:rPr>
              <w:rtl/>
            </w:rPr>
            <w:t xml:space="preserve"> </w:t>
          </w:r>
          <w:r w:rsidRPr="00BC7889">
            <w:rPr>
              <w:rFonts w:hint="cs"/>
              <w:rtl/>
            </w:rPr>
            <w:t>باشد</w:t>
          </w:r>
          <w:r w:rsidRPr="00BC7889">
            <w:rPr>
              <w:rtl/>
            </w:rPr>
            <w:t xml:space="preserve"> </w:t>
          </w:r>
          <w:r w:rsidRPr="00BC7889">
            <w:rPr>
              <w:rFonts w:hint="cs"/>
              <w:rtl/>
            </w:rPr>
            <w:t>که</w:t>
          </w:r>
          <w:r w:rsidRPr="00BC7889">
            <w:rPr>
              <w:rtl/>
            </w:rPr>
            <w:t xml:space="preserve"> </w:t>
          </w:r>
          <w:r w:rsidRPr="00BC7889">
            <w:rPr>
              <w:rFonts w:hint="cs"/>
              <w:rtl/>
            </w:rPr>
            <w:t>اثبات</w:t>
          </w:r>
          <w:r w:rsidRPr="00BC7889">
            <w:rPr>
              <w:rtl/>
            </w:rPr>
            <w:t xml:space="preserve"> </w:t>
          </w:r>
          <w:r w:rsidRPr="00BC7889">
            <w:rPr>
              <w:rFonts w:hint="cs"/>
              <w:rtl/>
            </w:rPr>
            <w:t>شود</w:t>
          </w:r>
          <w:r w:rsidRPr="00BC7889">
            <w:rPr>
              <w:rtl/>
            </w:rPr>
            <w:t xml:space="preserve"> </w:t>
          </w:r>
          <w:r w:rsidRPr="00BC7889">
            <w:rPr>
              <w:rFonts w:hint="cs"/>
              <w:rtl/>
            </w:rPr>
            <w:t>این</w:t>
          </w:r>
          <w:r w:rsidRPr="00BC7889">
            <w:rPr>
              <w:rtl/>
            </w:rPr>
            <w:t xml:space="preserve"> </w:t>
          </w:r>
          <w:r w:rsidRPr="00BC7889">
            <w:rPr>
              <w:rFonts w:hint="cs"/>
              <w:rtl/>
            </w:rPr>
            <w:t>طرح</w:t>
          </w:r>
          <w:r w:rsidRPr="00BC7889">
            <w:rPr>
              <w:rtl/>
            </w:rPr>
            <w:t xml:space="preserve"> </w:t>
          </w:r>
          <w:r w:rsidRPr="00BC7889">
            <w:rPr>
              <w:rFonts w:hint="cs"/>
              <w:rtl/>
            </w:rPr>
            <w:t>دارای</w:t>
          </w:r>
          <w:r w:rsidRPr="00BC7889">
            <w:rPr>
              <w:rtl/>
            </w:rPr>
            <w:t xml:space="preserve"> </w:t>
          </w:r>
          <w:r w:rsidRPr="00BC7889">
            <w:rPr>
              <w:rFonts w:hint="cs"/>
              <w:rtl/>
            </w:rPr>
            <w:t>نتایج</w:t>
          </w:r>
          <w:r w:rsidRPr="00BC7889">
            <w:rPr>
              <w:rtl/>
            </w:rPr>
            <w:t xml:space="preserve"> </w:t>
          </w:r>
          <w:r w:rsidRPr="00BC7889">
            <w:rPr>
              <w:rFonts w:hint="cs"/>
              <w:rtl/>
            </w:rPr>
            <w:t>غیرقابل</w:t>
          </w:r>
          <w:r w:rsidRPr="00BC7889">
            <w:rPr>
              <w:rtl/>
            </w:rPr>
            <w:t xml:space="preserve"> </w:t>
          </w:r>
          <w:r w:rsidRPr="00BC7889">
            <w:rPr>
              <w:rFonts w:hint="cs"/>
              <w:rtl/>
            </w:rPr>
            <w:t>پیش</w:t>
          </w:r>
          <w:r w:rsidRPr="00BC7889">
            <w:rPr>
              <w:rtl/>
            </w:rPr>
            <w:t xml:space="preserve"> </w:t>
          </w:r>
          <w:r w:rsidRPr="00BC7889">
            <w:rPr>
              <w:rFonts w:hint="cs"/>
              <w:rtl/>
            </w:rPr>
            <w:t>بینی</w:t>
          </w:r>
          <w:r w:rsidRPr="00BC7889">
            <w:rPr>
              <w:rtl/>
            </w:rPr>
            <w:t xml:space="preserve"> (</w:t>
          </w:r>
          <w:r w:rsidRPr="00BC7889">
            <w:t>unexpected results</w:t>
          </w:r>
          <w:r w:rsidRPr="00BC7889">
            <w:rPr>
              <w:rtl/>
            </w:rPr>
            <w:t xml:space="preserve">) </w:t>
          </w:r>
          <w:r w:rsidRPr="00BC7889">
            <w:rPr>
              <w:rFonts w:hint="cs"/>
              <w:rtl/>
            </w:rPr>
            <w:t>یا</w:t>
          </w:r>
          <w:r w:rsidRPr="00BC7889">
            <w:rPr>
              <w:rtl/>
            </w:rPr>
            <w:t xml:space="preserve"> </w:t>
          </w:r>
          <w:r w:rsidRPr="00BC7889">
            <w:rPr>
              <w:rFonts w:hint="cs"/>
              <w:rtl/>
            </w:rPr>
            <w:t>دارای</w:t>
          </w:r>
          <w:r w:rsidRPr="00BC7889">
            <w:rPr>
              <w:rtl/>
            </w:rPr>
            <w:t xml:space="preserve"> </w:t>
          </w:r>
          <w:r w:rsidRPr="00BC7889">
            <w:rPr>
              <w:rFonts w:hint="cs"/>
              <w:rtl/>
            </w:rPr>
            <w:t>موفقیت</w:t>
          </w:r>
          <w:r w:rsidRPr="00BC7889">
            <w:rPr>
              <w:rtl/>
            </w:rPr>
            <w:t xml:space="preserve"> </w:t>
          </w:r>
          <w:r w:rsidRPr="00BC7889">
            <w:rPr>
              <w:rFonts w:hint="cs"/>
              <w:rtl/>
            </w:rPr>
            <w:t>تجاری</w:t>
          </w:r>
          <w:r w:rsidRPr="00BC7889">
            <w:rPr>
              <w:rtl/>
            </w:rPr>
            <w:t xml:space="preserve"> (</w:t>
          </w:r>
          <w:r w:rsidRPr="00BC7889">
            <w:t>commercial success</w:t>
          </w:r>
          <w:r w:rsidRPr="00BC7889">
            <w:rPr>
              <w:rtl/>
            </w:rPr>
            <w:t xml:space="preserve">) </w:t>
          </w:r>
          <w:r w:rsidRPr="00BC7889">
            <w:rPr>
              <w:rFonts w:hint="cs"/>
              <w:rtl/>
            </w:rPr>
            <w:t>و</w:t>
          </w:r>
          <w:r w:rsidRPr="00BC7889">
            <w:rPr>
              <w:rtl/>
            </w:rPr>
            <w:t xml:space="preserve"> </w:t>
          </w:r>
          <w:r w:rsidRPr="00BC7889">
            <w:rPr>
              <w:rFonts w:hint="cs"/>
              <w:rtl/>
            </w:rPr>
            <w:t>یا</w:t>
          </w:r>
          <w:r w:rsidRPr="00BC7889">
            <w:rPr>
              <w:rtl/>
            </w:rPr>
            <w:t xml:space="preserve"> </w:t>
          </w:r>
          <w:r w:rsidRPr="00BC7889">
            <w:rPr>
              <w:rFonts w:hint="cs"/>
              <w:rtl/>
            </w:rPr>
            <w:t>مرتفع</w:t>
          </w:r>
          <w:r w:rsidRPr="00BC7889">
            <w:rPr>
              <w:rtl/>
            </w:rPr>
            <w:t xml:space="preserve"> </w:t>
          </w:r>
          <w:r w:rsidRPr="00BC7889">
            <w:rPr>
              <w:rFonts w:hint="cs"/>
              <w:rtl/>
            </w:rPr>
            <w:t>کننده</w:t>
          </w:r>
          <w:r w:rsidRPr="00BC7889">
            <w:rPr>
              <w:rtl/>
            </w:rPr>
            <w:t xml:space="preserve"> </w:t>
          </w:r>
          <w:r w:rsidRPr="00BC7889">
            <w:rPr>
              <w:rFonts w:hint="cs"/>
              <w:rtl/>
            </w:rPr>
            <w:t>مشکل</w:t>
          </w:r>
          <w:r w:rsidRPr="00BC7889">
            <w:rPr>
              <w:rtl/>
            </w:rPr>
            <w:t xml:space="preserve"> </w:t>
          </w:r>
          <w:r w:rsidRPr="00BC7889">
            <w:rPr>
              <w:rFonts w:hint="cs"/>
              <w:rtl/>
            </w:rPr>
            <w:t>فنی</w:t>
          </w:r>
          <w:r w:rsidRPr="00BC7889">
            <w:rPr>
              <w:rtl/>
            </w:rPr>
            <w:t xml:space="preserve"> </w:t>
          </w:r>
          <w:r w:rsidRPr="00BC7889">
            <w:rPr>
              <w:rFonts w:hint="cs"/>
              <w:rtl/>
            </w:rPr>
            <w:t>باشد</w:t>
          </w:r>
          <w:r w:rsidRPr="00BC7889">
            <w:rPr>
              <w:rtl/>
            </w:rPr>
            <w:t xml:space="preserve"> </w:t>
          </w:r>
          <w:r w:rsidRPr="00BC7889">
            <w:rPr>
              <w:rFonts w:hint="cs"/>
              <w:rtl/>
            </w:rPr>
            <w:t>که</w:t>
          </w:r>
          <w:r w:rsidRPr="00BC7889">
            <w:rPr>
              <w:rtl/>
            </w:rPr>
            <w:t xml:space="preserve"> </w:t>
          </w:r>
          <w:r w:rsidRPr="00BC7889">
            <w:rPr>
              <w:rFonts w:hint="cs"/>
              <w:rtl/>
            </w:rPr>
            <w:t>در</w:t>
          </w:r>
          <w:r w:rsidRPr="00BC7889">
            <w:rPr>
              <w:rtl/>
            </w:rPr>
            <w:t xml:space="preserve"> </w:t>
          </w:r>
          <w:r w:rsidRPr="00BC7889">
            <w:rPr>
              <w:rFonts w:hint="cs"/>
              <w:rtl/>
            </w:rPr>
            <w:t>این</w:t>
          </w:r>
          <w:r w:rsidRPr="00BC7889">
            <w:rPr>
              <w:rtl/>
            </w:rPr>
            <w:t xml:space="preserve"> </w:t>
          </w:r>
          <w:r w:rsidRPr="00BC7889">
            <w:rPr>
              <w:rFonts w:hint="cs"/>
              <w:rtl/>
            </w:rPr>
            <w:t>زمینه</w:t>
          </w:r>
          <w:r w:rsidRPr="00BC7889">
            <w:rPr>
              <w:rtl/>
            </w:rPr>
            <w:t xml:space="preserve"> </w:t>
          </w:r>
          <w:r w:rsidRPr="00BC7889">
            <w:rPr>
              <w:rFonts w:hint="cs"/>
              <w:rtl/>
            </w:rPr>
            <w:t>بصورت</w:t>
          </w:r>
          <w:r w:rsidRPr="00BC7889">
            <w:rPr>
              <w:rtl/>
            </w:rPr>
            <w:t xml:space="preserve"> </w:t>
          </w:r>
          <w:r w:rsidRPr="00BC7889">
            <w:rPr>
              <w:rFonts w:hint="cs"/>
              <w:rtl/>
            </w:rPr>
            <w:t>طولانی</w:t>
          </w:r>
          <w:r w:rsidRPr="00BC7889">
            <w:rPr>
              <w:rtl/>
            </w:rPr>
            <w:t xml:space="preserve"> </w:t>
          </w:r>
          <w:r w:rsidRPr="00BC7889">
            <w:rPr>
              <w:rFonts w:hint="cs"/>
              <w:rtl/>
            </w:rPr>
            <w:t>مدت</w:t>
          </w:r>
          <w:r w:rsidRPr="00BC7889">
            <w:rPr>
              <w:rtl/>
            </w:rPr>
            <w:t xml:space="preserve"> </w:t>
          </w:r>
          <w:r w:rsidRPr="00BC7889">
            <w:rPr>
              <w:rFonts w:hint="cs"/>
              <w:rtl/>
            </w:rPr>
            <w:t>وجود</w:t>
          </w:r>
          <w:r w:rsidRPr="00BC7889">
            <w:rPr>
              <w:rtl/>
            </w:rPr>
            <w:t xml:space="preserve"> </w:t>
          </w:r>
          <w:r w:rsidRPr="00BC7889">
            <w:rPr>
              <w:rFonts w:hint="cs"/>
              <w:rtl/>
            </w:rPr>
            <w:t>داشته</w:t>
          </w:r>
          <w:r w:rsidRPr="00BC7889">
            <w:rPr>
              <w:rtl/>
            </w:rPr>
            <w:t xml:space="preserve"> </w:t>
          </w:r>
          <w:r w:rsidRPr="00BC7889">
            <w:rPr>
              <w:rFonts w:hint="cs"/>
              <w:rtl/>
            </w:rPr>
            <w:t>است</w:t>
          </w:r>
          <w:r w:rsidRPr="00BC7889">
            <w:rPr>
              <w:rtl/>
            </w:rPr>
            <w:t xml:space="preserve"> (</w:t>
          </w:r>
          <w:r w:rsidRPr="00BC7889">
            <w:t>long standing problem</w:t>
          </w:r>
          <w:r w:rsidRPr="00BC7889">
            <w:rPr>
              <w:rtl/>
            </w:rPr>
            <w:t xml:space="preserve">).  </w:t>
          </w:r>
          <w:r w:rsidRPr="00BC7889">
            <w:rPr>
              <w:rFonts w:hint="cs"/>
              <w:rtl/>
            </w:rPr>
            <w:t>لذا</w:t>
          </w:r>
          <w:r w:rsidRPr="00BC7889">
            <w:rPr>
              <w:rtl/>
            </w:rPr>
            <w:t xml:space="preserve"> </w:t>
          </w:r>
          <w:r w:rsidRPr="00BC7889">
            <w:rPr>
              <w:rFonts w:hint="cs"/>
              <w:rtl/>
            </w:rPr>
            <w:t>با</w:t>
          </w:r>
          <w:r w:rsidRPr="00BC7889">
            <w:rPr>
              <w:rtl/>
            </w:rPr>
            <w:t xml:space="preserve"> </w:t>
          </w:r>
          <w:r w:rsidRPr="00BC7889">
            <w:rPr>
              <w:rFonts w:hint="cs"/>
              <w:rtl/>
            </w:rPr>
            <w:t>توجه</w:t>
          </w:r>
          <w:r w:rsidRPr="00BC7889">
            <w:rPr>
              <w:rtl/>
            </w:rPr>
            <w:t xml:space="preserve"> </w:t>
          </w:r>
          <w:r w:rsidRPr="00BC7889">
            <w:rPr>
              <w:rFonts w:hint="cs"/>
              <w:rtl/>
            </w:rPr>
            <w:t>به</w:t>
          </w:r>
          <w:r w:rsidRPr="00BC7889">
            <w:rPr>
              <w:rtl/>
            </w:rPr>
            <w:t xml:space="preserve"> </w:t>
          </w:r>
          <w:r w:rsidRPr="00BC7889">
            <w:rPr>
              <w:rFonts w:hint="cs"/>
              <w:rtl/>
            </w:rPr>
            <w:t>اینکه</w:t>
          </w:r>
          <w:r w:rsidRPr="00BC7889">
            <w:rPr>
              <w:rtl/>
            </w:rPr>
            <w:t xml:space="preserve"> </w:t>
          </w:r>
          <w:r w:rsidR="00E0014B">
            <w:rPr>
              <w:rFonts w:hint="cs"/>
              <w:rtl/>
            </w:rPr>
            <w:t>ویژگی های اصلی این طرح در مراجع پیشین افشا شده است</w:t>
          </w:r>
          <w:r w:rsidRPr="00BC7889">
            <w:rPr>
              <w:rtl/>
            </w:rPr>
            <w:t xml:space="preserve">. </w:t>
          </w:r>
          <w:r w:rsidRPr="00BC7889">
            <w:rPr>
              <w:rFonts w:hint="cs"/>
              <w:rtl/>
            </w:rPr>
            <w:t>لذا</w:t>
          </w:r>
          <w:r w:rsidRPr="00BC7889">
            <w:rPr>
              <w:rtl/>
            </w:rPr>
            <w:t xml:space="preserve"> </w:t>
          </w:r>
          <w:r w:rsidRPr="00BC7889">
            <w:rPr>
              <w:rFonts w:hint="cs"/>
              <w:rtl/>
            </w:rPr>
            <w:t>این</w:t>
          </w:r>
          <w:r w:rsidRPr="00BC7889">
            <w:rPr>
              <w:rtl/>
            </w:rPr>
            <w:t xml:space="preserve"> </w:t>
          </w:r>
          <w:r w:rsidRPr="00BC7889">
            <w:rPr>
              <w:rFonts w:hint="cs"/>
              <w:rtl/>
            </w:rPr>
            <w:t>اختراع</w:t>
          </w:r>
          <w:r w:rsidRPr="00BC7889">
            <w:rPr>
              <w:rtl/>
            </w:rPr>
            <w:t xml:space="preserve"> </w:t>
          </w:r>
          <w:r w:rsidRPr="00BC7889">
            <w:rPr>
              <w:rFonts w:hint="cs"/>
              <w:rtl/>
            </w:rPr>
            <w:t>از</w:t>
          </w:r>
          <w:r w:rsidRPr="00BC7889">
            <w:rPr>
              <w:rtl/>
            </w:rPr>
            <w:t xml:space="preserve"> </w:t>
          </w:r>
          <w:r w:rsidRPr="00BC7889">
            <w:rPr>
              <w:rFonts w:hint="cs"/>
              <w:rtl/>
            </w:rPr>
            <w:t>نقطه‌نظر</w:t>
          </w:r>
          <w:r w:rsidRPr="00BC7889">
            <w:rPr>
              <w:rtl/>
            </w:rPr>
            <w:t xml:space="preserve"> </w:t>
          </w:r>
          <w:r w:rsidRPr="00BC7889">
            <w:rPr>
              <w:rFonts w:hint="cs"/>
              <w:rtl/>
            </w:rPr>
            <w:t>شخصی</w:t>
          </w:r>
          <w:r w:rsidRPr="00BC7889">
            <w:rPr>
              <w:rtl/>
            </w:rPr>
            <w:t xml:space="preserve"> </w:t>
          </w:r>
          <w:r w:rsidRPr="00BC7889">
            <w:rPr>
              <w:rFonts w:hint="cs"/>
              <w:rtl/>
            </w:rPr>
            <w:t>که</w:t>
          </w:r>
          <w:r w:rsidRPr="00BC7889">
            <w:rPr>
              <w:rtl/>
            </w:rPr>
            <w:t xml:space="preserve"> </w:t>
          </w:r>
          <w:r w:rsidRPr="00BC7889">
            <w:rPr>
              <w:rFonts w:hint="cs"/>
              <w:rtl/>
            </w:rPr>
            <w:t>در</w:t>
          </w:r>
          <w:r w:rsidRPr="00BC7889">
            <w:rPr>
              <w:rtl/>
            </w:rPr>
            <w:t xml:space="preserve"> </w:t>
          </w:r>
          <w:r w:rsidRPr="00BC7889">
            <w:rPr>
              <w:rFonts w:hint="cs"/>
              <w:rtl/>
            </w:rPr>
            <w:t>این</w:t>
          </w:r>
          <w:r w:rsidRPr="00BC7889">
            <w:rPr>
              <w:rtl/>
            </w:rPr>
            <w:t xml:space="preserve"> </w:t>
          </w:r>
          <w:r w:rsidRPr="00BC7889">
            <w:rPr>
              <w:rFonts w:hint="cs"/>
              <w:rtl/>
            </w:rPr>
            <w:t>زمینه</w:t>
          </w:r>
          <w:r w:rsidRPr="00BC7889">
            <w:rPr>
              <w:rtl/>
            </w:rPr>
            <w:t xml:space="preserve"> </w:t>
          </w:r>
          <w:r w:rsidRPr="00BC7889">
            <w:t>ordinary skill</w:t>
          </w:r>
          <w:r w:rsidRPr="00BC7889">
            <w:rPr>
              <w:rtl/>
            </w:rPr>
            <w:t xml:space="preserve"> </w:t>
          </w:r>
          <w:r w:rsidRPr="00BC7889">
            <w:rPr>
              <w:rFonts w:hint="cs"/>
              <w:rtl/>
            </w:rPr>
            <w:t>دارد</w:t>
          </w:r>
          <w:r w:rsidRPr="00BC7889">
            <w:rPr>
              <w:rtl/>
            </w:rPr>
            <w:t xml:space="preserve"> </w:t>
          </w:r>
          <w:r w:rsidRPr="00BC7889">
            <w:rPr>
              <w:rFonts w:hint="cs"/>
              <w:rtl/>
            </w:rPr>
            <w:t>دارای</w:t>
          </w:r>
          <w:r w:rsidRPr="00BC7889">
            <w:rPr>
              <w:rtl/>
            </w:rPr>
            <w:t xml:space="preserve"> </w:t>
          </w:r>
          <w:r w:rsidRPr="00BC7889">
            <w:rPr>
              <w:rFonts w:hint="cs"/>
              <w:rtl/>
            </w:rPr>
            <w:t>گام</w:t>
          </w:r>
          <w:r w:rsidRPr="00BC7889">
            <w:rPr>
              <w:rtl/>
            </w:rPr>
            <w:t xml:space="preserve"> </w:t>
          </w:r>
          <w:r w:rsidRPr="00BC7889">
            <w:rPr>
              <w:rFonts w:hint="cs"/>
              <w:rtl/>
            </w:rPr>
            <w:t>ابتکاری</w:t>
          </w:r>
          <w:r w:rsidRPr="00BC7889">
            <w:rPr>
              <w:rtl/>
            </w:rPr>
            <w:t xml:space="preserve"> </w:t>
          </w:r>
          <w:r w:rsidRPr="00BC7889">
            <w:rPr>
              <w:rFonts w:hint="cs"/>
              <w:rtl/>
            </w:rPr>
            <w:t>لازم</w:t>
          </w:r>
          <w:r w:rsidRPr="00BC7889">
            <w:rPr>
              <w:rtl/>
            </w:rPr>
            <w:t xml:space="preserve"> </w:t>
          </w:r>
          <w:r w:rsidRPr="00BC7889">
            <w:rPr>
              <w:rFonts w:hint="cs"/>
              <w:rtl/>
            </w:rPr>
            <w:t>جهت</w:t>
          </w:r>
          <w:r w:rsidRPr="00BC7889">
            <w:rPr>
              <w:rtl/>
            </w:rPr>
            <w:t xml:space="preserve"> </w:t>
          </w:r>
          <w:r w:rsidRPr="00BC7889">
            <w:rPr>
              <w:rFonts w:hint="cs"/>
              <w:rtl/>
            </w:rPr>
            <w:t>پتنت</w:t>
          </w:r>
          <w:r w:rsidRPr="00BC7889">
            <w:rPr>
              <w:rtl/>
            </w:rPr>
            <w:t xml:space="preserve"> </w:t>
          </w:r>
          <w:r w:rsidRPr="00BC7889">
            <w:rPr>
              <w:rFonts w:hint="cs"/>
              <w:rtl/>
            </w:rPr>
            <w:t>شدن</w:t>
          </w:r>
          <w:r w:rsidRPr="00BC7889">
            <w:rPr>
              <w:rtl/>
            </w:rPr>
            <w:t xml:space="preserve"> </w:t>
          </w:r>
          <w:r w:rsidRPr="00BC7889">
            <w:rPr>
              <w:rFonts w:hint="cs"/>
              <w:rtl/>
            </w:rPr>
            <w:t>نیست</w:t>
          </w:r>
          <w:r w:rsidRPr="00BC7889">
            <w:rPr>
              <w:rtl/>
            </w:rPr>
            <w:t>.</w:t>
          </w:r>
        </w:p>
        <w:p w:rsidR="00CD5AC9" w:rsidRDefault="00F36F61" w:rsidP="00BC7889">
          <w:pPr>
            <w:rPr>
              <w:rtl/>
            </w:rPr>
          </w:pPr>
        </w:p>
      </w:sdtContent>
    </w:sdt>
    <w:sdt>
      <w:sdtPr>
        <w:rPr>
          <w:rtl/>
        </w:rPr>
        <w:id w:val="-1418020849"/>
        <w:lock w:val="sdtContentLocked"/>
        <w:placeholder>
          <w:docPart w:val="DefaultPlaceholder_1081868574"/>
        </w:placeholder>
      </w:sdtPr>
      <w:sdtEndPr/>
      <w:sdtContent>
        <w:p w:rsidR="0040644A" w:rsidRDefault="00F3396E" w:rsidP="00F3396E">
          <w:pPr>
            <w:rPr>
              <w:rtl/>
            </w:rPr>
            <w:sectPr w:rsidR="0040644A" w:rsidSect="004C03D4">
              <w:headerReference w:type="default" r:id="rId24"/>
              <w:type w:val="continuous"/>
              <w:pgSz w:w="11907" w:h="16839" w:code="9"/>
              <w:pgMar w:top="1418" w:right="1134" w:bottom="1134" w:left="1474" w:header="737" w:footer="567" w:gutter="0"/>
              <w:cols w:space="720"/>
              <w:bidi/>
              <w:rtlGutter/>
              <w:docGrid w:linePitch="360"/>
            </w:sectPr>
          </w:pPr>
          <w:r>
            <w:rPr>
              <w:rFonts w:hint="cs"/>
              <w:rtl/>
            </w:rPr>
            <w:t xml:space="preserve"> </w:t>
          </w:r>
        </w:p>
      </w:sdtContent>
    </w:sdt>
    <w:bookmarkStart w:id="65" w:name="_بررسی_امکان_پیاده‌سازی" w:displacedByCustomXml="next"/>
    <w:bookmarkEnd w:id="65" w:displacedByCustomXml="next"/>
    <w:bookmarkStart w:id="66" w:name="_Toc505867471" w:displacedByCustomXml="next"/>
    <w:bookmarkStart w:id="67" w:name="_Toc505867650" w:displacedByCustomXml="next"/>
    <w:bookmarkStart w:id="68" w:name="_Toc505867738" w:displacedByCustomXml="next"/>
    <w:bookmarkStart w:id="69" w:name="_Toc505867747" w:displacedByCustomXml="next"/>
    <w:bookmarkStart w:id="70" w:name="_Toc505869697" w:displacedByCustomXml="next"/>
    <w:bookmarkStart w:id="71" w:name="_Toc505869717" w:displacedByCustomXml="next"/>
    <w:bookmarkStart w:id="72" w:name="_Toc505869776" w:displacedByCustomXml="next"/>
    <w:bookmarkStart w:id="73" w:name="_Toc505869851" w:displacedByCustomXml="next"/>
    <w:bookmarkStart w:id="74" w:name="_Toc505874115" w:displacedByCustomXml="next"/>
    <w:bookmarkStart w:id="75" w:name="_Toc23022960" w:displacedByCustomXml="next"/>
    <w:bookmarkStart w:id="76" w:name="_Toc514581906" w:displacedByCustomXml="next"/>
    <w:bookmarkStart w:id="77" w:name="_Toc508717792" w:displacedByCustomXml="next"/>
    <w:bookmarkStart w:id="78" w:name="_Toc508630980" w:displacedByCustomXml="next"/>
    <w:bookmarkStart w:id="79" w:name="_Toc508627502" w:displacedByCustomXml="next"/>
    <w:bookmarkStart w:id="80" w:name="_Toc508620165" w:displacedByCustomXml="next"/>
    <w:bookmarkStart w:id="81" w:name="_Toc507522240" w:displacedByCustomXml="next"/>
    <w:bookmarkStart w:id="82" w:name="_Toc507515390" w:displacedByCustomXml="next"/>
    <w:bookmarkStart w:id="83" w:name="_Toc506057189" w:displacedByCustomXml="next"/>
    <w:bookmarkStart w:id="84" w:name="_Toc505880049" w:displacedByCustomXml="next"/>
    <w:bookmarkStart w:id="85" w:name="_Toc505877485" w:displacedByCustomXml="next"/>
    <w:sdt>
      <w:sdtPr>
        <w:rPr>
          <w:rFonts w:hint="cs"/>
          <w:rtl/>
        </w:rPr>
        <w:id w:val="-1467354090"/>
        <w:lock w:val="sdtContentLocked"/>
        <w:placeholder>
          <w:docPart w:val="DefaultPlaceholder_1081868574"/>
        </w:placeholder>
      </w:sdtPr>
      <w:sdtEndPr>
        <w:rPr>
          <w:rFonts w:hint="default"/>
        </w:rPr>
      </w:sdtEndPr>
      <w:sdtContent>
        <w:p w:rsidR="00781DCC" w:rsidRDefault="006F731A" w:rsidP="00F23C83">
          <w:pPr>
            <w:pStyle w:val="Heading1"/>
            <w:rPr>
              <w:rtl/>
            </w:rPr>
          </w:pPr>
          <w:r>
            <w:rPr>
              <w:rFonts w:hint="cs"/>
              <w:rtl/>
            </w:rPr>
            <w:t>بررسی امکان پیاده‌سازی (</w:t>
          </w:r>
          <w:r w:rsidR="00F23C83">
            <w:rPr>
              <w:rFonts w:hint="cs"/>
              <w:rtl/>
            </w:rPr>
            <w:t>صنعت</w:t>
          </w:r>
          <w:r>
            <w:rPr>
              <w:rFonts w:hint="cs"/>
              <w:rtl/>
            </w:rPr>
            <w:t>ی‌</w:t>
          </w:r>
          <w:r w:rsidR="00781DCC">
            <w:rPr>
              <w:rFonts w:hint="cs"/>
              <w:rtl/>
            </w:rPr>
            <w:t>سازی)</w:t>
          </w:r>
        </w:p>
        <w:bookmarkEnd w:id="66" w:displacedByCustomXml="next"/>
        <w:bookmarkEnd w:id="67" w:displacedByCustomXml="next"/>
        <w:bookmarkEnd w:id="68" w:displacedByCustomXml="next"/>
        <w:bookmarkEnd w:id="69" w:displacedByCustomXml="next"/>
        <w:bookmarkEnd w:id="70" w:displacedByCustomXml="next"/>
        <w:bookmarkEnd w:id="71" w:displacedByCustomXml="next"/>
        <w:bookmarkEnd w:id="72" w:displacedByCustomXml="next"/>
        <w:bookmarkEnd w:id="73" w:displacedByCustomXml="next"/>
        <w:bookmarkEnd w:id="74" w:displacedByCustomXml="next"/>
      </w:sdtContent>
    </w:sdt>
    <w:bookmarkEnd w:id="75" w:displacedByCustomXml="prev"/>
    <w:bookmarkEnd w:id="76" w:displacedByCustomXml="prev"/>
    <w:bookmarkEnd w:id="77" w:displacedByCustomXml="prev"/>
    <w:bookmarkEnd w:id="78" w:displacedByCustomXml="prev"/>
    <w:bookmarkEnd w:id="79" w:displacedByCustomXml="prev"/>
    <w:bookmarkEnd w:id="80" w:displacedByCustomXml="prev"/>
    <w:bookmarkEnd w:id="81" w:displacedByCustomXml="prev"/>
    <w:bookmarkEnd w:id="82" w:displacedByCustomXml="prev"/>
    <w:bookmarkEnd w:id="83" w:displacedByCustomXml="prev"/>
    <w:bookmarkEnd w:id="84" w:displacedByCustomXml="prev"/>
    <w:bookmarkEnd w:id="85" w:displacedByCustomXml="prev"/>
    <w:sdt>
      <w:sdtPr>
        <w:rPr>
          <w:rtl/>
        </w:rPr>
        <w:alias w:val="بررسی امکان پیاده‌سازی"/>
        <w:tag w:val="بررسی امکان پیاده‌سازی"/>
        <w:id w:val="1392765747"/>
        <w:lock w:val="sdtLocked"/>
        <w:placeholder>
          <w:docPart w:val="47E52C1C36C5446098882ABD74181088"/>
        </w:placeholder>
      </w:sdtPr>
      <w:sdtEndPr/>
      <w:sdtContent>
        <w:p w:rsidR="000C40D8" w:rsidRDefault="00BC7889" w:rsidP="00E0014B">
          <w:pPr>
            <w:rPr>
              <w:rtl/>
            </w:rPr>
          </w:pPr>
          <w:r w:rsidRPr="00BC7889">
            <w:rPr>
              <w:rFonts w:hint="cs"/>
              <w:rtl/>
            </w:rPr>
            <w:t>متقاضیان</w:t>
          </w:r>
          <w:r w:rsidRPr="00BC7889">
            <w:rPr>
              <w:rtl/>
            </w:rPr>
            <w:t xml:space="preserve"> </w:t>
          </w:r>
          <w:r w:rsidRPr="00BC7889">
            <w:rPr>
              <w:rFonts w:hint="cs"/>
              <w:rtl/>
            </w:rPr>
            <w:t>گرامی</w:t>
          </w:r>
          <w:r w:rsidRPr="00BC7889">
            <w:rPr>
              <w:rtl/>
            </w:rPr>
            <w:t xml:space="preserve"> </w:t>
          </w:r>
          <w:r w:rsidRPr="00BC7889">
            <w:rPr>
              <w:rFonts w:hint="cs"/>
              <w:rtl/>
            </w:rPr>
            <w:t>نقشه</w:t>
          </w:r>
          <w:r w:rsidRPr="00BC7889">
            <w:rPr>
              <w:rtl/>
            </w:rPr>
            <w:t xml:space="preserve"> </w:t>
          </w:r>
          <w:r w:rsidRPr="00BC7889">
            <w:rPr>
              <w:rFonts w:hint="cs"/>
              <w:rtl/>
            </w:rPr>
            <w:t>های</w:t>
          </w:r>
          <w:r w:rsidRPr="00BC7889">
            <w:rPr>
              <w:rtl/>
            </w:rPr>
            <w:t xml:space="preserve"> </w:t>
          </w:r>
          <w:r w:rsidR="00E0014B">
            <w:rPr>
              <w:rFonts w:hint="cs"/>
              <w:rtl/>
            </w:rPr>
            <w:t>مداری</w:t>
          </w:r>
          <w:r w:rsidRPr="00BC7889">
            <w:rPr>
              <w:rtl/>
            </w:rPr>
            <w:t xml:space="preserve"> </w:t>
          </w:r>
          <w:r w:rsidRPr="00BC7889">
            <w:rPr>
              <w:rFonts w:hint="cs"/>
              <w:rtl/>
            </w:rPr>
            <w:t>و</w:t>
          </w:r>
          <w:r w:rsidRPr="00BC7889">
            <w:rPr>
              <w:rtl/>
            </w:rPr>
            <w:t xml:space="preserve"> </w:t>
          </w:r>
          <w:r w:rsidRPr="00BC7889">
            <w:rPr>
              <w:rFonts w:hint="cs"/>
              <w:rtl/>
            </w:rPr>
            <w:t>شماتیک</w:t>
          </w:r>
          <w:r w:rsidR="00E0014B">
            <w:rPr>
              <w:rFonts w:hint="cs"/>
              <w:rtl/>
            </w:rPr>
            <w:t>ی</w:t>
          </w:r>
          <w:r w:rsidRPr="00BC7889">
            <w:rPr>
              <w:rtl/>
            </w:rPr>
            <w:t xml:space="preserve"> </w:t>
          </w:r>
          <w:r w:rsidRPr="00BC7889">
            <w:rPr>
              <w:rFonts w:hint="cs"/>
              <w:rtl/>
            </w:rPr>
            <w:t>سیستم</w:t>
          </w:r>
          <w:r w:rsidRPr="00BC7889">
            <w:rPr>
              <w:rtl/>
            </w:rPr>
            <w:t xml:space="preserve"> </w:t>
          </w:r>
          <w:r w:rsidRPr="00BC7889">
            <w:rPr>
              <w:rFonts w:hint="cs"/>
              <w:rtl/>
            </w:rPr>
            <w:t>پیشنهادی</w:t>
          </w:r>
          <w:r w:rsidRPr="00BC7889">
            <w:rPr>
              <w:rtl/>
            </w:rPr>
            <w:t xml:space="preserve"> </w:t>
          </w:r>
          <w:r w:rsidRPr="00BC7889">
            <w:rPr>
              <w:rFonts w:hint="cs"/>
              <w:rtl/>
            </w:rPr>
            <w:t>را</w:t>
          </w:r>
          <w:r w:rsidRPr="00BC7889">
            <w:rPr>
              <w:rtl/>
            </w:rPr>
            <w:t xml:space="preserve"> </w:t>
          </w:r>
          <w:r w:rsidRPr="00BC7889">
            <w:rPr>
              <w:rFonts w:hint="cs"/>
              <w:rtl/>
            </w:rPr>
            <w:t>ارائه</w:t>
          </w:r>
          <w:r w:rsidRPr="00BC7889">
            <w:rPr>
              <w:rtl/>
            </w:rPr>
            <w:t xml:space="preserve"> </w:t>
          </w:r>
          <w:r w:rsidRPr="00BC7889">
            <w:rPr>
              <w:rFonts w:hint="cs"/>
              <w:rtl/>
            </w:rPr>
            <w:t>نموده</w:t>
          </w:r>
          <w:r w:rsidRPr="00BC7889">
            <w:rPr>
              <w:rtl/>
            </w:rPr>
            <w:t xml:space="preserve"> </w:t>
          </w:r>
          <w:r w:rsidRPr="00BC7889">
            <w:rPr>
              <w:rFonts w:hint="cs"/>
              <w:rtl/>
            </w:rPr>
            <w:t>اند</w:t>
          </w:r>
          <w:r w:rsidRPr="00BC7889">
            <w:rPr>
              <w:rtl/>
            </w:rPr>
            <w:t xml:space="preserve"> </w:t>
          </w:r>
          <w:r w:rsidRPr="00BC7889">
            <w:rPr>
              <w:rFonts w:hint="cs"/>
              <w:rtl/>
            </w:rPr>
            <w:t>و</w:t>
          </w:r>
          <w:r w:rsidRPr="00BC7889">
            <w:rPr>
              <w:rtl/>
            </w:rPr>
            <w:t xml:space="preserve"> </w:t>
          </w:r>
          <w:r w:rsidRPr="00BC7889">
            <w:rPr>
              <w:rFonts w:hint="cs"/>
              <w:rtl/>
            </w:rPr>
            <w:t>نمونه</w:t>
          </w:r>
          <w:r w:rsidRPr="00BC7889">
            <w:rPr>
              <w:rtl/>
            </w:rPr>
            <w:t xml:space="preserve"> </w:t>
          </w:r>
          <w:r w:rsidRPr="00BC7889">
            <w:rPr>
              <w:rFonts w:hint="cs"/>
              <w:rtl/>
            </w:rPr>
            <w:t>ای</w:t>
          </w:r>
          <w:r w:rsidRPr="00BC7889">
            <w:rPr>
              <w:rtl/>
            </w:rPr>
            <w:t xml:space="preserve"> </w:t>
          </w:r>
          <w:r w:rsidRPr="00BC7889">
            <w:rPr>
              <w:rFonts w:hint="cs"/>
              <w:rtl/>
            </w:rPr>
            <w:t>از</w:t>
          </w:r>
          <w:r w:rsidRPr="00BC7889">
            <w:rPr>
              <w:rtl/>
            </w:rPr>
            <w:t xml:space="preserve"> </w:t>
          </w:r>
          <w:r w:rsidRPr="00BC7889">
            <w:rPr>
              <w:rFonts w:hint="cs"/>
              <w:rtl/>
            </w:rPr>
            <w:t>این</w:t>
          </w:r>
          <w:r w:rsidRPr="00BC7889">
            <w:rPr>
              <w:rtl/>
            </w:rPr>
            <w:t xml:space="preserve"> </w:t>
          </w:r>
          <w:r w:rsidRPr="00BC7889">
            <w:rPr>
              <w:rFonts w:hint="cs"/>
              <w:rtl/>
            </w:rPr>
            <w:t>سیستم</w:t>
          </w:r>
          <w:r w:rsidRPr="00BC7889">
            <w:rPr>
              <w:rtl/>
            </w:rPr>
            <w:t xml:space="preserve"> </w:t>
          </w:r>
          <w:r w:rsidRPr="00BC7889">
            <w:rPr>
              <w:rFonts w:hint="cs"/>
              <w:rtl/>
            </w:rPr>
            <w:t>را</w:t>
          </w:r>
          <w:r w:rsidRPr="00BC7889">
            <w:rPr>
              <w:rtl/>
            </w:rPr>
            <w:t xml:space="preserve"> </w:t>
          </w:r>
          <w:r w:rsidRPr="00BC7889">
            <w:rPr>
              <w:rFonts w:hint="cs"/>
              <w:rtl/>
            </w:rPr>
            <w:t>نیز</w:t>
          </w:r>
          <w:r w:rsidRPr="00BC7889">
            <w:rPr>
              <w:rtl/>
            </w:rPr>
            <w:t xml:space="preserve"> </w:t>
          </w:r>
          <w:r w:rsidRPr="00BC7889">
            <w:rPr>
              <w:rFonts w:hint="cs"/>
              <w:rtl/>
            </w:rPr>
            <w:t>ساخته</w:t>
          </w:r>
          <w:r w:rsidRPr="00BC7889">
            <w:rPr>
              <w:rtl/>
            </w:rPr>
            <w:t xml:space="preserve"> </w:t>
          </w:r>
          <w:r w:rsidRPr="00BC7889">
            <w:rPr>
              <w:rFonts w:hint="cs"/>
              <w:rtl/>
            </w:rPr>
            <w:t>و</w:t>
          </w:r>
          <w:r w:rsidRPr="00BC7889">
            <w:rPr>
              <w:rtl/>
            </w:rPr>
            <w:t xml:space="preserve"> </w:t>
          </w:r>
          <w:r w:rsidRPr="00BC7889">
            <w:rPr>
              <w:rFonts w:hint="cs"/>
              <w:rtl/>
            </w:rPr>
            <w:t>مورد</w:t>
          </w:r>
          <w:r w:rsidRPr="00BC7889">
            <w:rPr>
              <w:rtl/>
            </w:rPr>
            <w:t xml:space="preserve"> </w:t>
          </w:r>
          <w:r w:rsidRPr="00BC7889">
            <w:rPr>
              <w:rFonts w:hint="cs"/>
              <w:rtl/>
            </w:rPr>
            <w:t>ارزیابی</w:t>
          </w:r>
          <w:r w:rsidRPr="00BC7889">
            <w:rPr>
              <w:rtl/>
            </w:rPr>
            <w:t xml:space="preserve"> </w:t>
          </w:r>
          <w:r w:rsidRPr="00BC7889">
            <w:rPr>
              <w:rFonts w:hint="cs"/>
              <w:rtl/>
            </w:rPr>
            <w:t>قرار</w:t>
          </w:r>
          <w:r w:rsidRPr="00BC7889">
            <w:rPr>
              <w:rtl/>
            </w:rPr>
            <w:t xml:space="preserve"> </w:t>
          </w:r>
          <w:r w:rsidRPr="00BC7889">
            <w:rPr>
              <w:rFonts w:hint="cs"/>
              <w:rtl/>
            </w:rPr>
            <w:t>دادند</w:t>
          </w:r>
          <w:r w:rsidRPr="00BC7889">
            <w:rPr>
              <w:rtl/>
            </w:rPr>
            <w:t xml:space="preserve">. </w:t>
          </w:r>
          <w:r w:rsidRPr="00BC7889">
            <w:rPr>
              <w:rFonts w:hint="cs"/>
              <w:rtl/>
            </w:rPr>
            <w:t>با</w:t>
          </w:r>
          <w:r w:rsidRPr="00BC7889">
            <w:rPr>
              <w:rtl/>
            </w:rPr>
            <w:t xml:space="preserve"> </w:t>
          </w:r>
          <w:r w:rsidRPr="00BC7889">
            <w:rPr>
              <w:rFonts w:hint="cs"/>
              <w:rtl/>
            </w:rPr>
            <w:t>توجه</w:t>
          </w:r>
          <w:r w:rsidRPr="00BC7889">
            <w:rPr>
              <w:rtl/>
            </w:rPr>
            <w:t xml:space="preserve"> </w:t>
          </w:r>
          <w:r w:rsidRPr="00BC7889">
            <w:rPr>
              <w:rFonts w:hint="cs"/>
              <w:rtl/>
            </w:rPr>
            <w:t>به</w:t>
          </w:r>
          <w:r w:rsidRPr="00BC7889">
            <w:rPr>
              <w:rtl/>
            </w:rPr>
            <w:t xml:space="preserve"> </w:t>
          </w:r>
          <w:r w:rsidRPr="00BC7889">
            <w:rPr>
              <w:rFonts w:hint="cs"/>
              <w:rtl/>
            </w:rPr>
            <w:t>نقشه</w:t>
          </w:r>
          <w:r w:rsidRPr="00BC7889">
            <w:rPr>
              <w:rtl/>
            </w:rPr>
            <w:t xml:space="preserve"> </w:t>
          </w:r>
          <w:r w:rsidRPr="00BC7889">
            <w:rPr>
              <w:rFonts w:hint="cs"/>
              <w:rtl/>
            </w:rPr>
            <w:t>های</w:t>
          </w:r>
          <w:r w:rsidRPr="00BC7889">
            <w:rPr>
              <w:rtl/>
            </w:rPr>
            <w:t xml:space="preserve"> </w:t>
          </w:r>
          <w:r w:rsidRPr="00BC7889">
            <w:rPr>
              <w:rFonts w:hint="cs"/>
              <w:rtl/>
            </w:rPr>
            <w:t>ارائه</w:t>
          </w:r>
          <w:r w:rsidRPr="00BC7889">
            <w:rPr>
              <w:rtl/>
            </w:rPr>
            <w:t xml:space="preserve"> </w:t>
          </w:r>
          <w:r w:rsidRPr="00BC7889">
            <w:rPr>
              <w:rFonts w:hint="cs"/>
              <w:rtl/>
            </w:rPr>
            <w:t>شده</w:t>
          </w:r>
          <w:r w:rsidRPr="00BC7889">
            <w:rPr>
              <w:rtl/>
            </w:rPr>
            <w:t xml:space="preserve"> </w:t>
          </w:r>
          <w:r w:rsidRPr="00BC7889">
            <w:rPr>
              <w:rFonts w:hint="cs"/>
              <w:rtl/>
            </w:rPr>
            <w:t>به</w:t>
          </w:r>
          <w:r w:rsidRPr="00BC7889">
            <w:rPr>
              <w:rtl/>
            </w:rPr>
            <w:t xml:space="preserve"> </w:t>
          </w:r>
          <w:r w:rsidRPr="00BC7889">
            <w:rPr>
              <w:rFonts w:hint="cs"/>
              <w:rtl/>
            </w:rPr>
            <w:t>نظر</w:t>
          </w:r>
          <w:r w:rsidRPr="00BC7889">
            <w:rPr>
              <w:rtl/>
            </w:rPr>
            <w:t xml:space="preserve"> </w:t>
          </w:r>
          <w:r w:rsidRPr="00BC7889">
            <w:rPr>
              <w:rFonts w:hint="cs"/>
              <w:rtl/>
            </w:rPr>
            <w:t>نمی</w:t>
          </w:r>
          <w:r w:rsidRPr="00BC7889">
            <w:rPr>
              <w:rtl/>
            </w:rPr>
            <w:t xml:space="preserve"> </w:t>
          </w:r>
          <w:r w:rsidRPr="00BC7889">
            <w:rPr>
              <w:rFonts w:hint="cs"/>
              <w:rtl/>
            </w:rPr>
            <w:t>رسد</w:t>
          </w:r>
          <w:r w:rsidRPr="00BC7889">
            <w:rPr>
              <w:rtl/>
            </w:rPr>
            <w:t xml:space="preserve"> </w:t>
          </w:r>
          <w:r w:rsidRPr="00BC7889">
            <w:rPr>
              <w:rFonts w:hint="cs"/>
              <w:rtl/>
            </w:rPr>
            <w:t>مرحله</w:t>
          </w:r>
          <w:r w:rsidRPr="00BC7889">
            <w:rPr>
              <w:rtl/>
            </w:rPr>
            <w:t xml:space="preserve"> </w:t>
          </w:r>
          <w:r w:rsidRPr="00BC7889">
            <w:rPr>
              <w:rFonts w:hint="cs"/>
              <w:rtl/>
            </w:rPr>
            <w:t>پر</w:t>
          </w:r>
          <w:r w:rsidRPr="00BC7889">
            <w:rPr>
              <w:rtl/>
            </w:rPr>
            <w:t xml:space="preserve"> </w:t>
          </w:r>
          <w:r w:rsidRPr="00BC7889">
            <w:rPr>
              <w:rFonts w:hint="cs"/>
              <w:rtl/>
            </w:rPr>
            <w:t>هزینه</w:t>
          </w:r>
          <w:r w:rsidRPr="00BC7889">
            <w:rPr>
              <w:rtl/>
            </w:rPr>
            <w:t xml:space="preserve"> </w:t>
          </w:r>
          <w:r w:rsidRPr="00BC7889">
            <w:rPr>
              <w:rFonts w:hint="cs"/>
              <w:rtl/>
            </w:rPr>
            <w:t>یا</w:t>
          </w:r>
          <w:r w:rsidRPr="00BC7889">
            <w:rPr>
              <w:rtl/>
            </w:rPr>
            <w:t xml:space="preserve"> </w:t>
          </w:r>
          <w:r w:rsidRPr="00BC7889">
            <w:rPr>
              <w:rFonts w:hint="cs"/>
              <w:rtl/>
            </w:rPr>
            <w:t>پیچیده</w:t>
          </w:r>
          <w:r w:rsidRPr="00BC7889">
            <w:rPr>
              <w:rtl/>
            </w:rPr>
            <w:t xml:space="preserve"> </w:t>
          </w:r>
          <w:r w:rsidRPr="00BC7889">
            <w:rPr>
              <w:rFonts w:hint="cs"/>
              <w:rtl/>
            </w:rPr>
            <w:t>ای</w:t>
          </w:r>
          <w:r w:rsidRPr="00BC7889">
            <w:rPr>
              <w:rtl/>
            </w:rPr>
            <w:t xml:space="preserve"> </w:t>
          </w:r>
          <w:r w:rsidRPr="00BC7889">
            <w:rPr>
              <w:rFonts w:hint="cs"/>
              <w:rtl/>
            </w:rPr>
            <w:t>برای</w:t>
          </w:r>
          <w:r w:rsidRPr="00BC7889">
            <w:rPr>
              <w:rtl/>
            </w:rPr>
            <w:t xml:space="preserve"> </w:t>
          </w:r>
          <w:r w:rsidRPr="00BC7889">
            <w:rPr>
              <w:rFonts w:hint="cs"/>
              <w:rtl/>
            </w:rPr>
            <w:t>پیاده</w:t>
          </w:r>
          <w:r w:rsidRPr="00BC7889">
            <w:rPr>
              <w:rtl/>
            </w:rPr>
            <w:t xml:space="preserve"> </w:t>
          </w:r>
          <w:r w:rsidRPr="00BC7889">
            <w:rPr>
              <w:rFonts w:hint="cs"/>
              <w:rtl/>
            </w:rPr>
            <w:t>سازی</w:t>
          </w:r>
          <w:r w:rsidRPr="00BC7889">
            <w:rPr>
              <w:rtl/>
            </w:rPr>
            <w:t xml:space="preserve"> </w:t>
          </w:r>
          <w:r w:rsidRPr="00BC7889">
            <w:rPr>
              <w:rFonts w:hint="cs"/>
              <w:rtl/>
            </w:rPr>
            <w:t>این</w:t>
          </w:r>
          <w:r w:rsidRPr="00BC7889">
            <w:rPr>
              <w:rtl/>
            </w:rPr>
            <w:t xml:space="preserve"> </w:t>
          </w:r>
          <w:r w:rsidRPr="00BC7889">
            <w:rPr>
              <w:rFonts w:hint="cs"/>
              <w:rtl/>
            </w:rPr>
            <w:t>طرح</w:t>
          </w:r>
          <w:r w:rsidRPr="00BC7889">
            <w:rPr>
              <w:rtl/>
            </w:rPr>
            <w:t xml:space="preserve"> </w:t>
          </w:r>
          <w:r w:rsidRPr="00BC7889">
            <w:rPr>
              <w:rFonts w:hint="cs"/>
              <w:rtl/>
            </w:rPr>
            <w:t>وجود</w:t>
          </w:r>
          <w:r w:rsidRPr="00BC7889">
            <w:rPr>
              <w:rtl/>
            </w:rPr>
            <w:t xml:space="preserve"> </w:t>
          </w:r>
          <w:r w:rsidRPr="00BC7889">
            <w:rPr>
              <w:rFonts w:hint="cs"/>
              <w:rtl/>
            </w:rPr>
            <w:t>داشته</w:t>
          </w:r>
          <w:r w:rsidRPr="00BC7889">
            <w:rPr>
              <w:rtl/>
            </w:rPr>
            <w:t xml:space="preserve"> </w:t>
          </w:r>
          <w:r w:rsidRPr="00BC7889">
            <w:rPr>
              <w:rFonts w:hint="cs"/>
              <w:rtl/>
            </w:rPr>
            <w:t>باشد</w:t>
          </w:r>
          <w:r w:rsidRPr="00BC7889">
            <w:rPr>
              <w:rtl/>
            </w:rPr>
            <w:t xml:space="preserve">. </w:t>
          </w:r>
          <w:r w:rsidRPr="00BC7889">
            <w:rPr>
              <w:rFonts w:hint="cs"/>
              <w:rtl/>
            </w:rPr>
            <w:t>بهرحال</w:t>
          </w:r>
          <w:r w:rsidRPr="00BC7889">
            <w:rPr>
              <w:rtl/>
            </w:rPr>
            <w:t xml:space="preserve"> </w:t>
          </w:r>
          <w:r w:rsidRPr="00BC7889">
            <w:rPr>
              <w:rFonts w:hint="cs"/>
              <w:rtl/>
            </w:rPr>
            <w:t>قضاوت</w:t>
          </w:r>
          <w:r w:rsidRPr="00BC7889">
            <w:rPr>
              <w:rtl/>
            </w:rPr>
            <w:t xml:space="preserve"> </w:t>
          </w:r>
          <w:r w:rsidRPr="00BC7889">
            <w:rPr>
              <w:rFonts w:hint="cs"/>
              <w:rtl/>
            </w:rPr>
            <w:t>دقیق</w:t>
          </w:r>
          <w:r w:rsidRPr="00BC7889">
            <w:rPr>
              <w:rtl/>
            </w:rPr>
            <w:t xml:space="preserve"> </w:t>
          </w:r>
          <w:r w:rsidRPr="00BC7889">
            <w:rPr>
              <w:rFonts w:hint="cs"/>
              <w:rtl/>
            </w:rPr>
            <w:t>در</w:t>
          </w:r>
          <w:r w:rsidRPr="00BC7889">
            <w:rPr>
              <w:rtl/>
            </w:rPr>
            <w:t xml:space="preserve"> </w:t>
          </w:r>
          <w:r w:rsidRPr="00BC7889">
            <w:rPr>
              <w:rFonts w:hint="cs"/>
              <w:rtl/>
            </w:rPr>
            <w:t>این</w:t>
          </w:r>
          <w:r w:rsidRPr="00BC7889">
            <w:rPr>
              <w:rtl/>
            </w:rPr>
            <w:t xml:space="preserve"> </w:t>
          </w:r>
          <w:r w:rsidRPr="00BC7889">
            <w:rPr>
              <w:rFonts w:hint="cs"/>
              <w:rtl/>
            </w:rPr>
            <w:t>زمینه</w:t>
          </w:r>
          <w:r w:rsidRPr="00BC7889">
            <w:rPr>
              <w:rtl/>
            </w:rPr>
            <w:t xml:space="preserve"> </w:t>
          </w:r>
          <w:r w:rsidRPr="00BC7889">
            <w:rPr>
              <w:rFonts w:hint="cs"/>
              <w:rtl/>
            </w:rPr>
            <w:t>نیازمند</w:t>
          </w:r>
          <w:r w:rsidRPr="00BC7889">
            <w:rPr>
              <w:rtl/>
            </w:rPr>
            <w:t xml:space="preserve"> </w:t>
          </w:r>
          <w:r w:rsidRPr="00BC7889">
            <w:rPr>
              <w:rFonts w:hint="cs"/>
              <w:rtl/>
            </w:rPr>
            <w:t>مطالعه</w:t>
          </w:r>
          <w:r w:rsidRPr="00BC7889">
            <w:rPr>
              <w:rtl/>
            </w:rPr>
            <w:t xml:space="preserve"> </w:t>
          </w:r>
          <w:r w:rsidRPr="00BC7889">
            <w:rPr>
              <w:rFonts w:hint="cs"/>
              <w:rtl/>
            </w:rPr>
            <w:t>و</w:t>
          </w:r>
          <w:r w:rsidRPr="00BC7889">
            <w:rPr>
              <w:rtl/>
            </w:rPr>
            <w:t xml:space="preserve"> </w:t>
          </w:r>
          <w:r w:rsidRPr="00BC7889">
            <w:rPr>
              <w:rFonts w:hint="cs"/>
              <w:rtl/>
            </w:rPr>
            <w:t>بررسی</w:t>
          </w:r>
          <w:r w:rsidRPr="00BC7889">
            <w:rPr>
              <w:rtl/>
            </w:rPr>
            <w:t xml:space="preserve"> </w:t>
          </w:r>
          <w:r w:rsidRPr="00BC7889">
            <w:rPr>
              <w:rFonts w:hint="cs"/>
              <w:rtl/>
            </w:rPr>
            <w:t>بیشتر</w:t>
          </w:r>
          <w:r w:rsidRPr="00BC7889">
            <w:rPr>
              <w:rtl/>
            </w:rPr>
            <w:t xml:space="preserve"> </w:t>
          </w:r>
          <w:r w:rsidRPr="00BC7889">
            <w:rPr>
              <w:rFonts w:hint="cs"/>
              <w:rtl/>
            </w:rPr>
            <w:t>است</w:t>
          </w:r>
        </w:p>
      </w:sdtContent>
    </w:sdt>
    <w:sdt>
      <w:sdtPr>
        <w:rPr>
          <w:rtl/>
        </w:rPr>
        <w:id w:val="-1484540949"/>
        <w:lock w:val="sdtContentLocked"/>
        <w:placeholder>
          <w:docPart w:val="DefaultPlaceholder_1081868574"/>
        </w:placeholder>
      </w:sdtPr>
      <w:sdtEndPr/>
      <w:sdtContent>
        <w:p w:rsidR="0040644A" w:rsidRDefault="00F3396E" w:rsidP="00F3396E">
          <w:pPr>
            <w:rPr>
              <w:rtl/>
            </w:rPr>
            <w:sectPr w:rsidR="0040644A" w:rsidSect="004C03D4">
              <w:headerReference w:type="default" r:id="rId25"/>
              <w:type w:val="continuous"/>
              <w:pgSz w:w="11907" w:h="16839" w:code="9"/>
              <w:pgMar w:top="1418" w:right="1134" w:bottom="1134" w:left="1474" w:header="737" w:footer="567" w:gutter="0"/>
              <w:cols w:space="720"/>
              <w:bidi/>
              <w:rtlGutter/>
              <w:docGrid w:linePitch="360"/>
            </w:sectPr>
          </w:pPr>
          <w:r>
            <w:rPr>
              <w:rFonts w:hint="cs"/>
              <w:rtl/>
            </w:rPr>
            <w:t xml:space="preserve"> </w:t>
          </w:r>
        </w:p>
      </w:sdtContent>
    </w:sdt>
    <w:bookmarkStart w:id="86" w:name="_کلیدواژه‌های_استفاده_شده" w:displacedByCustomXml="next"/>
    <w:bookmarkEnd w:id="86" w:displacedByCustomXml="next"/>
    <w:bookmarkStart w:id="87" w:name="_Toc505867472" w:displacedByCustomXml="next"/>
    <w:bookmarkStart w:id="88" w:name="_Toc505867651" w:displacedByCustomXml="next"/>
    <w:bookmarkStart w:id="89" w:name="_Toc505867739" w:displacedByCustomXml="next"/>
    <w:bookmarkStart w:id="90" w:name="_Toc505867748" w:displacedByCustomXml="next"/>
    <w:bookmarkStart w:id="91" w:name="_Toc505869698" w:displacedByCustomXml="next"/>
    <w:bookmarkStart w:id="92" w:name="_Toc505869718" w:displacedByCustomXml="next"/>
    <w:bookmarkStart w:id="93" w:name="_Toc505869777" w:displacedByCustomXml="next"/>
    <w:bookmarkStart w:id="94" w:name="_Toc505869852" w:displacedByCustomXml="next"/>
    <w:bookmarkStart w:id="95" w:name="_Toc505874116" w:displacedByCustomXml="next"/>
    <w:bookmarkStart w:id="96" w:name="_Toc23022961" w:displacedByCustomXml="next"/>
    <w:bookmarkStart w:id="97" w:name="_Toc514581907" w:displacedByCustomXml="next"/>
    <w:bookmarkStart w:id="98" w:name="_Toc508717793" w:displacedByCustomXml="next"/>
    <w:bookmarkStart w:id="99" w:name="_Toc508630981" w:displacedByCustomXml="next"/>
    <w:bookmarkStart w:id="100" w:name="_Toc508627503" w:displacedByCustomXml="next"/>
    <w:bookmarkStart w:id="101" w:name="_Toc508620166" w:displacedByCustomXml="next"/>
    <w:bookmarkStart w:id="102" w:name="_Toc507522241" w:displacedByCustomXml="next"/>
    <w:bookmarkStart w:id="103" w:name="_Toc507515391" w:displacedByCustomXml="next"/>
    <w:bookmarkStart w:id="104" w:name="_Toc506057190" w:displacedByCustomXml="next"/>
    <w:bookmarkStart w:id="105" w:name="_Toc505880050" w:displacedByCustomXml="next"/>
    <w:bookmarkStart w:id="106" w:name="_Toc505877486" w:displacedByCustomXml="next"/>
    <w:sdt>
      <w:sdtPr>
        <w:rPr>
          <w:rFonts w:hint="cs"/>
          <w:rtl/>
        </w:rPr>
        <w:id w:val="-1698071218"/>
        <w:lock w:val="sdtContentLocked"/>
        <w:placeholder>
          <w:docPart w:val="DefaultPlaceholder_1081868574"/>
        </w:placeholder>
      </w:sdtPr>
      <w:sdtEndPr>
        <w:rPr>
          <w:rFonts w:hint="default"/>
        </w:rPr>
      </w:sdtEndPr>
      <w:sdtContent>
        <w:p w:rsidR="00B411E8" w:rsidRDefault="00644616" w:rsidP="00781DCC">
          <w:pPr>
            <w:pStyle w:val="Heading1"/>
            <w:rPr>
              <w:rtl/>
            </w:rPr>
          </w:pPr>
          <w:r>
            <w:rPr>
              <w:rFonts w:hint="cs"/>
              <w:rtl/>
            </w:rPr>
            <w:t>کلید</w:t>
          </w:r>
          <w:r w:rsidR="001149E7">
            <w:rPr>
              <w:rFonts w:hint="cs"/>
              <w:rtl/>
            </w:rPr>
            <w:t>واژه‌</w:t>
          </w:r>
          <w:r w:rsidR="00781DCC">
            <w:rPr>
              <w:rFonts w:hint="cs"/>
              <w:rtl/>
            </w:rPr>
            <w:t>های استفاده شده برای جستجو</w:t>
          </w:r>
        </w:p>
        <w:bookmarkEnd w:id="87" w:displacedByCustomXml="next"/>
        <w:bookmarkEnd w:id="88" w:displacedByCustomXml="next"/>
        <w:bookmarkEnd w:id="89" w:displacedByCustomXml="next"/>
        <w:bookmarkEnd w:id="90" w:displacedByCustomXml="next"/>
        <w:bookmarkEnd w:id="91" w:displacedByCustomXml="next"/>
        <w:bookmarkEnd w:id="92" w:displacedByCustomXml="next"/>
        <w:bookmarkEnd w:id="93" w:displacedByCustomXml="next"/>
        <w:bookmarkEnd w:id="94" w:displacedByCustomXml="next"/>
        <w:bookmarkEnd w:id="95" w:displacedByCustomXml="next"/>
      </w:sdtContent>
    </w:sdt>
    <w:bookmarkEnd w:id="96" w:displacedByCustomXml="prev"/>
    <w:bookmarkEnd w:id="97" w:displacedByCustomXml="prev"/>
    <w:bookmarkEnd w:id="98" w:displacedByCustomXml="prev"/>
    <w:bookmarkEnd w:id="99" w:displacedByCustomXml="prev"/>
    <w:bookmarkEnd w:id="100" w:displacedByCustomXml="prev"/>
    <w:bookmarkEnd w:id="101" w:displacedByCustomXml="prev"/>
    <w:bookmarkEnd w:id="102" w:displacedByCustomXml="prev"/>
    <w:bookmarkEnd w:id="103" w:displacedByCustomXml="prev"/>
    <w:bookmarkEnd w:id="104" w:displacedByCustomXml="prev"/>
    <w:bookmarkEnd w:id="105" w:displacedByCustomXml="prev"/>
    <w:bookmarkEnd w:id="106" w:displacedByCustomXml="prev"/>
    <w:sdt>
      <w:sdtPr>
        <w:alias w:val="Search terms"/>
        <w:tag w:val="Search terms"/>
        <w:id w:val="-770699497"/>
        <w:lock w:val="sdtLocked"/>
        <w:placeholder>
          <w:docPart w:val="B1FFDB0D3B2C47F88CDD0F4849BE0E35"/>
        </w:placeholder>
      </w:sdtPr>
      <w:sdtEndPr/>
      <w:sdtContent>
        <w:p w:rsidR="00781DCC" w:rsidRDefault="001F5AE8" w:rsidP="00694E01">
          <w:pPr>
            <w:bidi w:val="0"/>
          </w:pPr>
          <w:r w:rsidRPr="001F5AE8">
            <w:rPr>
              <w:lang w:bidi="ar-SA"/>
            </w:rPr>
            <w:t>(Ohmic or resistance? or resistor? or ohm+)</w:t>
          </w:r>
          <w:r>
            <w:rPr>
              <w:lang w:bidi="ar-SA"/>
            </w:rPr>
            <w:t xml:space="preserve">; </w:t>
          </w:r>
          <w:r w:rsidRPr="001F5AE8">
            <w:rPr>
              <w:lang w:bidi="ar-SA"/>
            </w:rPr>
            <w:t>(protect+ or measure+ or isolat+  or  M</w:t>
          </w:r>
          <w:r>
            <w:rPr>
              <w:lang w:bidi="ar-SA"/>
            </w:rPr>
            <w:t>onitor+ or evaluat+ or control+</w:t>
          </w:r>
          <w:r w:rsidRPr="001F5AE8">
            <w:rPr>
              <w:lang w:bidi="ar-SA"/>
            </w:rPr>
            <w:t>)</w:t>
          </w:r>
          <w:r>
            <w:rPr>
              <w:lang w:bidi="ar-SA"/>
            </w:rPr>
            <w:t xml:space="preserve">; </w:t>
          </w:r>
          <w:r w:rsidRPr="001F5AE8">
            <w:rPr>
              <w:lang w:bidi="ar-SA"/>
            </w:rPr>
            <w:t>(adjustable or adjust+ or tun+ or set+ or chang+ or config+ or vari+)</w:t>
          </w:r>
          <w:r>
            <w:rPr>
              <w:lang w:bidi="ar-SA"/>
            </w:rPr>
            <w:t xml:space="preserve">; </w:t>
          </w:r>
          <w:r w:rsidRPr="001F5AE8">
            <w:rPr>
              <w:lang w:bidi="ar-SA"/>
            </w:rPr>
            <w:t>(electric+ or electronic+)</w:t>
          </w:r>
          <w:r>
            <w:rPr>
              <w:lang w:bidi="ar-SA"/>
            </w:rPr>
            <w:t xml:space="preserve">; </w:t>
          </w:r>
          <w:r w:rsidRPr="001F5AE8">
            <w:rPr>
              <w:lang w:bidi="ar-SA"/>
            </w:rPr>
            <w:t>(circuit or heater or heat+ or element+ or component+ or consum+ or coil+ or item?)</w:t>
          </w:r>
          <w:r>
            <w:rPr>
              <w:lang w:bidi="ar-SA"/>
            </w:rPr>
            <w:t xml:space="preserve">; </w:t>
          </w:r>
          <w:r w:rsidRPr="001F5AE8">
            <w:rPr>
              <w:lang w:bidi="ar-SA"/>
            </w:rPr>
            <w:t>(hall_effect? or hall_effect_sens+ or current_sens+ or (hall 1d effect 1d sens+) or (hall 1d current 1d sens+))</w:t>
          </w:r>
          <w:r>
            <w:rPr>
              <w:lang w:bidi="ar-SA"/>
            </w:rPr>
            <w:t xml:space="preserve">; </w:t>
          </w:r>
          <w:r w:rsidRPr="001F5AE8">
            <w:rPr>
              <w:lang w:bidi="ar-SA"/>
            </w:rPr>
            <w:t>(lcd or microcontroller? or microprocessor?)</w:t>
          </w:r>
          <w:r>
            <w:rPr>
              <w:lang w:bidi="ar-SA"/>
            </w:rPr>
            <w:t xml:space="preserve">; </w:t>
          </w:r>
          <w:r w:rsidRPr="001F5AE8">
            <w:rPr>
              <w:lang w:bidi="ar-SA"/>
            </w:rPr>
            <w:t>heater Ohmic protector circuit</w:t>
          </w:r>
          <w:r>
            <w:rPr>
              <w:lang w:bidi="ar-SA"/>
            </w:rPr>
            <w:t xml:space="preserve">; </w:t>
          </w:r>
          <w:r w:rsidRPr="001F5AE8">
            <w:rPr>
              <w:lang w:bidi="ar-SA"/>
            </w:rPr>
            <w:t>Ohmic protector circuit</w:t>
          </w:r>
          <w:r>
            <w:rPr>
              <w:lang w:bidi="ar-SA"/>
            </w:rPr>
            <w:t xml:space="preserve">; </w:t>
          </w:r>
          <w:r w:rsidR="00694E01" w:rsidRPr="00694E01">
            <w:rPr>
              <w:lang w:bidi="ar-SA"/>
            </w:rPr>
            <w:t>protecting electrical component based on resistance</w:t>
          </w:r>
          <w:r w:rsidR="00694E01">
            <w:rPr>
              <w:lang w:bidi="ar-SA"/>
            </w:rPr>
            <w:t xml:space="preserve">; </w:t>
          </w:r>
          <w:r w:rsidR="00694E01" w:rsidRPr="00694E01">
            <w:rPr>
              <w:lang w:bidi="ar-SA"/>
            </w:rPr>
            <w:t>control a system based on resistor</w:t>
          </w:r>
          <w:r w:rsidR="00694E01">
            <w:rPr>
              <w:lang w:bidi="ar-SA"/>
            </w:rPr>
            <w:t xml:space="preserve">; </w:t>
          </w:r>
          <w:r w:rsidR="00694E01" w:rsidRPr="00694E01">
            <w:rPr>
              <w:lang w:bidi="ar-SA"/>
            </w:rPr>
            <w:t>variable resistance circuit electronically protector</w:t>
          </w:r>
          <w:r w:rsidR="00694E01">
            <w:rPr>
              <w:lang w:bidi="ar-SA"/>
            </w:rPr>
            <w:t xml:space="preserve">; </w:t>
          </w:r>
          <w:r w:rsidR="00694E01" w:rsidRPr="00694E01">
            <w:rPr>
              <w:lang w:bidi="ar-SA"/>
            </w:rPr>
            <w:t>circuit resistance control using hall effect</w:t>
          </w:r>
          <w:r w:rsidR="00694E01">
            <w:rPr>
              <w:lang w:bidi="ar-SA"/>
            </w:rPr>
            <w:t>;</w:t>
          </w:r>
        </w:p>
      </w:sdtContent>
    </w:sdt>
    <w:p w:rsidR="00CD5AC9" w:rsidRDefault="00CD5AC9" w:rsidP="00CD5AC9">
      <w:pPr>
        <w:bidi w:val="0"/>
      </w:pPr>
    </w:p>
    <w:sdt>
      <w:sdtPr>
        <w:rPr>
          <w:rtl/>
        </w:rPr>
        <w:id w:val="-1494643259"/>
        <w:lock w:val="sdtContentLocked"/>
        <w:placeholder>
          <w:docPart w:val="DefaultPlaceholder_1081868574"/>
        </w:placeholder>
      </w:sdtPr>
      <w:sdtEndPr/>
      <w:sdtContent>
        <w:p w:rsidR="001149E7" w:rsidRDefault="00F3396E" w:rsidP="00F3396E">
          <w:pPr>
            <w:rPr>
              <w:rtl/>
            </w:rPr>
            <w:sectPr w:rsidR="001149E7" w:rsidSect="004C03D4">
              <w:headerReference w:type="default" r:id="rId26"/>
              <w:type w:val="continuous"/>
              <w:pgSz w:w="11907" w:h="16839" w:code="9"/>
              <w:pgMar w:top="1418" w:right="1134" w:bottom="1134" w:left="1474" w:header="737" w:footer="567" w:gutter="0"/>
              <w:cols w:space="720"/>
              <w:bidi/>
              <w:rtlGutter/>
              <w:docGrid w:linePitch="360"/>
            </w:sectPr>
          </w:pPr>
          <w:r>
            <w:rPr>
              <w:rFonts w:hint="cs"/>
              <w:rtl/>
            </w:rPr>
            <w:t xml:space="preserve"> </w:t>
          </w:r>
        </w:p>
      </w:sdtContent>
    </w:sdt>
    <w:bookmarkStart w:id="107" w:name="_مقایسه‌_مراجع_مشابه" w:displacedByCustomXml="next"/>
    <w:bookmarkEnd w:id="107" w:displacedByCustomXml="next"/>
    <w:bookmarkStart w:id="108" w:name="_Toc505867473" w:displacedByCustomXml="next"/>
    <w:bookmarkStart w:id="109" w:name="_Toc505867652" w:displacedByCustomXml="next"/>
    <w:bookmarkStart w:id="110" w:name="_Toc505867740" w:displacedByCustomXml="next"/>
    <w:bookmarkStart w:id="111" w:name="_Toc505867749" w:displacedByCustomXml="next"/>
    <w:bookmarkStart w:id="112" w:name="_Toc505869699" w:displacedByCustomXml="next"/>
    <w:bookmarkStart w:id="113" w:name="_Toc505869719" w:displacedByCustomXml="next"/>
    <w:bookmarkStart w:id="114" w:name="_Toc505869778" w:displacedByCustomXml="next"/>
    <w:bookmarkStart w:id="115" w:name="_Toc505869853" w:displacedByCustomXml="next"/>
    <w:bookmarkStart w:id="116" w:name="_Toc505874117" w:displacedByCustomXml="next"/>
    <w:bookmarkStart w:id="117" w:name="_Toc23022962" w:displacedByCustomXml="next"/>
    <w:bookmarkStart w:id="118" w:name="_Toc514581908" w:displacedByCustomXml="next"/>
    <w:bookmarkStart w:id="119" w:name="_Toc508717794" w:displacedByCustomXml="next"/>
    <w:bookmarkStart w:id="120" w:name="_Toc508630982" w:displacedByCustomXml="next"/>
    <w:bookmarkStart w:id="121" w:name="_Toc508627504" w:displacedByCustomXml="next"/>
    <w:bookmarkStart w:id="122" w:name="_Toc508620167" w:displacedByCustomXml="next"/>
    <w:bookmarkStart w:id="123" w:name="_Toc507522242" w:displacedByCustomXml="next"/>
    <w:bookmarkStart w:id="124" w:name="_Toc507515392" w:displacedByCustomXml="next"/>
    <w:bookmarkStart w:id="125" w:name="_Toc506057191" w:displacedByCustomXml="next"/>
    <w:bookmarkStart w:id="126" w:name="_Toc505880051" w:displacedByCustomXml="next"/>
    <w:bookmarkStart w:id="127" w:name="_Toc505877487" w:displacedByCustomXml="next"/>
    <w:sdt>
      <w:sdtPr>
        <w:rPr>
          <w:rFonts w:hint="cs"/>
          <w:rtl/>
        </w:rPr>
        <w:id w:val="-608588010"/>
        <w:lock w:val="sdtContentLocked"/>
        <w:placeholder>
          <w:docPart w:val="DefaultPlaceholder_1081868574"/>
        </w:placeholder>
      </w:sdtPr>
      <w:sdtEndPr>
        <w:rPr>
          <w:rFonts w:hint="default"/>
        </w:rPr>
      </w:sdtEndPr>
      <w:sdtContent>
        <w:p w:rsidR="00B411E8" w:rsidRDefault="00DC6585" w:rsidP="00781DCC">
          <w:pPr>
            <w:pStyle w:val="Heading1"/>
            <w:rPr>
              <w:rtl/>
            </w:rPr>
          </w:pPr>
          <w:r>
            <w:rPr>
              <w:rFonts w:hint="cs"/>
              <w:rtl/>
            </w:rPr>
            <w:t>مقایسة</w:t>
          </w:r>
          <w:r w:rsidR="008A589E">
            <w:rPr>
              <w:rFonts w:hint="cs"/>
              <w:rtl/>
            </w:rPr>
            <w:t xml:space="preserve">‌ </w:t>
          </w:r>
          <w:r w:rsidR="00781DCC">
            <w:rPr>
              <w:rFonts w:hint="cs"/>
              <w:rtl/>
            </w:rPr>
            <w:t>مراجع مشابه</w:t>
          </w:r>
        </w:p>
        <w:bookmarkEnd w:id="108" w:displacedByCustomXml="next"/>
        <w:bookmarkEnd w:id="109" w:displacedByCustomXml="next"/>
        <w:bookmarkEnd w:id="110" w:displacedByCustomXml="next"/>
        <w:bookmarkEnd w:id="111" w:displacedByCustomXml="next"/>
        <w:bookmarkEnd w:id="112" w:displacedByCustomXml="next"/>
        <w:bookmarkEnd w:id="113" w:displacedByCustomXml="next"/>
        <w:bookmarkEnd w:id="114" w:displacedByCustomXml="next"/>
        <w:bookmarkEnd w:id="115" w:displacedByCustomXml="next"/>
        <w:bookmarkEnd w:id="116" w:displacedByCustomXml="next"/>
      </w:sdtContent>
    </w:sdt>
    <w:bookmarkEnd w:id="117" w:displacedByCustomXml="prev"/>
    <w:bookmarkEnd w:id="118" w:displacedByCustomXml="prev"/>
    <w:bookmarkEnd w:id="119" w:displacedByCustomXml="prev"/>
    <w:bookmarkEnd w:id="120" w:displacedByCustomXml="prev"/>
    <w:bookmarkEnd w:id="121" w:displacedByCustomXml="prev"/>
    <w:bookmarkEnd w:id="122" w:displacedByCustomXml="prev"/>
    <w:bookmarkEnd w:id="123" w:displacedByCustomXml="prev"/>
    <w:bookmarkEnd w:id="124" w:displacedByCustomXml="prev"/>
    <w:bookmarkEnd w:id="125" w:displacedByCustomXml="prev"/>
    <w:bookmarkEnd w:id="126" w:displacedByCustomXml="prev"/>
    <w:bookmarkEnd w:id="127" w:displacedByCustomXml="prev"/>
    <w:p w:rsidR="00B411E8" w:rsidRDefault="008A589E" w:rsidP="008A589E">
      <w:pPr>
        <w:pStyle w:val="Heading2"/>
        <w:rPr>
          <w:rtl/>
        </w:rPr>
      </w:pPr>
      <w:bookmarkStart w:id="128" w:name="_Toc505867653"/>
      <w:bookmarkStart w:id="129" w:name="_Toc505867741"/>
      <w:bookmarkStart w:id="130" w:name="_Toc505867750"/>
      <w:bookmarkStart w:id="131" w:name="_Toc505869700"/>
      <w:bookmarkStart w:id="132" w:name="_Toc505869720"/>
      <w:bookmarkStart w:id="133" w:name="_Toc505869779"/>
      <w:bookmarkStart w:id="134" w:name="_Toc505869854"/>
      <w:bookmarkStart w:id="135" w:name="_Toc505874118"/>
      <w:bookmarkStart w:id="136" w:name="_Toc505877488"/>
      <w:bookmarkStart w:id="137" w:name="_Toc505880052"/>
      <w:bookmarkStart w:id="138" w:name="_Toc506057192"/>
      <w:bookmarkStart w:id="139" w:name="_Toc507515393"/>
      <w:bookmarkStart w:id="140" w:name="_Toc507522243"/>
      <w:bookmarkStart w:id="141" w:name="_Toc508620168"/>
      <w:bookmarkStart w:id="142" w:name="_Toc508627505"/>
      <w:bookmarkStart w:id="143" w:name="_Toc508630983"/>
      <w:bookmarkStart w:id="144" w:name="_Toc508717795"/>
      <w:bookmarkStart w:id="145" w:name="_Toc514581909"/>
      <w:bookmarkStart w:id="146" w:name="_Toc23022963"/>
      <w:r>
        <w:rPr>
          <w:rFonts w:hint="cs"/>
          <w:rtl/>
        </w:rPr>
        <w:t>مقاله‌های مشابه</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tbl>
      <w:tblPr>
        <w:tblStyle w:val="TableGrid"/>
        <w:tblW w:w="0" w:type="auto"/>
        <w:tblBorders>
          <w:left w:val="none" w:sz="0" w:space="0" w:color="auto"/>
          <w:right w:val="none" w:sz="0" w:space="0" w:color="auto"/>
        </w:tblBorders>
        <w:tblLook w:val="04A0" w:firstRow="1" w:lastRow="0" w:firstColumn="1" w:lastColumn="0" w:noHBand="0" w:noVBand="1"/>
      </w:tblPr>
      <w:tblGrid>
        <w:gridCol w:w="9314"/>
      </w:tblGrid>
      <w:tr w:rsidR="0014615C" w:rsidRPr="00A7023C" w:rsidTr="004732EB">
        <w:trPr>
          <w:cnfStyle w:val="100000000000" w:firstRow="1" w:lastRow="0" w:firstColumn="0" w:lastColumn="0" w:oddVBand="0" w:evenVBand="0" w:oddHBand="0" w:evenHBand="0" w:firstRowFirstColumn="0" w:firstRowLastColumn="0" w:lastRowFirstColumn="0" w:lastRowLastColumn="0"/>
        </w:trPr>
        <w:tc>
          <w:tcPr>
            <w:tcW w:w="9314" w:type="dxa"/>
            <w:tcBorders>
              <w:top w:val="thinThickMediumGap" w:sz="18" w:space="0" w:color="BF8F00" w:themeColor="accent4" w:themeShade="BF"/>
              <w:left w:val="nil"/>
              <w:bottom w:val="single" w:sz="4" w:space="0" w:color="BF8F00" w:themeColor="accent4" w:themeShade="BF"/>
            </w:tcBorders>
            <w:shd w:val="clear" w:color="auto" w:fill="DEEAF6" w:themeFill="accent1" w:themeFillTint="33"/>
          </w:tcPr>
          <w:p w:rsidR="0014615C" w:rsidRPr="00A7023C" w:rsidRDefault="0014615C" w:rsidP="0036673C">
            <w:pPr>
              <w:bidi w:val="0"/>
            </w:pPr>
            <w:r w:rsidRPr="0036673C">
              <w:rPr>
                <w:b/>
                <w:bCs/>
              </w:rPr>
              <w:t>Title</w:t>
            </w:r>
            <w:r w:rsidRPr="00A7023C">
              <w:t xml:space="preserve">: </w:t>
            </w:r>
            <w:r w:rsidR="009D0E68" w:rsidRPr="009D0E68">
              <w:t>Sensing Elements for Current Measurements</w:t>
            </w:r>
          </w:p>
        </w:tc>
      </w:tr>
      <w:tr w:rsidR="0014615C" w:rsidRPr="00A7023C" w:rsidTr="004732EB">
        <w:trPr>
          <w:cnfStyle w:val="000000100000" w:firstRow="0" w:lastRow="0" w:firstColumn="0" w:lastColumn="0" w:oddVBand="0" w:evenVBand="0" w:oddHBand="1" w:evenHBand="0" w:firstRowFirstColumn="0" w:firstRowLastColumn="0" w:lastRowFirstColumn="0" w:lastRowLastColumn="0"/>
        </w:trPr>
        <w:tc>
          <w:tcPr>
            <w:tcW w:w="9314" w:type="dxa"/>
            <w:tcBorders>
              <w:top w:val="single" w:sz="4" w:space="0" w:color="BF8F00" w:themeColor="accent4" w:themeShade="BF"/>
              <w:bottom w:val="single" w:sz="4" w:space="0" w:color="BF8F00" w:themeColor="accent4" w:themeShade="BF"/>
            </w:tcBorders>
            <w:shd w:val="clear" w:color="auto" w:fill="9CC2E5" w:themeFill="accent1" w:themeFillTint="99"/>
          </w:tcPr>
          <w:p w:rsidR="0014615C" w:rsidRPr="00A7023C" w:rsidRDefault="0014615C" w:rsidP="0036673C">
            <w:pPr>
              <w:bidi w:val="0"/>
              <w:rPr>
                <w:rFonts w:cs="Calibri"/>
                <w:szCs w:val="24"/>
              </w:rPr>
            </w:pPr>
            <w:r w:rsidRPr="0036673C">
              <w:rPr>
                <w:rFonts w:cs="Calibri"/>
                <w:b/>
                <w:bCs/>
                <w:szCs w:val="24"/>
              </w:rPr>
              <w:t>Data Base</w:t>
            </w:r>
            <w:r w:rsidRPr="00A7023C">
              <w:rPr>
                <w:rFonts w:cs="Calibri"/>
                <w:szCs w:val="24"/>
              </w:rPr>
              <w:t>:</w:t>
            </w:r>
            <w:r w:rsidR="009D0E68">
              <w:rPr>
                <w:rFonts w:cs="Calibri"/>
                <w:szCs w:val="24"/>
              </w:rPr>
              <w:t xml:space="preserve"> google.com</w:t>
            </w:r>
          </w:p>
          <w:p w:rsidR="0014615C" w:rsidRPr="00A7023C" w:rsidRDefault="0014615C" w:rsidP="0036673C">
            <w:pPr>
              <w:bidi w:val="0"/>
              <w:rPr>
                <w:rFonts w:cs="Calibri"/>
                <w:szCs w:val="24"/>
              </w:rPr>
            </w:pPr>
            <w:r w:rsidRPr="0036673C">
              <w:rPr>
                <w:rFonts w:cs="Calibri"/>
                <w:b/>
                <w:bCs/>
                <w:szCs w:val="24"/>
              </w:rPr>
              <w:t>Citation/URL</w:t>
            </w:r>
            <w:r w:rsidRPr="00A7023C">
              <w:rPr>
                <w:rFonts w:cs="Calibri"/>
                <w:szCs w:val="24"/>
              </w:rPr>
              <w:t xml:space="preserve">:  </w:t>
            </w:r>
            <w:r w:rsidR="009D0E68" w:rsidRPr="009D0E68">
              <w:rPr>
                <w:rFonts w:cs="Calibri"/>
                <w:szCs w:val="24"/>
              </w:rPr>
              <w:t>https://www.renesas.com/doc/whitepapers/amplifiers/current-sense-measurements.pdf</w:t>
            </w:r>
          </w:p>
        </w:tc>
      </w:tr>
      <w:tr w:rsidR="0014615C" w:rsidRPr="00A7023C" w:rsidTr="004732EB">
        <w:tc>
          <w:tcPr>
            <w:tcW w:w="9314" w:type="dxa"/>
            <w:tcBorders>
              <w:top w:val="single" w:sz="4" w:space="0" w:color="BF8F00" w:themeColor="accent4" w:themeShade="BF"/>
              <w:bottom w:val="single" w:sz="18" w:space="0" w:color="BF8F00" w:themeColor="accent4" w:themeShade="BF"/>
            </w:tcBorders>
            <w:shd w:val="clear" w:color="auto" w:fill="DEEAF6" w:themeFill="accent1" w:themeFillTint="33"/>
          </w:tcPr>
          <w:p w:rsidR="009D0E68" w:rsidRPr="00875712" w:rsidRDefault="009D0E68" w:rsidP="009D0E68">
            <w:pPr>
              <w:widowControl/>
              <w:bidi w:val="0"/>
              <w:spacing w:line="240" w:lineRule="auto"/>
              <w:rPr>
                <w:b/>
                <w:bCs/>
                <w:rtl/>
              </w:rPr>
            </w:pPr>
            <w:r w:rsidRPr="00875712">
              <w:rPr>
                <w:rFonts w:cs="Calibri"/>
                <w:b/>
                <w:bCs/>
                <w:szCs w:val="24"/>
              </w:rPr>
              <w:t>Th</w:t>
            </w:r>
            <w:r w:rsidRPr="00875712">
              <w:rPr>
                <w:b/>
                <w:bCs/>
              </w:rPr>
              <w:t>ere are many choices of sensing elements to measure current to a load, and the choices of current sensing elements can be sorted by applications, as well as the magnitude of the current measured. This in-depth write up discusses three different types of current sensing elements.</w:t>
            </w:r>
          </w:p>
          <w:p w:rsidR="009D0E68" w:rsidRPr="00875712" w:rsidRDefault="009D0E68" w:rsidP="009D0E68">
            <w:pPr>
              <w:widowControl/>
              <w:bidi w:val="0"/>
              <w:spacing w:line="240" w:lineRule="auto"/>
              <w:rPr>
                <w:b/>
                <w:bCs/>
                <w:rtl/>
              </w:rPr>
            </w:pPr>
            <w:r w:rsidRPr="00875712">
              <w:rPr>
                <w:b/>
                <w:bCs/>
                <w:rtl/>
              </w:rPr>
              <w:t xml:space="preserve">• </w:t>
            </w:r>
            <w:r w:rsidRPr="00875712">
              <w:rPr>
                <w:b/>
                <w:bCs/>
              </w:rPr>
              <w:t>First, we’ll focus on evaluating current measurements using a shunt (sense) resistor. We’ll explain how to choose a sense resistor and discuss the inaccuracies associated with the sensing element and extraneous parameters that compromise the overall measurement.</w:t>
            </w:r>
          </w:p>
          <w:p w:rsidR="009D0E68" w:rsidRPr="00875712" w:rsidRDefault="009D0E68" w:rsidP="009D0E68">
            <w:pPr>
              <w:widowControl/>
              <w:bidi w:val="0"/>
              <w:spacing w:line="240" w:lineRule="auto"/>
              <w:rPr>
                <w:b/>
                <w:bCs/>
              </w:rPr>
            </w:pPr>
            <w:r w:rsidRPr="00875712">
              <w:rPr>
                <w:b/>
                <w:bCs/>
                <w:rtl/>
              </w:rPr>
              <w:t xml:space="preserve">• </w:t>
            </w:r>
            <w:r w:rsidRPr="00875712">
              <w:rPr>
                <w:b/>
                <w:bCs/>
              </w:rPr>
              <w:t>Then, we’ll evaluate a direct current resistance (DCR) sensing architecture that allows for lossless current sense in some power applications. We’ll explain how to design a DCR circuit for power applications, analyze the drawbacks of the architecture and provide a way to improve the current measurement technique through calibration.</w:t>
            </w:r>
          </w:p>
          <w:p w:rsidR="009D0E68" w:rsidRPr="00875712" w:rsidRDefault="009D0E68" w:rsidP="009D0E68">
            <w:pPr>
              <w:widowControl/>
              <w:bidi w:val="0"/>
              <w:spacing w:line="240" w:lineRule="auto"/>
              <w:rPr>
                <w:b/>
                <w:bCs/>
              </w:rPr>
            </w:pPr>
            <w:r w:rsidRPr="00875712">
              <w:rPr>
                <w:b/>
                <w:bCs/>
              </w:rPr>
              <w:t>• Finally, we’ll cover measuring current by way of a Hall Effect sensor, explain how a Hall Effect sensor works and discuss the drawbacks of the technology and recent improvements in the technology.</w:t>
            </w:r>
          </w:p>
          <w:p w:rsidR="009D0E68" w:rsidRDefault="009D0E68" w:rsidP="009D0E68">
            <w:pPr>
              <w:widowControl/>
              <w:bidi w:val="0"/>
              <w:spacing w:line="240" w:lineRule="auto"/>
            </w:pPr>
            <w:r w:rsidRPr="009D0E68">
              <w:t>Shunt resistors are the most versatile and cost effective means to measure current. A shunt resistor cost ranges from a few pennies to several dollars—its price is differentiated by value, temperature coefficient, power rating and size. Shunt resistors commonly increase in cost for lower temperature coefficient (TC) and for higher power rating, while offering precision features in a small package size</w:t>
            </w:r>
            <w:r>
              <w:t>.</w:t>
            </w:r>
          </w:p>
          <w:p w:rsidR="009D0E68" w:rsidRDefault="009D0E68" w:rsidP="009D0E68">
            <w:pPr>
              <w:widowControl/>
              <w:bidi w:val="0"/>
              <w:spacing w:line="240" w:lineRule="auto"/>
            </w:pPr>
            <w:r w:rsidRPr="009D0E68">
              <w:t>In choosing a sense resistor value, the full scale voltage drop across the sense resistor and the maximum expected current measured for the application has to be known</w:t>
            </w:r>
            <w:r>
              <w:t>.</w:t>
            </w:r>
          </w:p>
          <w:p w:rsidR="009D0E68" w:rsidRDefault="009D0E68" w:rsidP="009D0E68">
            <w:pPr>
              <w:widowControl/>
              <w:bidi w:val="0"/>
              <w:spacing w:line="240" w:lineRule="auto"/>
            </w:pPr>
            <w:r w:rsidRPr="009D0E68">
              <w:t>When possible, the voltage across the sense resistor should be kept to a minimum to lower the power dissipated by the sensing element. Low power dissipated by the sense resistor limits the heating of the resistor. A small temperature change to the sensor resistor results in a smaller resistance change versus all current sensing values. The stability and accuracy of the sense resistor versus all currents improves with a constant value shunt resistor</w:t>
            </w:r>
            <w:r>
              <w:t>.</w:t>
            </w:r>
          </w:p>
          <w:p w:rsidR="009D0E68" w:rsidRDefault="009D0E68" w:rsidP="009D0E68">
            <w:pPr>
              <w:widowControl/>
              <w:bidi w:val="0"/>
              <w:spacing w:line="240" w:lineRule="auto"/>
            </w:pPr>
            <w:r w:rsidRPr="009D0E68">
              <w:t>For most current sensing applications, the minimum and maximum measurable currents are known. The designer chooses the allowable voltage drop across the shunt resistor. For this discussion, assume the current measured is bidirectional. The max shunt voltage is chosen as ±80mV. Assume the max measured current is ±100A. The shunt (sense) resistor value is calculated using Connecting Sense Traces to the Current Sense Resistor Ideally, a four terminal current sense resistor would be used as the sensing element. Four terminal sensor resistors can be hard to find for specific values and sizes. Often a two terminal sense resistor is designed into the application</w:t>
            </w:r>
            <w:r>
              <w:t>.</w:t>
            </w:r>
          </w:p>
          <w:p w:rsidR="009D0E68" w:rsidRDefault="009D0E68" w:rsidP="009D0E68">
            <w:pPr>
              <w:widowControl/>
              <w:bidi w:val="0"/>
              <w:spacing w:line="240" w:lineRule="auto"/>
            </w:pPr>
            <w:r w:rsidRPr="009D0E68">
              <w:t>Sense lines are high impedance by definition. The connection point of a high impedance line reflects the voltage at the intersection of a current bearing trace and a high impedance trace</w:t>
            </w:r>
            <w:r>
              <w:t>.</w:t>
            </w:r>
          </w:p>
          <w:p w:rsidR="009D0E68" w:rsidRDefault="009D0E68" w:rsidP="009D0E68">
            <w:pPr>
              <w:widowControl/>
              <w:bidi w:val="0"/>
              <w:spacing w:line="240" w:lineRule="auto"/>
            </w:pPr>
            <w:r w:rsidRPr="009D0E68">
              <w:t>The high impedance trace should connect at the intersection where the sense resistor meets the landing pad on the PCB. The best place to make a current sense line connection is on the inner side of the sense resistor footprint. The illustration of the connection is shown in Figure 8. Most of the current flow is at the outer edge of the footprint. The current ceases at the point the sense resistor connects to the landing pad. Assume the sense resistor connects at the middle of the each landing pad. This leaves the inner half of the each landing pad with little current flow. With little current flow, the inner half of each landing pad is classified as high impedance and perfect for a sense connection</w:t>
            </w:r>
            <w:r>
              <w:t>.</w:t>
            </w:r>
          </w:p>
          <w:p w:rsidR="009D0E68" w:rsidRDefault="009D0E68" w:rsidP="009D0E68">
            <w:pPr>
              <w:widowControl/>
              <w:bidi w:val="0"/>
              <w:spacing w:line="240" w:lineRule="auto"/>
              <w:rPr>
                <w:b/>
                <w:bCs/>
              </w:rPr>
            </w:pPr>
            <w:r w:rsidRPr="009D0E68">
              <w:t xml:space="preserve">Shunt Resistor Summary </w:t>
            </w:r>
            <w:r w:rsidRPr="009D0E68">
              <w:rPr>
                <w:b/>
                <w:bCs/>
              </w:rPr>
              <w:t>Using a sense resistor to measure current is straight forward as long as proper care is taken with respect to layout and in choosing a sense resistor. The power rating and temperature coefficient parameters of a sense resistor are critical for designing a high accuracy current measurement system. With the knowledge of Ohm’s law, sense resistors are easy to design with. A drawback of the technology is that a sense resistor consumes power which eats into voltage headroom and lowers the efficiency of some applications</w:t>
            </w:r>
            <w:r>
              <w:rPr>
                <w:b/>
                <w:bCs/>
              </w:rPr>
              <w:t>.</w:t>
            </w:r>
          </w:p>
          <w:p w:rsidR="009D0E68" w:rsidRDefault="009D0E68" w:rsidP="009D0E68">
            <w:pPr>
              <w:widowControl/>
              <w:bidi w:val="0"/>
              <w:spacing w:line="240" w:lineRule="auto"/>
            </w:pPr>
            <w:r w:rsidRPr="009D0E68">
              <w:t>Element 2: Direct Current Resistance DCR circuits are commonly used in low supply voltage applications where the voltage drop of a sense resistor is a significant percentage of the supply voltage being sourced to the load. A low supply voltage is often defined as any regulated voltage lower than 1.5V A DCR sense circuit is an alternative to a sense resistor. The DCR circuit utilizes the parasitic resistance of an inductor to measure the current to the load. A DCR circuit remotely measures the current through an energy storing inductor of a switching regulator circuit. The lack of components in series with the regulator to the load makes the circuit lossless</w:t>
            </w:r>
            <w:r>
              <w:t>.</w:t>
            </w:r>
          </w:p>
          <w:p w:rsidR="009D0E68" w:rsidRDefault="009D0E68" w:rsidP="009D0E68">
            <w:pPr>
              <w:widowControl/>
              <w:bidi w:val="0"/>
              <w:spacing w:line="240" w:lineRule="auto"/>
            </w:pPr>
            <w:r w:rsidRPr="009D0E68">
              <w:t>Inductors are constructed out of metal. Metal has a high temperature coefficient. The temperature drift of the inductor value and the parasitic resistance (Rdcr) could cause the DCR circuit to be un-balanced. The change in the inductor value and parasitic resistance could be a result of either self-heating due to current passing through the inductor or environmental temperature rise. Copper has a resistive change of 3.9mΩ/C. The change in inductor wire temperature directly impacts the value of Rdcr</w:t>
            </w:r>
            <w:r>
              <w:t>.</w:t>
            </w:r>
          </w:p>
          <w:p w:rsidR="009D0E68" w:rsidRDefault="009D0E68" w:rsidP="009D0E68">
            <w:pPr>
              <w:widowControl/>
              <w:bidi w:val="0"/>
              <w:spacing w:line="240" w:lineRule="auto"/>
            </w:pPr>
            <w:r w:rsidRPr="009D0E68">
              <w:t>Designing a DCR circuit without tuning capabilities can result in a current measurement error of up to 35% due to the variance of the inductor and capacitor within the DCR circuit. Figure 12 plots measurement error versus different inductor and capacitor tolerance values. The measurement errors could increase to approximately 50% when including the Rdcr variation</w:t>
            </w:r>
            <w:r>
              <w:t>.</w:t>
            </w:r>
          </w:p>
          <w:p w:rsidR="009D0E68" w:rsidRDefault="009D0E68" w:rsidP="009D0E68">
            <w:pPr>
              <w:widowControl/>
              <w:bidi w:val="0"/>
              <w:spacing w:line="240" w:lineRule="auto"/>
            </w:pPr>
            <w:r w:rsidRPr="009D0E68">
              <w:t>A simple trimming circuit utilizing a non-volatile digital potentiometers (DCP) drastically improves the current measurement accuracy</w:t>
            </w:r>
            <w:r>
              <w:t>.</w:t>
            </w:r>
          </w:p>
          <w:p w:rsidR="009D0E68" w:rsidRDefault="009D0E68" w:rsidP="009D0E68">
            <w:pPr>
              <w:widowControl/>
              <w:bidi w:val="0"/>
              <w:spacing w:line="240" w:lineRule="auto"/>
            </w:pPr>
            <w:r w:rsidRPr="009D0E68">
              <w:t>The procedure for measuring the system resistance is to measure the voltage change across the sense capacitor, Csen, when Rtest is connected and not connected. The value of Rtest should be chosen such that the current change is measureable. Changing the current by 10% of the nominal current is a good current change to design for. If the current change is too high with respect to the nominal current, the resistance of Rdcr will change due to the additional current heating the DCR resistor. A current change too low will result in an unreadable current change</w:t>
            </w:r>
            <w:r>
              <w:t>.</w:t>
            </w:r>
          </w:p>
          <w:p w:rsidR="009D0E68" w:rsidRDefault="009D0E68" w:rsidP="009D0E68">
            <w:pPr>
              <w:widowControl/>
              <w:bidi w:val="0"/>
              <w:spacing w:line="240" w:lineRule="auto"/>
              <w:rPr>
                <w:b/>
                <w:bCs/>
              </w:rPr>
            </w:pPr>
            <w:r w:rsidRPr="009D0E68">
              <w:t xml:space="preserve">DCR Summary </w:t>
            </w:r>
            <w:r w:rsidRPr="009D0E68">
              <w:rPr>
                <w:b/>
                <w:bCs/>
              </w:rPr>
              <w:t>A DCR circuit is a lossless circuit that requires little board space to construct. The circuit requires tuning for proper operations. Therefore, extra steps need to be taken at the manufacturing to guarantee proper operation of the circuit. The tolerances of the reactive components can cause large variances in the effective resistance between circuits. Inductors and capacitors have strong temperature coefficients which add to the inaccuracies of the circuit once it is tuned. Overall, the DCR circuit architecture is good for measuring gross currents while maintaining a lossless system for switching regulators</w:t>
            </w:r>
            <w:r>
              <w:rPr>
                <w:b/>
                <w:bCs/>
              </w:rPr>
              <w:t>.</w:t>
            </w:r>
          </w:p>
          <w:p w:rsidR="00875712" w:rsidRPr="00875712" w:rsidRDefault="009D0E68" w:rsidP="009D0E68">
            <w:pPr>
              <w:widowControl/>
              <w:bidi w:val="0"/>
              <w:spacing w:line="240" w:lineRule="auto"/>
              <w:rPr>
                <w:b/>
                <w:bCs/>
              </w:rPr>
            </w:pPr>
            <w:r w:rsidRPr="00875712">
              <w:rPr>
                <w:b/>
                <w:bCs/>
              </w:rPr>
              <w:t>Element 3: Hall Effect Sensor A Hall Effect sensor measures the strength of a magnetic field from a nearby conductor in determining the magnitude of the current passing through a conductor. Hall Effect sensors that measure current are commonly found in lossless and very high current applications. A Hall Effect sensor remotely measures current passing through a conductor by measuring the magnitude of the magnetic field sourced from a trace. Systems in which employ Hall Effect sensors are considered lossless since the sensor remotely measures current. Applications above 200A may use Hall Effect sensors because the power dissipation from a sense resistor is large for high current applications. Figure 15 illustrates the basic concept of a Hall Effect current measuring application.</w:t>
            </w:r>
          </w:p>
          <w:p w:rsidR="00875712" w:rsidRDefault="00875712" w:rsidP="00875712">
            <w:pPr>
              <w:widowControl/>
              <w:bidi w:val="0"/>
              <w:spacing w:line="240" w:lineRule="auto"/>
            </w:pPr>
          </w:p>
          <w:p w:rsidR="009D0E68" w:rsidRDefault="00875712" w:rsidP="005531C4">
            <w:pPr>
              <w:widowControl/>
              <w:bidi w:val="0"/>
              <w:spacing w:line="240" w:lineRule="auto"/>
              <w:jc w:val="center"/>
            </w:pPr>
            <w:r w:rsidRPr="009D0E68">
              <w:rPr>
                <w:noProof/>
              </w:rPr>
              <w:drawing>
                <wp:inline distT="0" distB="0" distL="0" distR="0" wp14:anchorId="64CB32C8" wp14:editId="626819DE">
                  <wp:extent cx="1952625" cy="1714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52625" cy="1714500"/>
                          </a:xfrm>
                          <a:prstGeom prst="rect">
                            <a:avLst/>
                          </a:prstGeom>
                        </pic:spPr>
                      </pic:pic>
                    </a:graphicData>
                  </a:graphic>
                </wp:inline>
              </w:drawing>
            </w:r>
          </w:p>
          <w:p w:rsidR="009D0E68" w:rsidRDefault="009D0E68" w:rsidP="00875712">
            <w:pPr>
              <w:widowControl/>
              <w:bidi w:val="0"/>
              <w:spacing w:line="240" w:lineRule="auto"/>
            </w:pPr>
            <w:r w:rsidRPr="009D0E68">
              <w:t>The mathematical relation between the magnitude of the current and the magnetic field is represented in Equation 16 for a wire. A strip line trace has a slightly different equation. For simplicity, this paper uses Equation 16 to discuss the relationship between current and magnetic fields</w:t>
            </w:r>
            <w:r>
              <w:t>.</w:t>
            </w:r>
          </w:p>
          <w:p w:rsidR="009D0E68" w:rsidRDefault="009D0E68" w:rsidP="009D0E68">
            <w:pPr>
              <w:widowControl/>
              <w:bidi w:val="0"/>
              <w:spacing w:line="240" w:lineRule="auto"/>
            </w:pPr>
            <w:r w:rsidRPr="009D0E68">
              <w:t>BμoI⋅2π⋅r⋅ORI2π⋅r⋅B⋅μo Equation 16. The Mathematical Relationship between Current and Magnetic Field for a Wire μ0 is the permeability of the magnetic field. The permeability value, μo, of free space equals 4π*10-7 H/m. The value r is the distance in meters between the conductor and the linear Hall Effect sensor. The variable I is the current flowing in amps through the conductor. B is the magnetic field in Gauss</w:t>
            </w:r>
            <w:r>
              <w:t>.</w:t>
            </w:r>
          </w:p>
          <w:p w:rsidR="009D0E68" w:rsidRDefault="009D0E68" w:rsidP="009D0E68">
            <w:pPr>
              <w:widowControl/>
              <w:bidi w:val="0"/>
              <w:spacing w:line="240" w:lineRule="auto"/>
            </w:pPr>
            <w:r w:rsidRPr="009D0E68">
              <w:t>From Equation 16, the strength of the magnetic field diminishes as the spacing between conductor and sensor increases. A linear Hall Effect sensor converts the magnetic field measured into either a current or a voltage. The gain of the sensor is reported as either mV/G or mA/G. Some manufactures report the gain in Teslas. A Tesla equals 10,000 Gauss</w:t>
            </w:r>
            <w:r>
              <w:t>.</w:t>
            </w:r>
          </w:p>
          <w:p w:rsidR="009D0E68" w:rsidRDefault="009D0E68" w:rsidP="009D0E68">
            <w:pPr>
              <w:widowControl/>
              <w:bidi w:val="0"/>
              <w:spacing w:line="240" w:lineRule="auto"/>
            </w:pPr>
            <w:r w:rsidRPr="009D0E68">
              <w:t>Suppose a 200A current flows through a trace that is 0.03m from the center of the trace to the center of the of Hall Effect chip. What is the expected magnetic field at the center of the sensor? If the sensor has a gain of 5mV/G, what is the output voltage of the sensor? The environment in which the current bearing trace and the sensor are subjected to is important for measuring weak magnetic fields. A linear Hall Effect sensors measure the total available magnetic field at the set location. Current bearing traces routed near the sensor will change the magnetic field at the sensor and ultimately change the accuracy of the measurement. The sensor will also measure changes in the environmental magnetic fields. A change in the environmental magnetic field could be caused by a switching motor or any device that radiates energy</w:t>
            </w:r>
            <w:r>
              <w:t>.</w:t>
            </w:r>
          </w:p>
          <w:p w:rsidR="009D0E68" w:rsidRPr="00875712" w:rsidRDefault="009D0E68" w:rsidP="009D0E68">
            <w:pPr>
              <w:widowControl/>
              <w:bidi w:val="0"/>
              <w:spacing w:line="240" w:lineRule="auto"/>
              <w:rPr>
                <w:b/>
                <w:bCs/>
              </w:rPr>
            </w:pPr>
            <w:r w:rsidRPr="00875712">
              <w:rPr>
                <w:b/>
                <w:bCs/>
              </w:rPr>
              <w:t>A magnetic shield that encapsulates the current bearing trace and the Hall Effect sensor is a means to controlling the magnetic field in the sensor’s environment. Figure 18 illustrates a metal case enclosing the trace and sensor. The enclosure is known as a Faraday cage.</w:t>
            </w:r>
          </w:p>
          <w:p w:rsidR="009D0E68" w:rsidRDefault="009D0E68" w:rsidP="009D0E68">
            <w:pPr>
              <w:widowControl/>
              <w:bidi w:val="0"/>
              <w:spacing w:line="240" w:lineRule="auto"/>
            </w:pPr>
            <w:r w:rsidRPr="009D0E68">
              <w:t>The shield in Figure 18 should be grounded since ground is usually the most stable and lowest impedance to which most circuits are referenced</w:t>
            </w:r>
            <w:r>
              <w:t>.</w:t>
            </w:r>
          </w:p>
          <w:p w:rsidR="009D0E68" w:rsidRDefault="009D0E68" w:rsidP="009D0E68">
            <w:pPr>
              <w:widowControl/>
              <w:bidi w:val="0"/>
              <w:spacing w:line="240" w:lineRule="auto"/>
            </w:pPr>
            <w:r w:rsidRPr="009D0E68">
              <w:t>Recently, Hall Effect sensors that integrate the current conduction path, provide environmental shielding and temperature compensation circuitry in a single package have been released to market. The integration of the current conduction path simplifies the gain calculation between the current flowing through the conductor and the output voltage. The single chip solution simplifies the layout and the design of a Hall Effect sensor measuring application because a user does not have to worry about the conductor to sensor spacing and the environment the sensor is in. Figure 19 is a simplified circuit of the integrated solution The integrated conduction path (IP+, IP-) has a resistance ranging from 0.1mΩ to 2mΩ. The current sense in Figure 19 is not a lossless system because of the loss associated with integrated conduction path</w:t>
            </w:r>
            <w:r>
              <w:t>.</w:t>
            </w:r>
          </w:p>
          <w:p w:rsidR="009D0E68" w:rsidRDefault="009D0E68" w:rsidP="009D0E68">
            <w:pPr>
              <w:widowControl/>
              <w:bidi w:val="0"/>
              <w:spacing w:line="240" w:lineRule="auto"/>
            </w:pPr>
            <w:r w:rsidRPr="009D0E68">
              <w:t>Hall Effect Sensor Summary Hall Effect technology has improved recently allowing for easier design-ins, better accuracy and better noise immunity. While there have been advancements, the strength of the technology resides with high current applications. A Hall Effect sensor dissipates less power than a shunt resistor</w:t>
            </w:r>
            <w:r>
              <w:t>.</w:t>
            </w:r>
          </w:p>
          <w:p w:rsidR="009D0E68" w:rsidRPr="00875712" w:rsidRDefault="009D0E68" w:rsidP="009D0E68">
            <w:pPr>
              <w:widowControl/>
              <w:bidi w:val="0"/>
              <w:spacing w:line="240" w:lineRule="auto"/>
              <w:rPr>
                <w:b/>
                <w:bCs/>
              </w:rPr>
            </w:pPr>
            <w:r w:rsidRPr="00875712">
              <w:rPr>
                <w:b/>
                <w:bCs/>
              </w:rPr>
              <w:t>Conclusion In this in-depth paper about evaluating current sensing elements, it was learned that no one sensor is the choice solution for all applications. Shunt resistors are the most widely used current sensing element due to the simplicity of the design, precision of the measurement and cost of the solution. Direct Current Resistance (DCR) sensing is useful in switching regulator applications with low regulation voltages because current is measured remotely. Finally, Hall Effect sensors are suitable for high current applications where the power dissipation of a shunt resistor is greater than a Hall Effect solution.</w:t>
            </w:r>
          </w:p>
          <w:p w:rsidR="009D0E68" w:rsidRPr="00875712" w:rsidRDefault="009D0E68" w:rsidP="009D0E68">
            <w:pPr>
              <w:widowControl/>
              <w:bidi w:val="0"/>
              <w:spacing w:line="240" w:lineRule="auto"/>
              <w:rPr>
                <w:b/>
                <w:bCs/>
              </w:rPr>
            </w:pPr>
            <w:r w:rsidRPr="00875712">
              <w:rPr>
                <w:b/>
                <w:bCs/>
              </w:rPr>
              <w:t>For every positive about a sensing element, there is a drawback. Shunt resistors dissipate power resulting in power efficiency reductions. The voltage drop associated with current flowing through the shunt resistor consumes valuable voltage headroom in low voltage applications. A DCR sensing circuit specialty is to sense current remotely in switching power applications. A DCR circuitry is dependent on matching of a capacitor and an inductor. Both components have loose tolerances and high temperature coefficients. A Hall Effect sensor is susceptible to environment noise and design challenges. Advancements have been made in the technology but measurement accuracy is still a limitation.</w:t>
            </w:r>
          </w:p>
          <w:p w:rsidR="009D0E68" w:rsidRDefault="009D0E68" w:rsidP="009D0E68">
            <w:pPr>
              <w:widowControl/>
              <w:bidi w:val="0"/>
              <w:spacing w:line="240" w:lineRule="auto"/>
              <w:rPr>
                <w:rFonts w:cs="Calibri"/>
                <w:szCs w:val="24"/>
              </w:rPr>
            </w:pPr>
          </w:p>
          <w:p w:rsidR="009D0E68" w:rsidRDefault="009D0E68" w:rsidP="009D0E68">
            <w:pPr>
              <w:bidi w:val="0"/>
              <w:rPr>
                <w:rFonts w:cs="Calibri"/>
                <w:szCs w:val="24"/>
              </w:rPr>
            </w:pPr>
          </w:p>
          <w:p w:rsidR="009D0E68" w:rsidRPr="00A7023C" w:rsidRDefault="009D0E68" w:rsidP="009D0E68">
            <w:pPr>
              <w:bidi w:val="0"/>
              <w:rPr>
                <w:szCs w:val="24"/>
              </w:rPr>
            </w:pPr>
          </w:p>
        </w:tc>
      </w:tr>
      <w:tr w:rsidR="0014615C" w:rsidRPr="00A7023C" w:rsidTr="004732EB">
        <w:trPr>
          <w:cnfStyle w:val="000000100000" w:firstRow="0" w:lastRow="0" w:firstColumn="0" w:lastColumn="0" w:oddVBand="0" w:evenVBand="0" w:oddHBand="1" w:evenHBand="0" w:firstRowFirstColumn="0" w:firstRowLastColumn="0" w:lastRowFirstColumn="0" w:lastRowLastColumn="0"/>
          <w:trHeight w:val="907"/>
        </w:trPr>
        <w:tc>
          <w:tcPr>
            <w:tcW w:w="9314" w:type="dxa"/>
            <w:tcBorders>
              <w:top w:val="single" w:sz="18" w:space="0" w:color="BF8F00" w:themeColor="accent4" w:themeShade="BF"/>
              <w:bottom w:val="single" w:sz="8" w:space="0" w:color="BF8F00" w:themeColor="accent4" w:themeShade="BF"/>
            </w:tcBorders>
            <w:shd w:val="clear" w:color="auto" w:fill="9CC2E5" w:themeFill="accent1" w:themeFillTint="99"/>
          </w:tcPr>
          <w:p w:rsidR="0014615C" w:rsidRPr="005531C4" w:rsidRDefault="0014615C" w:rsidP="005531C4">
            <w:pPr>
              <w:rPr>
                <w:color w:val="0070C0"/>
                <w:rtl/>
              </w:rPr>
            </w:pPr>
            <w:r w:rsidRPr="0036673C">
              <w:rPr>
                <w:rFonts w:hint="cs"/>
                <w:b/>
                <w:bCs/>
                <w:rtl/>
              </w:rPr>
              <w:t>شباهت‌ها و تفاوت‌ها</w:t>
            </w:r>
            <w:r w:rsidR="00875712">
              <w:rPr>
                <w:rFonts w:hint="cs"/>
                <w:b/>
                <w:bCs/>
                <w:rtl/>
              </w:rPr>
              <w:t xml:space="preserve">: </w:t>
            </w:r>
            <w:r w:rsidR="00875712" w:rsidRPr="00875712">
              <w:rPr>
                <w:rFonts w:hint="cs"/>
                <w:rtl/>
              </w:rPr>
              <w:t xml:space="preserve">در این مقاله برخی از روش های موجود برای اندازه گیری جریان عبوری از هادی </w:t>
            </w:r>
            <w:r w:rsidR="00875712">
              <w:rPr>
                <w:rFonts w:hint="cs"/>
                <w:rtl/>
              </w:rPr>
              <w:t>الکتریکی تشریح شده است. یکی از این روش ها استفاده از سنسور اثر هال است. در این مقاله اصول پایه و روابط حاکم بر روی این سنسور ها تشریح شد. همچنین دیاگرام کلی مدار مورد نیاز برای این سنسور نیز مورد بررسی قرا</w:t>
            </w:r>
            <w:r w:rsidR="005531C4">
              <w:rPr>
                <w:rFonts w:hint="cs"/>
                <w:rtl/>
              </w:rPr>
              <w:t>ر</w:t>
            </w:r>
            <w:r w:rsidR="00875712">
              <w:rPr>
                <w:rFonts w:hint="cs"/>
                <w:rtl/>
              </w:rPr>
              <w:t xml:space="preserve"> گرفت.</w:t>
            </w:r>
          </w:p>
        </w:tc>
      </w:tr>
    </w:tbl>
    <w:p w:rsidR="0014615C" w:rsidRDefault="0014615C" w:rsidP="0014615C">
      <w:pPr>
        <w:rPr>
          <w:rtl/>
        </w:rPr>
      </w:pPr>
    </w:p>
    <w:p w:rsidR="008A589E" w:rsidRDefault="008A589E">
      <w:pPr>
        <w:widowControl/>
        <w:tabs>
          <w:tab w:val="clear" w:pos="2778"/>
          <w:tab w:val="clear" w:pos="2892"/>
          <w:tab w:val="clear" w:pos="7371"/>
        </w:tabs>
        <w:bidi w:val="0"/>
        <w:spacing w:after="160" w:line="259" w:lineRule="auto"/>
        <w:jc w:val="left"/>
      </w:pPr>
      <w:r>
        <w:rPr>
          <w:rtl/>
        </w:rPr>
        <w:br w:type="page"/>
      </w:r>
    </w:p>
    <w:p w:rsidR="008A589E" w:rsidRDefault="008A589E" w:rsidP="008A589E">
      <w:pPr>
        <w:pStyle w:val="Heading2"/>
        <w:rPr>
          <w:rtl/>
        </w:rPr>
      </w:pPr>
      <w:bookmarkStart w:id="147" w:name="_Toc505867654"/>
      <w:bookmarkStart w:id="148" w:name="_Toc505867742"/>
      <w:bookmarkStart w:id="149" w:name="_Toc505867751"/>
      <w:bookmarkStart w:id="150" w:name="_Toc505869701"/>
      <w:bookmarkStart w:id="151" w:name="_Toc505869721"/>
      <w:bookmarkStart w:id="152" w:name="_Toc505869780"/>
      <w:bookmarkStart w:id="153" w:name="_Toc505869855"/>
      <w:bookmarkStart w:id="154" w:name="_Toc505874119"/>
      <w:bookmarkStart w:id="155" w:name="_Toc505877489"/>
      <w:bookmarkStart w:id="156" w:name="_Toc505880053"/>
      <w:bookmarkStart w:id="157" w:name="_Toc506057193"/>
      <w:bookmarkStart w:id="158" w:name="_Toc507515394"/>
      <w:bookmarkStart w:id="159" w:name="_Toc507522244"/>
      <w:bookmarkStart w:id="160" w:name="_Toc508620169"/>
      <w:bookmarkStart w:id="161" w:name="_Toc508627506"/>
      <w:bookmarkStart w:id="162" w:name="_Toc508630984"/>
      <w:bookmarkStart w:id="163" w:name="_Toc508717796"/>
      <w:bookmarkStart w:id="164" w:name="_Toc514581910"/>
      <w:bookmarkStart w:id="165" w:name="_Toc23022964"/>
      <w:r>
        <w:rPr>
          <w:rFonts w:hint="cs"/>
          <w:rtl/>
        </w:rPr>
        <w:t>پتنت‌های مشابه</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tbl>
      <w:tblPr>
        <w:tblStyle w:val="TableGrid"/>
        <w:tblW w:w="0" w:type="auto"/>
        <w:tblBorders>
          <w:left w:val="none" w:sz="0" w:space="0" w:color="auto"/>
          <w:right w:val="none" w:sz="0" w:space="0" w:color="auto"/>
        </w:tblBorders>
        <w:tblLook w:val="04A0" w:firstRow="1" w:lastRow="0" w:firstColumn="1" w:lastColumn="0" w:noHBand="0" w:noVBand="1"/>
      </w:tblPr>
      <w:tblGrid>
        <w:gridCol w:w="9314"/>
      </w:tblGrid>
      <w:tr w:rsidR="004C03D4" w:rsidRPr="00A7023C" w:rsidTr="004732EB">
        <w:trPr>
          <w:cnfStyle w:val="100000000000" w:firstRow="1" w:lastRow="0" w:firstColumn="0" w:lastColumn="0" w:oddVBand="0" w:evenVBand="0" w:oddHBand="0" w:evenHBand="0" w:firstRowFirstColumn="0" w:firstRowLastColumn="0" w:lastRowFirstColumn="0" w:lastRowLastColumn="0"/>
        </w:trPr>
        <w:tc>
          <w:tcPr>
            <w:tcW w:w="9314" w:type="dxa"/>
            <w:tcBorders>
              <w:top w:val="thinThickMediumGap" w:sz="18" w:space="0" w:color="BF8F00" w:themeColor="accent4" w:themeShade="BF"/>
              <w:left w:val="nil"/>
              <w:bottom w:val="single" w:sz="4" w:space="0" w:color="BF8F00" w:themeColor="accent4" w:themeShade="BF"/>
            </w:tcBorders>
            <w:shd w:val="clear" w:color="auto" w:fill="DEEAF6" w:themeFill="accent1" w:themeFillTint="33"/>
          </w:tcPr>
          <w:p w:rsidR="00166535" w:rsidRPr="00A7023C" w:rsidRDefault="00166535" w:rsidP="001659B1">
            <w:pPr>
              <w:bidi w:val="0"/>
            </w:pPr>
            <w:r w:rsidRPr="0036673C">
              <w:rPr>
                <w:b/>
                <w:bCs/>
              </w:rPr>
              <w:t>Title</w:t>
            </w:r>
            <w:r w:rsidRPr="00A7023C">
              <w:t xml:space="preserve">: </w:t>
            </w:r>
            <w:r w:rsidR="00875712" w:rsidRPr="00875712">
              <w:t>Soldering apparatus processor having temperature selection, calibration and heating control of tip</w:t>
            </w:r>
          </w:p>
        </w:tc>
      </w:tr>
      <w:tr w:rsidR="00166535" w:rsidRPr="00A7023C" w:rsidTr="004732EB">
        <w:trPr>
          <w:cnfStyle w:val="000000100000" w:firstRow="0" w:lastRow="0" w:firstColumn="0" w:lastColumn="0" w:oddVBand="0" w:evenVBand="0" w:oddHBand="1" w:evenHBand="0" w:firstRowFirstColumn="0" w:firstRowLastColumn="0" w:lastRowFirstColumn="0" w:lastRowLastColumn="0"/>
        </w:trPr>
        <w:tc>
          <w:tcPr>
            <w:tcW w:w="9314" w:type="dxa"/>
            <w:tcBorders>
              <w:top w:val="single" w:sz="4" w:space="0" w:color="BF8F00" w:themeColor="accent4" w:themeShade="BF"/>
              <w:bottom w:val="single" w:sz="4" w:space="0" w:color="BF8F00" w:themeColor="accent4" w:themeShade="BF"/>
            </w:tcBorders>
            <w:shd w:val="clear" w:color="auto" w:fill="9CC2E5" w:themeFill="accent1" w:themeFillTint="99"/>
          </w:tcPr>
          <w:p w:rsidR="00166535" w:rsidRPr="00A7023C" w:rsidRDefault="00166535" w:rsidP="00166535">
            <w:pPr>
              <w:bidi w:val="0"/>
              <w:rPr>
                <w:rFonts w:cs="Calibri"/>
                <w:szCs w:val="24"/>
              </w:rPr>
            </w:pPr>
            <w:r w:rsidRPr="00166535">
              <w:rPr>
                <w:rFonts w:cs="Calibri"/>
                <w:b/>
                <w:bCs/>
                <w:szCs w:val="24"/>
              </w:rPr>
              <w:t>App./Pub. No.</w:t>
            </w:r>
            <w:r w:rsidRPr="00A7023C">
              <w:rPr>
                <w:rFonts w:cs="Calibri"/>
                <w:szCs w:val="24"/>
              </w:rPr>
              <w:t>:</w:t>
            </w:r>
            <w:r>
              <w:rPr>
                <w:rFonts w:cs="Calibri"/>
                <w:b/>
                <w:bCs/>
                <w:szCs w:val="24"/>
              </w:rPr>
              <w:t xml:space="preserve"> </w:t>
            </w:r>
            <w:r w:rsidRPr="00A7023C">
              <w:rPr>
                <w:rFonts w:cs="Calibri"/>
                <w:szCs w:val="24"/>
              </w:rPr>
              <w:t xml:space="preserve"> </w:t>
            </w:r>
            <w:r w:rsidR="00875712" w:rsidRPr="00875712">
              <w:rPr>
                <w:rFonts w:cs="Calibri"/>
                <w:szCs w:val="24"/>
              </w:rPr>
              <w:t>US5495093</w:t>
            </w:r>
          </w:p>
        </w:tc>
      </w:tr>
      <w:tr w:rsidR="004C03D4" w:rsidRPr="00A7023C" w:rsidTr="004732EB">
        <w:tc>
          <w:tcPr>
            <w:tcW w:w="9314" w:type="dxa"/>
            <w:tcBorders>
              <w:top w:val="single" w:sz="4" w:space="0" w:color="BF8F00" w:themeColor="accent4" w:themeShade="BF"/>
              <w:bottom w:val="single" w:sz="18" w:space="0" w:color="BF8F00" w:themeColor="accent4" w:themeShade="BF"/>
            </w:tcBorders>
            <w:shd w:val="clear" w:color="auto" w:fill="DEEAF6" w:themeFill="accent1" w:themeFillTint="33"/>
          </w:tcPr>
          <w:p w:rsidR="00875712" w:rsidRDefault="00875712" w:rsidP="00875712">
            <w:pPr>
              <w:widowControl/>
              <w:bidi w:val="0"/>
              <w:spacing w:line="240" w:lineRule="auto"/>
              <w:rPr>
                <w:b/>
                <w:bCs/>
              </w:rPr>
            </w:pPr>
            <w:r w:rsidRPr="00875712">
              <w:rPr>
                <w:rFonts w:cs="Calibri"/>
                <w:b/>
                <w:bCs/>
                <w:szCs w:val="24"/>
              </w:rPr>
              <w:t>A soldering system is disclosed having a stored program microcontroller by which one or more temperatures can be selected for a soldering iron tip. The system then automatically maintains such tip temperature during the soldering operation. The programmed microcontroller is coupled through input/output and interface circuits to a heating control that in turn is connected to the iron heater element for switching AC power in units of full waveform cycles across the element while the temperature of the tip is measured by a resist</w:t>
            </w:r>
            <w:r w:rsidRPr="00875712">
              <w:rPr>
                <w:b/>
                <w:bCs/>
              </w:rPr>
              <w:t>or sensor and an associated bridge measurement circuit so as to produce a signal that is applied to an input of the microcontroller forming a feedback loop. This causes the resistor sensor and hence the iron tip to reach the desired temperature. A thermocouple is provided for measuring and calibrating the actual temperature of the iron tip thus ensuring that the resistor sensor and associated feedback loop causes the microprocessor to drive the heater element as needed to cause the soldering tip to stabilize at the selected temperature. The external thermocouple probe may also be used separately and simultaneously with the soldering operation to ensure that the temperature of a probed component does not exceed a predetermined safe level</w:t>
            </w:r>
            <w:r>
              <w:rPr>
                <w:b/>
                <w:bCs/>
              </w:rPr>
              <w:t>.</w:t>
            </w:r>
          </w:p>
          <w:p w:rsidR="00875712" w:rsidRDefault="00875712" w:rsidP="00875712">
            <w:pPr>
              <w:widowControl/>
              <w:bidi w:val="0"/>
              <w:spacing w:line="240" w:lineRule="auto"/>
            </w:pPr>
            <w:r w:rsidRPr="00875712">
              <w:rPr>
                <w:rtl/>
              </w:rPr>
              <w:t xml:space="preserve"> </w:t>
            </w:r>
            <w:r w:rsidRPr="00875712">
              <w:t>Thus, in accordance with the preferred and exemplary embodiment of the invention, a soldering system having a stored program processor is provided in which one or more temperatures of a thermoelectric load, such as the heating element and associated tip of a soldering iron, can be selected. The system then automatically maintains such temperature during the soldering operation. In the preferred embodiment, the processor is a microcontroller means, the operation of which is governed by a stored program in a PROM. The programmed microcontroller is coupled through input/output and interface circuits to a heating control that in turn is connected to the thermoelectric load for driving the load to a temperature selected and entered on a keypad. The temperature of the tip is measured by a resistor sensor and associated bridge measurement circuit so as to produce a signal that is applied to an input of the microcontroller forming a feedback loop. This causes the resistor sensor and hence the iron tip to reach the desired temperature</w:t>
            </w:r>
            <w:r>
              <w:t>.</w:t>
            </w:r>
          </w:p>
          <w:p w:rsidR="00875712" w:rsidRDefault="00875712" w:rsidP="00875712">
            <w:pPr>
              <w:widowControl/>
              <w:bidi w:val="0"/>
              <w:spacing w:line="240" w:lineRule="auto"/>
            </w:pPr>
            <w:r w:rsidRPr="00875712">
              <w:rPr>
                <w:rtl/>
              </w:rPr>
              <w:t xml:space="preserve"> </w:t>
            </w:r>
            <w:r w:rsidRPr="00875712">
              <w:t>Also, in the preferred embodiment, a thermocouple is provided with the soldering station for measuring and calibrating the temperature of the actual tip of the iron thus ensuring that the resistor sensor and associated feedback loop causes the microprocessor to drive the thermoelectric load as needed to cause the soldering tip to stabilize at the selected temperature</w:t>
            </w:r>
            <w:r>
              <w:t>.</w:t>
            </w:r>
          </w:p>
          <w:p w:rsidR="00875712" w:rsidRDefault="00875712" w:rsidP="00875712">
            <w:pPr>
              <w:widowControl/>
              <w:bidi w:val="0"/>
              <w:spacing w:line="240" w:lineRule="auto"/>
            </w:pPr>
            <w:r w:rsidRPr="00875712">
              <w:rPr>
                <w:rtl/>
              </w:rPr>
              <w:t xml:space="preserve"> </w:t>
            </w:r>
            <w:r w:rsidRPr="00875712">
              <w:t>Still another and related aspect of the preferred embodiment is that the external thermocouple probe may be used independently and simultaneously with the soldering operation by touching the thermocouple probe to any heat sensitive component or surface near the joint being soldered to ensure that its temperature does not exceed a predetermined safe level for adjacent components</w:t>
            </w:r>
            <w:r>
              <w:t>.</w:t>
            </w:r>
          </w:p>
          <w:p w:rsidR="00875712" w:rsidRPr="00875712" w:rsidRDefault="00875712" w:rsidP="00875712">
            <w:pPr>
              <w:widowControl/>
              <w:bidi w:val="0"/>
              <w:spacing w:line="240" w:lineRule="auto"/>
              <w:rPr>
                <w:b/>
                <w:bCs/>
              </w:rPr>
            </w:pPr>
            <w:r w:rsidRPr="00875712">
              <w:rPr>
                <w:b/>
                <w:bCs/>
                <w:rtl/>
              </w:rPr>
              <w:t xml:space="preserve"> </w:t>
            </w:r>
            <w:r w:rsidRPr="00875712">
              <w:rPr>
                <w:b/>
                <w:bCs/>
              </w:rPr>
              <w:t>Other aspects of the preferred embodiment include the provision for a plurality of precision calibration processes and associated circuits for developing the control and measurement signals for such calibration processes. First, a low level amplifier means capable of measuring microvolts is provided as part of the input circuit to the microcontroller for measuring the output voltage of the external thermocouple. To calibrate this low voltage amplifier circuit and remove an offset voltage inherent in low voltage amplifier design, a calibration procedure is selected by a user entry on the keypad to bias out the low voltage offset on the thermocouple amplifier using a pulse width modulated output of the microcontroller. The thermocouple itself is also calibrated over its range of temperature values, for example, from 75° F. through 900° F. by a software driven menu that instructs the user to place the external probe thermocouple on a temperature standard, and successfully setting the standard to temperatures prompted on a display screen of the soldering station. Once the thermocouple has been calibrated, which may be needed only once a month or less frequently, a resistor sensor embedded in the soldering tip as a tip sensor, is calibrated by an automatic multi-temperature calibration routine that is simply started by user selection on the keypad and is henceforth carried out without user operations automatically as described more fully below.</w:t>
            </w:r>
          </w:p>
          <w:p w:rsidR="00875712" w:rsidRPr="00875712" w:rsidRDefault="00875712" w:rsidP="00875712">
            <w:pPr>
              <w:widowControl/>
              <w:bidi w:val="0"/>
              <w:spacing w:line="240" w:lineRule="auto"/>
              <w:rPr>
                <w:b/>
                <w:bCs/>
              </w:rPr>
            </w:pPr>
            <w:r w:rsidRPr="00875712">
              <w:rPr>
                <w:b/>
                <w:bCs/>
                <w:rtl/>
              </w:rPr>
              <w:t xml:space="preserve"> </w:t>
            </w:r>
            <w:r w:rsidRPr="00875712">
              <w:rPr>
                <w:b/>
                <w:bCs/>
              </w:rPr>
              <w:t>Following calibration, the desired tip temperature setpoint is entered on the keypad. Thereupon, the microcontroller receives at one of its A/D conversion inputs the measured resistor sensor resistance and with scaling from stored calibration constants, drives the thermoelectric heater by a heater element drive TRIAC circuit under control of the microcontroller to the selected tip temperature.</w:t>
            </w:r>
          </w:p>
          <w:p w:rsidR="00875712" w:rsidRDefault="00875712" w:rsidP="00875712">
            <w:pPr>
              <w:widowControl/>
              <w:bidi w:val="0"/>
              <w:spacing w:line="240" w:lineRule="auto"/>
            </w:pPr>
            <w:r w:rsidRPr="00875712">
              <w:rPr>
                <w:rtl/>
              </w:rPr>
              <w:t xml:space="preserve"> </w:t>
            </w:r>
            <w:r w:rsidRPr="00875712">
              <w:t>For multiple component soldering procedures, the user enters a plurality of preselected temperatures so that you need not memorize each of the temperatures required for a given multi-step process. By merely responding to menu prompts on the display the user quickly switches from one preselected temperature to another during the soldering procedure. Likewise, a plurality of different soldering iron tips and their associated thermo calibration characteristics are stored and retrieved by the microcontroller with the user keypad without requiring recalibration of the soldering iron each time its tip is changed. The preselected temperatures, tip memory calibration constants, and other changeable operating characteristics are safely stored in a non-volatile RAM device provided in the preferred embodiment and interfaced to the microcontroller for retaining these values when the power is turned off and for reinitializing the microcomputer or microcontroller when turned on</w:t>
            </w:r>
            <w:r>
              <w:t>.</w:t>
            </w:r>
          </w:p>
          <w:p w:rsidR="00875712" w:rsidRDefault="00875712" w:rsidP="00875712">
            <w:pPr>
              <w:widowControl/>
              <w:bidi w:val="0"/>
              <w:spacing w:line="240" w:lineRule="auto"/>
            </w:pPr>
            <w:r w:rsidRPr="00875712">
              <w:rPr>
                <w:rtl/>
              </w:rPr>
              <w:t xml:space="preserve"> </w:t>
            </w:r>
            <w:r w:rsidRPr="00875712">
              <w:t>Still another aspect of the preferred embodiment is to provide a security code routine in the microprocessor software enabling a supervisor or other person of authority to lock the device against changes to the various temperature and tip memory settings. The lock is releasable only upon entering the proper security code</w:t>
            </w:r>
            <w:r>
              <w:t>.</w:t>
            </w:r>
          </w:p>
          <w:p w:rsidR="00875712" w:rsidRDefault="00875712" w:rsidP="00875712">
            <w:pPr>
              <w:widowControl/>
              <w:bidi w:val="0"/>
              <w:spacing w:line="240" w:lineRule="auto"/>
            </w:pPr>
            <w:r w:rsidRPr="00875712">
              <w:rPr>
                <w:rtl/>
              </w:rPr>
              <w:t xml:space="preserve"> </w:t>
            </w:r>
            <w:r w:rsidRPr="00875712">
              <w:t>For the convenience and compactness of the soldering station, once the various temperature and tip selections are made on the station keypad, the user places over the keypad a protective cover that is formed with a recessed tray holding a tip-wiping sponge, and an iron holder is supported on top of the unit above the digital display for resting the iron when not in use. The front of the soldering station housing includes a receptacle into which the external thermocouple plugs into for either the calibration procedures described above or for using external thermocouple probe as a temperature measuring instrument during the soldering process</w:t>
            </w:r>
            <w:r>
              <w:t>.</w:t>
            </w:r>
          </w:p>
          <w:p w:rsidR="00875712" w:rsidRDefault="00875712" w:rsidP="00875712">
            <w:pPr>
              <w:widowControl/>
              <w:bidi w:val="0"/>
              <w:spacing w:line="240" w:lineRule="auto"/>
            </w:pPr>
            <w:r w:rsidRPr="00875712">
              <w:t xml:space="preserve"> It is thus seen that a very powerful computer processor regulates the temperature of the soldering tip to great precision and accommodates a very flexible schedule of temperatures and tips as well as provides for quick and highly accurate thermocouple calibration of the apparatus</w:t>
            </w:r>
            <w:r>
              <w:t>.</w:t>
            </w:r>
          </w:p>
          <w:p w:rsidR="00875712" w:rsidRPr="00875712" w:rsidRDefault="00875712" w:rsidP="00875712">
            <w:pPr>
              <w:widowControl/>
              <w:bidi w:val="0"/>
              <w:spacing w:line="240" w:lineRule="auto"/>
              <w:rPr>
                <w:b/>
                <w:bCs/>
                <w:rtl/>
              </w:rPr>
            </w:pPr>
            <w:r w:rsidRPr="00875712">
              <w:rPr>
                <w:b/>
                <w:bCs/>
              </w:rPr>
              <w:t>With reference to FIGS. 1 and 2, a soldering apparatus 10 (FIG. 2) contains a built-in microprocessor or microcomputer provided in the preferred embodiment by microcontroller 12 (FIG. 1) having a stored program contained in program memory 14. In response to user entries on a keypad 16 (FIGS. 1 and 2), the processing of microcontroller 12 affords temperature selection, calibration, and heating control of tip 18 of soldering iron 20. The operating conditions, including temperature selection, tip type, calibration steps and operating performance including heating element duty cycle, are presented to the user in a convenient LCD digital diplay 22 (FIGS. 1 and 2). Apparatus 10 as shown in FIG. 2 includes a housing 24 having a regular polygon base with a front porch 26 on which keypad 16 sits to present a horizontal array of user keys, and toward the rear of the polygon base an integral portion of the housing rises vertically to mount in a generally vertical but rearwardly and upwardly inclined plane the digital display 22. On a rearwardly and downwardly sloping top surface housing 24 mounts a generally cylindrical soldering iron holder 28. Soldering iron or device 20 is coupled to the electrical circuits of apparatus 10 by a heater and sensor lead cord 30 and the entire apparatus is powered by standard AC current via a power cord 32. At a front panel 34 of housing 24, a thermocouple attachment receptacle 36 removably accepts a plug 38 that is connected over a cable 40 to the crosswires of a thermocouple temperature measuring device 42 for the iron tip, or optionally to an elongated thermocouple general use probe 44. Thermocouple device 42 is configured to measure the actual tip temperature of device 20 by placing tip 18 at the crosspoint of the thermocouple wire junction for calibration purposes and the optional probe 44 is used as described below in a temperature measuring method during the soldering process. A generally rectangular cover 46 fits over keypad 16 and provides a tray recess on the upper surface for holding a tip-cleaning sponge. Cover 46 is simply pulled off of the apparatus to access keypad 16.</w:t>
            </w:r>
          </w:p>
          <w:p w:rsidR="00875712" w:rsidRDefault="00875712" w:rsidP="00875712">
            <w:pPr>
              <w:widowControl/>
              <w:bidi w:val="0"/>
              <w:spacing w:line="240" w:lineRule="auto"/>
              <w:rPr>
                <w:rtl/>
              </w:rPr>
            </w:pPr>
            <w:r w:rsidRPr="00875712">
              <w:rPr>
                <w:rtl/>
              </w:rPr>
              <w:t xml:space="preserve"> </w:t>
            </w:r>
            <w:r w:rsidRPr="00875712">
              <w:t>All of the electronics, including the power supply, are contained within housing 24 and may be mounted on a printed circuit board (not shown) for ease of assembly and repair. With reference to FIG. 1, microcontroller 12, program memory 14, here in the form of an IUV erasible programmable ROM (or PROM), a non-volatile memory 50, IO timing and control 52, pulse width modulator digital buffer 54 and an associated pulse width modulator analog filter and buffer 56, ambient temperature diode amplifier 58, thermocouple amplifier 60, heater driver 62 and tip sensor amplifier 64, and a DC supply monitor 51 are all contained as discrete or large scale integrated circuitry within housing 24 to select, regulate and calibrate the temperature of the soldering device 20, and to measure temperature using thermocouple probes 42 and 44. Other functions are provided as described more fully below. The temperature of tip 18 of soldering device 20 is obtained by driving a thermoelectric load or heater element 70 contained within the protruding cylindrical nose of device 20. Mounted in close proximity to element 70 on device 20 is a tip sensor element 72 in the form of a resistor sensor which, as indicated in FIG. 1, is combined in a circuit with heater driver 62 and tip sensor amplifier 64. An alternative configuration uses a single resistive element for both heater and sensor functions as shown in FIG. 7</w:t>
            </w:r>
            <w:r>
              <w:t>.</w:t>
            </w:r>
          </w:p>
          <w:p w:rsidR="00875712" w:rsidRPr="00875712" w:rsidRDefault="00875712" w:rsidP="00875712">
            <w:pPr>
              <w:widowControl/>
              <w:bidi w:val="0"/>
              <w:spacing w:line="240" w:lineRule="auto"/>
              <w:rPr>
                <w:b/>
                <w:bCs/>
                <w:rtl/>
              </w:rPr>
            </w:pPr>
            <w:r w:rsidRPr="00875712">
              <w:rPr>
                <w:b/>
                <w:bCs/>
                <w:rtl/>
              </w:rPr>
              <w:t xml:space="preserve"> </w:t>
            </w:r>
            <w:r w:rsidRPr="00875712">
              <w:rPr>
                <w:b/>
                <w:bCs/>
              </w:rPr>
              <w:t>With reference to FIGS. 3A and 3B, the microprocessor, or it can be called a microcomputer, of apparatus 10 is, in the preferred embodiment, an 8098 microcontroller available from Intel Corporation of Santa Clara, Calif., and includes in addition to the basic microprocessor functions an internal RAM, A-to-D 10 bit conversion, pulse width modulation (PWM) output and A/D multiplexing. A crystal controlled clock circuit 80 regulates the basic clock timing of microcontroller 12 and a divider filter circuit 82 provides a reference DC input to an A-to-D converter input 41 of microcontroller 12 for monitoring power supply level. The microcontroller is reset on powerup by reset compacitor 81.</w:t>
            </w:r>
          </w:p>
          <w:p w:rsidR="00875712" w:rsidRDefault="00875712" w:rsidP="00875712">
            <w:pPr>
              <w:widowControl/>
              <w:bidi w:val="0"/>
              <w:spacing w:line="240" w:lineRule="auto"/>
              <w:rPr>
                <w:rtl/>
              </w:rPr>
            </w:pPr>
            <w:r w:rsidRPr="00875712">
              <w:rPr>
                <w:rtl/>
              </w:rPr>
              <w:t xml:space="preserve"> </w:t>
            </w:r>
            <w:r w:rsidRPr="00875712">
              <w:t>Heater drive 62 is shown in FIGS. 3A and 3B as TRIAC switching circuits 62a and an electro-optical isolator and logic circuit 62b. TRIAC switching circuit 62a includes a TRIAC device 100 having a lead 102 that is triggered through the electro-optical isolator and logic circuit 62b in response to trigger timing output signals from microcontroller 12 over lead 104. The timing of these triggers is software controlled so as to cause the anode-cathode main current channel of TRIAC 100 to conduct full cycles of a 24 volt AC source through heater element 70 over a lead 106, denoted heater hi, and a return lead 108 connected across a 24 volt unfiltered secondary of a 24 volt power supply transformer 110, the primary of which is connected to standard alternating current supply. The cathode lead 112 of the TRIAC 100 is also connected through a resistor R1 and terminal junction J6 across an LED indicator 114 to display the powered condition of heater 70 when switch TRIAC 100 is triggered on. Circuit 62b includes electro-optical isolator 116 in which the control input terminal 2 receives a logical low signal from NAND gate 118 in response to the output of microcontroller 12 over lead 104. Isolator 116 through the optical communication path drives the TRIAC gate through resistor 120 and trigger lead 102 switching the TRIAC "on" at times determined by the software program operating microcontroller 12 and a zero crossing detector circuit 62c to ensure switching only at the zero crossings of the 60 cycle 24 volt AC power source. The number of full cycles of 24 volt AC power delivered by the switched TRIAC to the heater element 70 is also determined by the software program operating microcontroller 12 in response to the feedback control loop using tip sensor 72 and a bridge measurement circuit 64 described below. Electro-optical isolator 116 prevents interference between the relatively high current switching operations of TRIAC 100 and the sensitive low level logic and control signals associated with the microcontroller 12. NAND gate 118 is normally enabled to respond to the high speed output HS01 from microcontroller 12 over lead 104 by an inverter 122 having a heater enable signal through terminal 6 of J3 to power supply ground. This can be disabled by opening the ground lead to disable NAND gate 118 and hence prevent triggering of the electro-optical isolator for trouble shooting and test purposes only. Normally, NAND gate 118 is enabled for all normal operating conditions</w:t>
            </w:r>
            <w:r>
              <w:t>.</w:t>
            </w:r>
          </w:p>
          <w:p w:rsidR="00875712" w:rsidRDefault="00875712" w:rsidP="00875712">
            <w:pPr>
              <w:widowControl/>
              <w:bidi w:val="0"/>
              <w:spacing w:line="240" w:lineRule="auto"/>
              <w:rPr>
                <w:rtl/>
              </w:rPr>
            </w:pPr>
            <w:r w:rsidRPr="00875712">
              <w:rPr>
                <w:rtl/>
              </w:rPr>
              <w:t xml:space="preserve"> </w:t>
            </w:r>
            <w:r w:rsidRPr="00875712">
              <w:t>While the TRIAC triggering circuit through electro-optical isolator 116 determines the actual triggering time duration, a zero crossing detector circuit 62c of the heater drive 62 monitors the 24 volt AC source over lead 130 and applies an interrupt at external interrupt terminal 47 of microcontroller 12 to initiate the heater cycle as well as initiate measurement of tip sensor 72. For this purpose, cross-over detector circuit 62c includes a CMOS logic buffer 132 having an input connected to a parallel capacitor diode network 134 coupled through an input resistor 136 to the 24 volt AC lead 130. A clamping diode 138 connected to positive 5 volt DC limits the voltage swing at the input to buffer 132. In operation, circuit 62c looks at the 24 volt alternating current cycle and whenever the voltage level relative to ground D drops below 2 volts, the output of buffer 132 goes low, and when the AC waveform climbs above 2 volts the high going output of CMOS buffer 132 triggers the external interrupt. The heater drive subroutine of microcontroller 12 as described further below takes over and provides the necessary timing for ensuring that an integral number of full cycles of AC heater voltage are applied to the heater by operating TRIAC 100 through the electro-optical isolator 116 in response to high-speed output 01 over lead 104 as described above. In other words, the zero crossing detector circuit 62c, in combination with the internal timing of microcontroller 12, establishes the proper turn on/turn off time of the heater element 70. The switching of TRIAC 100 occurrs at substantially zero crossing (i.e., less than 2 volts) to minimize switching transient and hence safeguard the sensitive digital and analog circuitry from unwanted biasing and switching noise</w:t>
            </w:r>
            <w:r>
              <w:t>.</w:t>
            </w:r>
          </w:p>
          <w:p w:rsidR="00875712" w:rsidRDefault="00875712" w:rsidP="00875712">
            <w:pPr>
              <w:widowControl/>
              <w:bidi w:val="0"/>
              <w:spacing w:line="240" w:lineRule="auto"/>
              <w:rPr>
                <w:rtl/>
              </w:rPr>
            </w:pPr>
            <w:r w:rsidRPr="00875712">
              <w:t xml:space="preserve"> Turning now to the tip sensor amplifier shown as circuit 64 in FIG. 3a, a balanced bridge formed on one side by the legs of resistor R1 and the resistance of resistor sensor 72 with the other branch legs of the bridge being resistors R3 and R4. Sensor 72 is connected via terminal J4 over leads 140 and 142 as indicated. A voltage appearing across the bridge between junction 144 and 146 causes an input to terminals of IC amplifier 148 having associated RC feedback and filtering consisting of C1, R2 and C2, R6 and R5, and C3. The bridge output representing the resistance of resistor sensor 72 and hence, when calibrated and scaled, the temperature of the soldering iron tip is applied as an analog signal to A-to-D converter input ACH4 at terminal 43 of microcontroller 12. When the heater is used as the sensor, as shown in the alternative embodiment of FIG. 7, the shunt around Diode D1, appearing in FIG. 3A, is removed so that Diode D1 is placed in the bridge circuit to prevent the heater voltage from being applied through the sensing bridge to the 5 volt reference. Diode D3 shunted in FIG. 3B in the other branch of the bridge is likewise placed in the circuit by removing the shunt for the embodiment of FIG. 7 to balance out the voltage drop across D1, equalizing the branches of the bridge.</w:t>
            </w:r>
          </w:p>
          <w:p w:rsidR="00875712" w:rsidRDefault="00875712" w:rsidP="00875712">
            <w:pPr>
              <w:widowControl/>
              <w:bidi w:val="0"/>
              <w:spacing w:line="240" w:lineRule="auto"/>
              <w:rPr>
                <w:rtl/>
              </w:rPr>
            </w:pPr>
          </w:p>
          <w:p w:rsidR="00875712" w:rsidRPr="00A7023C" w:rsidRDefault="00875712" w:rsidP="00875712">
            <w:pPr>
              <w:widowControl/>
              <w:bidi w:val="0"/>
              <w:spacing w:line="240" w:lineRule="auto"/>
              <w:jc w:val="center"/>
              <w:rPr>
                <w:szCs w:val="24"/>
              </w:rPr>
            </w:pPr>
            <w:r>
              <w:rPr>
                <w:noProof/>
              </w:rPr>
              <w:drawing>
                <wp:inline distT="0" distB="0" distL="0" distR="0" wp14:anchorId="56623719" wp14:editId="270886BD">
                  <wp:extent cx="2627757" cy="3724496"/>
                  <wp:effectExtent l="0" t="0" r="127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31794" cy="3730218"/>
                          </a:xfrm>
                          <a:prstGeom prst="rect">
                            <a:avLst/>
                          </a:prstGeom>
                        </pic:spPr>
                      </pic:pic>
                    </a:graphicData>
                  </a:graphic>
                </wp:inline>
              </w:drawing>
            </w:r>
          </w:p>
        </w:tc>
      </w:tr>
      <w:tr w:rsidR="00166535" w:rsidRPr="00A7023C" w:rsidTr="004732EB">
        <w:trPr>
          <w:cnfStyle w:val="000000100000" w:firstRow="0" w:lastRow="0" w:firstColumn="0" w:lastColumn="0" w:oddVBand="0" w:evenVBand="0" w:oddHBand="1" w:evenHBand="0" w:firstRowFirstColumn="0" w:firstRowLastColumn="0" w:lastRowFirstColumn="0" w:lastRowLastColumn="0"/>
          <w:trHeight w:val="907"/>
        </w:trPr>
        <w:tc>
          <w:tcPr>
            <w:tcW w:w="9314" w:type="dxa"/>
            <w:tcBorders>
              <w:top w:val="single" w:sz="18" w:space="0" w:color="BF8F00" w:themeColor="accent4" w:themeShade="BF"/>
              <w:bottom w:val="single" w:sz="8" w:space="0" w:color="BF8F00" w:themeColor="accent4" w:themeShade="BF"/>
            </w:tcBorders>
            <w:shd w:val="clear" w:color="auto" w:fill="9CC2E5" w:themeFill="accent1" w:themeFillTint="99"/>
          </w:tcPr>
          <w:p w:rsidR="00166535" w:rsidRPr="005531C4" w:rsidRDefault="00166535" w:rsidP="005531C4">
            <w:pPr>
              <w:rPr>
                <w:color w:val="0070C0"/>
                <w:rtl/>
              </w:rPr>
            </w:pPr>
            <w:r w:rsidRPr="0036673C">
              <w:rPr>
                <w:rFonts w:hint="cs"/>
                <w:b/>
                <w:bCs/>
                <w:rtl/>
              </w:rPr>
              <w:t>شباهت‌ها و تفاوت‌ها</w:t>
            </w:r>
            <w:r w:rsidR="00875712">
              <w:rPr>
                <w:rFonts w:hint="cs"/>
                <w:b/>
                <w:bCs/>
                <w:rtl/>
              </w:rPr>
              <w:t xml:space="preserve">: </w:t>
            </w:r>
            <w:r w:rsidR="00875712">
              <w:rPr>
                <w:rFonts w:hint="cs"/>
                <w:rtl/>
              </w:rPr>
              <w:t xml:space="preserve">در این پتنت یک دستگاه هویه الکتریکی ارائه شده است. در این هویه به منظور تشخیص دمای نوک هویه از سنجش مقاومت هیتر آن کمک می گیرد. در واقع بعد از کالیبراسیون دستگاه توسط ترموکوپل دیجیتال تعبیه شد. سیستم مقدار مقاومت هیتر را می سنجد و این مقدار مقاومت را به دمای نوک هویه بسط می دهد. </w:t>
            </w:r>
          </w:p>
        </w:tc>
      </w:tr>
    </w:tbl>
    <w:p w:rsidR="00F3396E" w:rsidRDefault="00F3396E" w:rsidP="00F3396E">
      <w:pPr>
        <w:rPr>
          <w:rtl/>
        </w:rPr>
      </w:pPr>
    </w:p>
    <w:p w:rsidR="00875712" w:rsidRDefault="00875712" w:rsidP="00F3396E">
      <w:pPr>
        <w:rPr>
          <w:rtl/>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314"/>
      </w:tblGrid>
      <w:tr w:rsidR="001F5AE8" w:rsidRPr="00A7023C" w:rsidTr="005841D2">
        <w:trPr>
          <w:cnfStyle w:val="100000000000" w:firstRow="1" w:lastRow="0" w:firstColumn="0" w:lastColumn="0" w:oddVBand="0" w:evenVBand="0" w:oddHBand="0" w:evenHBand="0" w:firstRowFirstColumn="0" w:firstRowLastColumn="0" w:lastRowFirstColumn="0" w:lastRowLastColumn="0"/>
        </w:trPr>
        <w:tc>
          <w:tcPr>
            <w:tcW w:w="9314" w:type="dxa"/>
            <w:tcBorders>
              <w:top w:val="thinThickMediumGap" w:sz="18" w:space="0" w:color="BF8F00" w:themeColor="accent4" w:themeShade="BF"/>
              <w:left w:val="nil"/>
              <w:bottom w:val="single" w:sz="4" w:space="0" w:color="BF8F00" w:themeColor="accent4" w:themeShade="BF"/>
            </w:tcBorders>
            <w:shd w:val="clear" w:color="auto" w:fill="DEEAF6" w:themeFill="accent1" w:themeFillTint="33"/>
          </w:tcPr>
          <w:p w:rsidR="001F5AE8" w:rsidRPr="00A7023C" w:rsidRDefault="001F5AE8" w:rsidP="005841D2">
            <w:pPr>
              <w:bidi w:val="0"/>
            </w:pPr>
            <w:r w:rsidRPr="0036673C">
              <w:rPr>
                <w:b/>
                <w:bCs/>
              </w:rPr>
              <w:t>Title</w:t>
            </w:r>
            <w:r w:rsidRPr="00A7023C">
              <w:t xml:space="preserve">: </w:t>
            </w:r>
            <w:r w:rsidR="00875712" w:rsidRPr="00875712">
              <w:t>Temperature control circuit employing a variable resistance heating element</w:t>
            </w:r>
          </w:p>
        </w:tc>
      </w:tr>
      <w:tr w:rsidR="001F5AE8" w:rsidRPr="00A7023C" w:rsidTr="005841D2">
        <w:trPr>
          <w:cnfStyle w:val="000000100000" w:firstRow="0" w:lastRow="0" w:firstColumn="0" w:lastColumn="0" w:oddVBand="0" w:evenVBand="0" w:oddHBand="1" w:evenHBand="0" w:firstRowFirstColumn="0" w:firstRowLastColumn="0" w:lastRowFirstColumn="0" w:lastRowLastColumn="0"/>
        </w:trPr>
        <w:tc>
          <w:tcPr>
            <w:tcW w:w="9314" w:type="dxa"/>
            <w:tcBorders>
              <w:top w:val="single" w:sz="4" w:space="0" w:color="BF8F00" w:themeColor="accent4" w:themeShade="BF"/>
              <w:bottom w:val="single" w:sz="4" w:space="0" w:color="BF8F00" w:themeColor="accent4" w:themeShade="BF"/>
            </w:tcBorders>
            <w:shd w:val="clear" w:color="auto" w:fill="9CC2E5" w:themeFill="accent1" w:themeFillTint="99"/>
          </w:tcPr>
          <w:p w:rsidR="001F5AE8" w:rsidRPr="00A7023C" w:rsidRDefault="001F5AE8" w:rsidP="005841D2">
            <w:pPr>
              <w:bidi w:val="0"/>
              <w:rPr>
                <w:rFonts w:cs="Calibri"/>
                <w:szCs w:val="24"/>
              </w:rPr>
            </w:pPr>
            <w:r w:rsidRPr="00166535">
              <w:rPr>
                <w:rFonts w:cs="Calibri"/>
                <w:b/>
                <w:bCs/>
                <w:szCs w:val="24"/>
              </w:rPr>
              <w:t>App./Pub. No.</w:t>
            </w:r>
            <w:r w:rsidRPr="00A7023C">
              <w:rPr>
                <w:rFonts w:cs="Calibri"/>
                <w:szCs w:val="24"/>
              </w:rPr>
              <w:t>:</w:t>
            </w:r>
            <w:r>
              <w:rPr>
                <w:rFonts w:cs="Calibri"/>
                <w:b/>
                <w:bCs/>
                <w:szCs w:val="24"/>
              </w:rPr>
              <w:t xml:space="preserve"> </w:t>
            </w:r>
            <w:r w:rsidRPr="00A7023C">
              <w:rPr>
                <w:rFonts w:cs="Calibri"/>
                <w:szCs w:val="24"/>
              </w:rPr>
              <w:t xml:space="preserve"> </w:t>
            </w:r>
            <w:r w:rsidR="00875712" w:rsidRPr="00875712">
              <w:rPr>
                <w:rFonts w:cs="Calibri"/>
                <w:szCs w:val="24"/>
              </w:rPr>
              <w:t>US3679871</w:t>
            </w:r>
          </w:p>
        </w:tc>
      </w:tr>
      <w:tr w:rsidR="001F5AE8" w:rsidRPr="00A7023C" w:rsidTr="005841D2">
        <w:tc>
          <w:tcPr>
            <w:tcW w:w="9314" w:type="dxa"/>
            <w:tcBorders>
              <w:top w:val="single" w:sz="4" w:space="0" w:color="BF8F00" w:themeColor="accent4" w:themeShade="BF"/>
              <w:bottom w:val="single" w:sz="18" w:space="0" w:color="BF8F00" w:themeColor="accent4" w:themeShade="BF"/>
            </w:tcBorders>
            <w:shd w:val="clear" w:color="auto" w:fill="DEEAF6" w:themeFill="accent1" w:themeFillTint="33"/>
          </w:tcPr>
          <w:p w:rsidR="00875712" w:rsidRPr="00875712" w:rsidRDefault="00875712" w:rsidP="00875712">
            <w:pPr>
              <w:widowControl/>
              <w:bidi w:val="0"/>
              <w:spacing w:line="240" w:lineRule="auto"/>
              <w:rPr>
                <w:b/>
                <w:bCs/>
              </w:rPr>
            </w:pPr>
            <w:r w:rsidRPr="00875712">
              <w:rPr>
                <w:rFonts w:cs="Calibri"/>
                <w:b/>
                <w:bCs/>
                <w:szCs w:val="24"/>
              </w:rPr>
              <w:t>The pres</w:t>
            </w:r>
            <w:r w:rsidRPr="00875712">
              <w:rPr>
                <w:b/>
                <w:bCs/>
              </w:rPr>
              <w:t>ent circuit employs a heating element whose electrical resistance varies in response to the heat generated thereby. The heating element comprises one leg of a bridge circuit and the output signal from the bridge circuit is connected to fire a silicon-controlled rectifier. The silicon-controlled rectifier is connected to short out a leg of the bridge circuit which is serially connected to the heating element thereby providing full power for energizing the heating element when the siliconcontrolled rectifier is turned on and simply providing control current to the heating element when the silicon-controlled rectifier is turned off.</w:t>
            </w:r>
          </w:p>
          <w:p w:rsidR="00875712" w:rsidRDefault="00875712" w:rsidP="00875712">
            <w:pPr>
              <w:widowControl/>
              <w:bidi w:val="0"/>
              <w:spacing w:line="240" w:lineRule="auto"/>
              <w:rPr>
                <w:rtl/>
              </w:rPr>
            </w:pPr>
            <w:r w:rsidRPr="00875712">
              <w:t>SUMMARY The present circuit is taught in both the half-wave and fullwave mode of operation. The circuit employs an alternating current signal source connected to a bridge circuit. One leg of the bridge circuit is the heating element which provides heat to the utility device. The heating element is fabricated from a material having a positive temperature coefficient such as Balco wire, manufactured by the Driver-Harris Co. It should be understood that other materials such as nickel iron alloys may be used as heating elements, the prerequisite being that the heating element should have a useable change in resistance with a change in temperature. In series connection with this last mentioned leg there is a large valued resistor which constitutes a second leg of the bridge circuit. Across this second leg of the bridge circuit is connected a silicon-controlled rectifier which has a control element further connected to the tap of a variable resistor. The setting of the variable resistor represents the setting of the desired temperature. When the temperature of the heating element is colder than the desired temperature (and this example presupposes that the device prior to heating is changing from a relatively warm condition to a relatively cold condition) the bridge circuit will provide a difference of potential across the control element and the cathode element of the silicon-controlled rectifier, thereby turning on the silicon-controlled rectifier. When the silicon-controlled rectifier conducts it will short circuit" the above-mentioned second leg of the bridge circuit thereby providing full power across the heating element</w:t>
            </w:r>
            <w:r>
              <w:t>.</w:t>
            </w:r>
          </w:p>
          <w:p w:rsidR="00875712" w:rsidRDefault="00875712" w:rsidP="00875712">
            <w:pPr>
              <w:widowControl/>
              <w:bidi w:val="0"/>
              <w:spacing w:line="240" w:lineRule="auto"/>
            </w:pPr>
            <w:r w:rsidRPr="00875712">
              <w:rPr>
                <w:rtl/>
              </w:rPr>
              <w:t xml:space="preserve"> </w:t>
            </w:r>
            <w:r w:rsidRPr="00875712">
              <w:t>If the system is operating in the half-wave mode of operation the heating element will be turned on only during every other half cycle, if indeed the temperature condition of the device warrants that the circuit is to be turned on at all. On the other hand, if the circuit is operating in the full wave mode of operation, the heating element will be turned on during every half cycle in which the heating element, acting as a sensor, determines that heat is needed. In both modes of operation, the circuit provides that one side of the line can be grounded so that there is no need to double-fuse the circuit arrangement to provide a safety factor (for the components of the circuit) against a heavy surge of current resulting from a spurious circuit connection</w:t>
            </w:r>
            <w:r>
              <w:t>.</w:t>
            </w:r>
          </w:p>
          <w:p w:rsidR="00875712" w:rsidRPr="00875712" w:rsidRDefault="00875712" w:rsidP="00875712">
            <w:pPr>
              <w:widowControl/>
              <w:bidi w:val="0"/>
              <w:spacing w:line="240" w:lineRule="auto"/>
              <w:rPr>
                <w:b/>
                <w:bCs/>
                <w:rtl/>
              </w:rPr>
            </w:pPr>
            <w:r w:rsidRPr="00875712">
              <w:rPr>
                <w:b/>
                <w:bCs/>
              </w:rPr>
              <w:t>Consider FIG. 1 wherein there is shown an alternating current signal source 11 connected to the terminals 12 and 13. It will be noted that the terminal 13 is connected to the line 14 which is further connected to ground 15. Accordingly, then the line 14 is the grounded line of the circuit arrangement. Further it will be noted that the terminal 12 is connected to a fuse 45 the purpose of which is to protect components of the circuit in the event that some one or more portions of this circuit become grounded or shorted independent of the ground connection to line 14.</w:t>
            </w:r>
          </w:p>
          <w:p w:rsidR="00875712" w:rsidRPr="00875712" w:rsidRDefault="00875712" w:rsidP="00875712">
            <w:pPr>
              <w:widowControl/>
              <w:bidi w:val="0"/>
              <w:spacing w:line="240" w:lineRule="auto"/>
              <w:rPr>
                <w:b/>
                <w:bCs/>
                <w:rtl/>
              </w:rPr>
            </w:pPr>
            <w:r w:rsidRPr="00875712">
              <w:rPr>
                <w:b/>
                <w:bCs/>
                <w:rtl/>
              </w:rPr>
              <w:t xml:space="preserve"> </w:t>
            </w:r>
            <w:r w:rsidRPr="00875712">
              <w:rPr>
                <w:b/>
                <w:bCs/>
              </w:rPr>
              <w:t>Since the circuit in FIG. I has already been indicated as a circuit which operates in the half-wave mode of operation, let us consider the circuit only as it operates during the positive half cycles of the applied alternating current signal source. During a positive half cycle there would be a voltage applied between the terminals 16 and 17 which would assume the voltage polarities shown in FIG. 1. Accordingly, there would be current passing from the tenninal 16 through the resistors l8, 19, 20 and the diode 21 to the terminal 17. At the same time the same voltage would be applied to the upper terminal 22 (of the resistor 23) across the resistor 23 and the heating element 24 to the terminal 25. The heating element 24 is shown as a variable resistor to indicate that the electrical resistance of the heating element 24 varies in response to its change in temperature. The heating element 24 is located to heat up the utility device 26. As indicated earlier, in the preferred embodiment, the heating element 24 is made from Balco wire manufactured by the Driver-Harris Company although other forms of heating elements can be used provided that the heating element has a positive coefficient of temperature.</w:t>
            </w:r>
          </w:p>
          <w:p w:rsidR="00875712" w:rsidRDefault="00875712" w:rsidP="00875712">
            <w:pPr>
              <w:widowControl/>
              <w:bidi w:val="0"/>
              <w:spacing w:line="240" w:lineRule="auto"/>
              <w:rPr>
                <w:rtl/>
              </w:rPr>
            </w:pPr>
            <w:r w:rsidRPr="00875712">
              <w:rPr>
                <w:rtl/>
              </w:rPr>
              <w:t xml:space="preserve"> </w:t>
            </w:r>
            <w:r w:rsidRPr="00875712">
              <w:t>If the circuit of FIG. 1 is studied it can be seen that there is a bridge circuit which is composed of the resistor 18 and a portion of the resistor 19, constituting one leg; the remainder of resistor 19 is in series connection with the resistor 20 and the diode 21, constituting a second leg; the resistor 23 constituting a third leg; and the heating element 24 constituting the fourth leg. The output signal from the bridge circuit just described can be obtained by connecting a circuit to the terminal 27 and to the tap 28 of the adjustable resistor 19. Actually the tap 28 represents a dial which can be set to obtain the desired temperature at which the system should operate as will become apparent hereinafter. The output signal from the bridge circuit is connected across the cathode 29 and the control element 30 of the silicon-controlled rectifier 31. The anode of the siliconcontrolled rectifier 31 is connected to the upper line 32 at the terminal 33</w:t>
            </w:r>
            <w:r>
              <w:t>.</w:t>
            </w:r>
          </w:p>
          <w:p w:rsidR="00875712" w:rsidRDefault="00875712" w:rsidP="00875712">
            <w:pPr>
              <w:widowControl/>
              <w:bidi w:val="0"/>
              <w:spacing w:line="240" w:lineRule="auto"/>
              <w:rPr>
                <w:rtl/>
              </w:rPr>
            </w:pPr>
            <w:r w:rsidRPr="00875712">
              <w:rPr>
                <w:rtl/>
              </w:rPr>
              <w:t xml:space="preserve"> </w:t>
            </w:r>
            <w:r w:rsidRPr="00875712">
              <w:t>As should be apparent, in accordance with the theory of operation of a bridge circuit, if the electrical resistance value of resistor 23 is equal in value to the resistors 18 plus the portion of the resistor 19 which makes the first leg of the left hand side of the bridge and if the electrical resistance of the heating element 24 equals the electrical resistance of the lower half of the resistor 19 plus the resistor 20 and the electrical resistance of the diode 21 then the bridge circuit will be balanced and there will be no difference in potential across the control element and the cathode element of the silicon-controlled rectifier 31. Accordingly, the silicon-controlled rectifier 31 will not conduct or fire. It is also well understood that the changing of the electrical resistance in any of the bridge legs will generate a difference of potential across the control element and cathode element of the silicon-controlled rectifier 31. For instance, if the tap on the resistor 19 is changed by a new setting of the dial, the bridge will become unbalanced and there will be a difference of potential across the control element and the cathode element of the silicon-controlled rectifier 31, thereby causing it to conduct</w:t>
            </w:r>
            <w:r>
              <w:t>.</w:t>
            </w:r>
          </w:p>
          <w:p w:rsidR="00875712" w:rsidRDefault="00875712" w:rsidP="00875712">
            <w:pPr>
              <w:widowControl/>
              <w:bidi w:val="0"/>
              <w:spacing w:line="240" w:lineRule="auto"/>
              <w:rPr>
                <w:rtl/>
              </w:rPr>
            </w:pPr>
            <w:r w:rsidRPr="00875712">
              <w:rPr>
                <w:rtl/>
              </w:rPr>
              <w:t xml:space="preserve"> </w:t>
            </w:r>
            <w:r w:rsidRPr="00875712">
              <w:t>Consider a situation wherein the tap 28 has been set to a desired temperature value (which is translated into a resistance value through the variable resistor 19) and further wherein the utility device 26 is relatively cold thereby indicating a relatively cold heating element and hence a relatively low resistance for the heating element 24. At the beginning of the positive half-cycle there will be current flow between the terminals 16 and 17 and between the terminals 22 and 25. Since under the previously stated conditions the resistance of the heating element 24 is relatively low (the temperature being relatively cold) there will be a smaller voltage drop from the terminal 27 across the heating element to terminal 25 than there will be from the tap position 28 across the part of the resistor 19, the resistor 20, and the diode 21 to terminal 17. Ac</w:t>
            </w:r>
            <w:r w:rsidRPr="00875712">
              <w:rPr>
                <w:rtl/>
              </w:rPr>
              <w:t xml:space="preserve">-  </w:t>
            </w:r>
            <w:r w:rsidRPr="00875712">
              <w:t>cordingly, the control element 30 will be positively biased with respect to the cathode 29 and the silicon-controlled rectifier will be turned on. Since the silicon-controlled rectifier 31 employed herein normally requires a .6 volt difference of potential to cause it to conduct there is some period of time that lapses between the zero crossover time of the positive half-cycle and the time at which the silicon-controlled rectifier does conduct. When this silicon-controlled rectifier conducts there is current flow from the terminal 33 through the silicon-controlled rectifier 31 along the line 34 to the terminal 27, through the heating element 24, to the terminal 25 and hence to the other side of the line. When the silicon-controlled rectifier 31 conducts the resistor 23 will be shorted out of the circult and full power from the alternating current source 11 is applied to the heating element 24 to cause the heating element to heat up in accordance with the proposition that I R= watts or heat</w:t>
            </w:r>
            <w:r>
              <w:t>.</w:t>
            </w:r>
          </w:p>
          <w:p w:rsidR="00875712" w:rsidRDefault="00875712" w:rsidP="00875712">
            <w:pPr>
              <w:widowControl/>
              <w:bidi w:val="0"/>
              <w:spacing w:line="240" w:lineRule="auto"/>
              <w:rPr>
                <w:rtl/>
              </w:rPr>
            </w:pPr>
            <w:r w:rsidRPr="00875712">
              <w:rPr>
                <w:rtl/>
              </w:rPr>
              <w:t xml:space="preserve"> </w:t>
            </w:r>
            <w:r w:rsidRPr="00875712">
              <w:t>Once the silicon-controlled rectifier 31 commences to conduct the cathode '29 will be at virtually the same potential as the point 33 and there would be a great tendency for internal arcing to take place between the cathode 29 and the control element 30 under these circumstances. Accordingly, the diode 35 is added to the circuit to permit current to be transmitted from the cathode 29 to the tap 28 and protect the silicon-controlled rectifier under these conditions. The capacitor 36 is simply added to take care of the high frequency signals which often occur under these conditions and to eliminate susceptability to power line noise</w:t>
            </w:r>
            <w:r>
              <w:t>.</w:t>
            </w:r>
          </w:p>
          <w:p w:rsidR="00875712" w:rsidRDefault="00875712" w:rsidP="00875712">
            <w:pPr>
              <w:widowControl/>
              <w:bidi w:val="0"/>
              <w:spacing w:line="240" w:lineRule="auto"/>
              <w:rPr>
                <w:rtl/>
              </w:rPr>
            </w:pPr>
            <w:r w:rsidRPr="00875712">
              <w:rPr>
                <w:rtl/>
              </w:rPr>
              <w:t xml:space="preserve"> </w:t>
            </w:r>
            <w:r w:rsidRPr="00875712">
              <w:t>The silicon-controlled rectifier 31 is like a thyratron, in that once it is turned on it will continue to conduct until either the anode or the cathode has had its voltage reduced to zero or removed. In the case under consideration of course the silicon-controlled rectifier 31 will conduct for the remainder of the positive half cycle and apply current to the heating element 24 to cause that element to produce heat. Now as the heating element 24 produces heat the temperature commences to increase and therefore its resistance increases. Hence the voltage at point 27 commences to increase in accordance with the increased voltage drop across the heating element 24. During the negative cycle which follows, the heating element will not generate heat but will retain some heat from the positive half-cycle experience. During the following positive half-cycles the heating element 24 will be subjected to repeated bursts of power and therefore will continue, on the positive half cycles, to generate heat thereby increasing its resistance value. When point 27 develops a potential value equal to the potential at the point 28 the silicon-controlled rectifier 31 will no longer conduct and hence the heating element (and the utility device 26) will be at the desired temperature</w:t>
            </w:r>
            <w:r>
              <w:t>.</w:t>
            </w:r>
          </w:p>
          <w:p w:rsidR="00875712" w:rsidRPr="00875712" w:rsidRDefault="00875712" w:rsidP="00875712">
            <w:pPr>
              <w:widowControl/>
              <w:bidi w:val="0"/>
              <w:spacing w:line="240" w:lineRule="auto"/>
              <w:rPr>
                <w:b/>
                <w:bCs/>
                <w:rtl/>
              </w:rPr>
            </w:pPr>
            <w:r w:rsidRPr="00875712">
              <w:rPr>
                <w:b/>
                <w:bCs/>
                <w:rtl/>
              </w:rPr>
              <w:t xml:space="preserve"> </w:t>
            </w:r>
            <w:r w:rsidRPr="00875712">
              <w:rPr>
                <w:b/>
                <w:bCs/>
              </w:rPr>
              <w:t>The system as just described operates quite satisfactorily but not in its most efficient mode for two reasons. in the first place since there has to be a difference of potential between the control element 30 and the cathode 29, the silicon-controlled rectifier may not fire until quite late in the cycle, i.e., when the amplitude of the voltage signal has risen substantially. In order to overcome this problem the capacitor 37 is connected into the circuit as shown to cause a phase shift whereby the voltage developed at the tap 28 leads the voltage developed at the tenninal 27. In this manner the silicon-controlled rectifier 31 can be turned on relatively early in the half cycle, thus making the system more efiicient. However, it will be noted that the capacitor 37 is connected in such a manner to the resistor 18 that the system will not operate on the zero crossover of the positive half cycle. This is necessary in order to provide a sufiicient amount of time to keep the resistor 23 in an unshorted condition or actively in the circuit to provide control current across the heating element 24. in other words, the point 27 should be subjected to a condition where there is current flowing across resistor 23 and the full bridge circuit is in operation in order to develop the control signal between the point 27 and the point 28. This occurs during the early part of the positive half cycle before the silicon-controlled rectifier 31 has been fired. It is during this early portion of the positive half cycle that the difference of potential between the control element 30 and the cathode 29 is developed if in fact it is going to be developed. Considering this operation further, if immediately prior to a given positive half cycle, the heating element 24 has been heated to a point where the resistance thereof develops a potential at point 27 which is equal to the potential at point 28, then the siliconcontrolled rectifier 31 will not fire or be turned on at any time during that positive half cycle. in effect it will be a half cycle during which time there will be no additional heat generated by the heating element 24, and the heating element 24 may in effect commence to cool in that half cycle or subsequent half cycles during which no heat is generated. Of course once the heating element 24 has cooled to a point where its resistance has diminished so that the voltage at point 27 becomes sufficiently negative (i.e., .6 volts in the preferred embodiment) relative to the voltage at the tap 28, then once again the silicon-controlled rectifier 31 will be turned on thereby shorting out the resistor 23 and applying the full power of the alternating current source to the heating element 24.</w:t>
            </w:r>
          </w:p>
          <w:p w:rsidR="00875712" w:rsidRDefault="00875712" w:rsidP="00875712">
            <w:pPr>
              <w:widowControl/>
              <w:bidi w:val="0"/>
              <w:spacing w:line="240" w:lineRule="auto"/>
              <w:rPr>
                <w:rtl/>
              </w:rPr>
            </w:pPr>
            <w:r w:rsidRPr="00875712">
              <w:rPr>
                <w:rtl/>
              </w:rPr>
              <w:t xml:space="preserve">1. </w:t>
            </w:r>
            <w:r w:rsidRPr="00875712">
              <w:t>A temperature control circuit comprising in combination</w:t>
            </w:r>
            <w:r>
              <w:t>.</w:t>
            </w:r>
          </w:p>
          <w:p w:rsidR="00875712" w:rsidRDefault="00875712" w:rsidP="00875712">
            <w:pPr>
              <w:widowControl/>
              <w:bidi w:val="0"/>
              <w:spacing w:line="240" w:lineRule="auto"/>
              <w:rPr>
                <w:rtl/>
              </w:rPr>
            </w:pPr>
            <w:r w:rsidRPr="00875712">
              <w:rPr>
                <w:rtl/>
              </w:rPr>
              <w:t xml:space="preserve"> </w:t>
            </w:r>
            <w:r w:rsidRPr="00875712">
              <w:t>first and second electrical energy input lines</w:t>
            </w:r>
            <w:r w:rsidRPr="00875712">
              <w:rPr>
                <w:rtl/>
              </w:rPr>
              <w:t xml:space="preserve">;  </w:t>
            </w:r>
            <w:r w:rsidRPr="00875712">
              <w:t>first voltage divider circuit means having first and second terminals respectively connected to said first and second electrical energy input lines; heating member means having third and fourth terminals and being capable of being electrically energized to provide heat and having an electrical resistance characteristic which varies with the heat being so generated, said fourth terminal being connected to said second electrical energy input line; first electrical resistor means having fifth and sixth terminals, said sixth terminal being connected to said third terminal of said heating member means and said fifth terminal being connected to said first electrical energy input line; electrical current switching means having an input element</w:t>
            </w:r>
            <w:r w:rsidRPr="00875712">
              <w:rPr>
                <w:rtl/>
              </w:rPr>
              <w:t xml:space="preserve">,  </w:t>
            </w:r>
            <w:r w:rsidRPr="00875712">
              <w:t>an output element and a control element, said input element being connected to said first electrical energy input line, first circuitry means connecting said output element to said third terminal and said control element being connected to said first voltage divider circuit at a variable point between said first and second terminals, whereby when there develops a predetermined difference of potential between said control element and said output element in response to the electrical resistance developed by said heating member means, said current switching means conducts electrical current to said heating member means thereby by-passing said first electrical resistor means and whereby when there develops a lack of said predetermined difference of potential, said current switching means is non-conductive; and</w:t>
            </w:r>
            <w:r w:rsidRPr="00875712">
              <w:rPr>
                <w:rtl/>
              </w:rPr>
              <w:t xml:space="preserve">  </w:t>
            </w:r>
            <w:r w:rsidRPr="00875712">
              <w:t>voltage phase shifting means connected between a predetermined point on said first voltage divider circuit and said variable point whereby the voltage applied to said control element is out of phase with the voltage applied to said output element so that said current switching means can be switched relatively earlier in an applied electrical energy cycle than would occur without said out of phase condition</w:t>
            </w:r>
            <w:r>
              <w:t>.</w:t>
            </w:r>
          </w:p>
          <w:p w:rsidR="00875712" w:rsidRDefault="00875712" w:rsidP="00875712">
            <w:pPr>
              <w:widowControl/>
              <w:bidi w:val="0"/>
              <w:spacing w:line="240" w:lineRule="auto"/>
              <w:rPr>
                <w:rtl/>
              </w:rPr>
            </w:pPr>
            <w:r w:rsidRPr="00875712">
              <w:rPr>
                <w:rtl/>
              </w:rPr>
              <w:t xml:space="preserve"> 2. </w:t>
            </w:r>
            <w:r w:rsidRPr="00875712">
              <w:t>A temperature control circuit according to claim 1 wherein there is included a second current switching means having an input element, an output element and a control element, said input element being connected to said first circuitry means, said output element being connected to said first electrical energy input line; second circuitry means connecting said control element of said second current switching means to said first electrical energy input line whereby a voltage is developed and stored thereby during the time when said first current switching means is conducting and characterized such that said developed voltage turns on said second current switching means during the time that said first current switching means is rendered non-conducting thereby conducting electrical current through said heating member from said second electrical energy line to said first electrical energy line</w:t>
            </w:r>
            <w:r>
              <w:t>.</w:t>
            </w:r>
          </w:p>
          <w:p w:rsidR="00875712" w:rsidRPr="00A7023C" w:rsidRDefault="00875712" w:rsidP="00875712">
            <w:pPr>
              <w:widowControl/>
              <w:bidi w:val="0"/>
              <w:spacing w:line="240" w:lineRule="auto"/>
              <w:rPr>
                <w:szCs w:val="24"/>
              </w:rPr>
            </w:pPr>
            <w:r w:rsidRPr="00875712">
              <w:t xml:space="preserve"> 3. A temperature control circuit according to claim 1 wherein there is further included a silicon-controlled rectifier having an input element, an output element, and a control elenected to conduct current between said first electrical energy input line to said capacitor to charge said capacitor whereby when said first current switching means is conducting said capacitor is charged in such a way that said silicon-controlled rectifier is biased to conduct in response to a polarity change of the electrical signal applied to said first and second electrical energy input line</w:t>
            </w:r>
          </w:p>
        </w:tc>
      </w:tr>
      <w:tr w:rsidR="001F5AE8" w:rsidRPr="00A7023C" w:rsidTr="005841D2">
        <w:trPr>
          <w:cnfStyle w:val="000000100000" w:firstRow="0" w:lastRow="0" w:firstColumn="0" w:lastColumn="0" w:oddVBand="0" w:evenVBand="0" w:oddHBand="1" w:evenHBand="0" w:firstRowFirstColumn="0" w:firstRowLastColumn="0" w:lastRowFirstColumn="0" w:lastRowLastColumn="0"/>
          <w:trHeight w:val="907"/>
        </w:trPr>
        <w:tc>
          <w:tcPr>
            <w:tcW w:w="9314" w:type="dxa"/>
            <w:tcBorders>
              <w:top w:val="single" w:sz="18" w:space="0" w:color="BF8F00" w:themeColor="accent4" w:themeShade="BF"/>
              <w:bottom w:val="single" w:sz="8" w:space="0" w:color="BF8F00" w:themeColor="accent4" w:themeShade="BF"/>
            </w:tcBorders>
            <w:shd w:val="clear" w:color="auto" w:fill="9CC2E5" w:themeFill="accent1" w:themeFillTint="99"/>
          </w:tcPr>
          <w:p w:rsidR="001F5AE8" w:rsidRPr="00A7023C" w:rsidRDefault="001F5AE8" w:rsidP="00875712">
            <w:pPr>
              <w:rPr>
                <w:rtl/>
              </w:rPr>
            </w:pPr>
            <w:r w:rsidRPr="0036673C">
              <w:rPr>
                <w:rFonts w:hint="cs"/>
                <w:b/>
                <w:bCs/>
                <w:rtl/>
              </w:rPr>
              <w:t>شباهت‌ها و تفاوت‌ها</w:t>
            </w:r>
            <w:r w:rsidR="00875712">
              <w:rPr>
                <w:rFonts w:hint="cs"/>
                <w:b/>
                <w:bCs/>
                <w:rtl/>
              </w:rPr>
              <w:t xml:space="preserve">: </w:t>
            </w:r>
            <w:r w:rsidR="00875712" w:rsidRPr="00875712">
              <w:rPr>
                <w:rFonts w:hint="cs"/>
                <w:rtl/>
              </w:rPr>
              <w:t>در این پتنت روشی</w:t>
            </w:r>
            <w:r w:rsidR="00875712" w:rsidRPr="00875712">
              <w:rPr>
                <w:rtl/>
              </w:rPr>
              <w:t xml:space="preserve"> </w:t>
            </w:r>
            <w:r w:rsidR="00875712" w:rsidRPr="00875712">
              <w:rPr>
                <w:rFonts w:hint="cs"/>
                <w:rtl/>
              </w:rPr>
              <w:t>برای</w:t>
            </w:r>
            <w:r w:rsidR="00875712" w:rsidRPr="00875712">
              <w:rPr>
                <w:rtl/>
              </w:rPr>
              <w:t xml:space="preserve"> </w:t>
            </w:r>
            <w:r w:rsidR="00875712" w:rsidRPr="00875712">
              <w:rPr>
                <w:rFonts w:hint="cs"/>
                <w:rtl/>
              </w:rPr>
              <w:t>کنترل</w:t>
            </w:r>
            <w:r w:rsidR="00875712" w:rsidRPr="00875712">
              <w:rPr>
                <w:rtl/>
              </w:rPr>
              <w:t xml:space="preserve"> </w:t>
            </w:r>
            <w:r w:rsidR="00875712" w:rsidRPr="00875712">
              <w:rPr>
                <w:rFonts w:hint="cs"/>
                <w:rtl/>
              </w:rPr>
              <w:t>ولتاژ</w:t>
            </w:r>
            <w:r w:rsidR="00875712" w:rsidRPr="00875712">
              <w:rPr>
                <w:rtl/>
              </w:rPr>
              <w:t xml:space="preserve"> </w:t>
            </w:r>
            <w:r w:rsidR="00875712" w:rsidRPr="00875712">
              <w:rPr>
                <w:rFonts w:hint="cs"/>
                <w:rtl/>
              </w:rPr>
              <w:t>اعمالی</w:t>
            </w:r>
            <w:r w:rsidR="00875712" w:rsidRPr="00875712">
              <w:rPr>
                <w:rtl/>
              </w:rPr>
              <w:t xml:space="preserve"> </w:t>
            </w:r>
            <w:r w:rsidR="00875712" w:rsidRPr="00875712">
              <w:rPr>
                <w:rFonts w:hint="cs"/>
                <w:rtl/>
              </w:rPr>
              <w:t>به</w:t>
            </w:r>
            <w:r w:rsidR="00875712" w:rsidRPr="00875712">
              <w:rPr>
                <w:rtl/>
              </w:rPr>
              <w:t xml:space="preserve"> </w:t>
            </w:r>
            <w:r w:rsidR="00875712" w:rsidRPr="00875712">
              <w:rPr>
                <w:rFonts w:hint="cs"/>
                <w:rtl/>
              </w:rPr>
              <w:t>یک</w:t>
            </w:r>
            <w:r w:rsidR="00875712" w:rsidRPr="00875712">
              <w:rPr>
                <w:rtl/>
              </w:rPr>
              <w:t xml:space="preserve">  </w:t>
            </w:r>
            <w:r w:rsidR="00875712" w:rsidRPr="00875712">
              <w:rPr>
                <w:rFonts w:hint="cs"/>
                <w:rtl/>
              </w:rPr>
              <w:t>هیتر</w:t>
            </w:r>
            <w:r w:rsidR="00875712" w:rsidRPr="00875712">
              <w:rPr>
                <w:rtl/>
              </w:rPr>
              <w:t xml:space="preserve"> </w:t>
            </w:r>
            <w:r w:rsidR="00875712" w:rsidRPr="00875712">
              <w:rPr>
                <w:rFonts w:hint="cs"/>
                <w:rtl/>
              </w:rPr>
              <w:t>الکتریکی</w:t>
            </w:r>
            <w:r w:rsidR="00875712" w:rsidRPr="00875712">
              <w:rPr>
                <w:rtl/>
              </w:rPr>
              <w:t xml:space="preserve"> </w:t>
            </w:r>
            <w:r w:rsidR="00875712" w:rsidRPr="00875712">
              <w:rPr>
                <w:rFonts w:hint="cs"/>
                <w:rtl/>
              </w:rPr>
              <w:t>ارائه</w:t>
            </w:r>
            <w:r w:rsidR="00875712" w:rsidRPr="00875712">
              <w:rPr>
                <w:rtl/>
              </w:rPr>
              <w:t xml:space="preserve"> </w:t>
            </w:r>
            <w:r w:rsidR="00875712" w:rsidRPr="00875712">
              <w:rPr>
                <w:rFonts w:hint="cs"/>
                <w:rtl/>
              </w:rPr>
              <w:t>شده</w:t>
            </w:r>
            <w:r w:rsidR="00875712" w:rsidRPr="00875712">
              <w:rPr>
                <w:rtl/>
              </w:rPr>
              <w:t xml:space="preserve"> </w:t>
            </w:r>
            <w:r w:rsidR="00875712" w:rsidRPr="00875712">
              <w:rPr>
                <w:rFonts w:hint="cs"/>
                <w:rtl/>
              </w:rPr>
              <w:t>است</w:t>
            </w:r>
            <w:r w:rsidR="00875712" w:rsidRPr="00875712">
              <w:rPr>
                <w:rtl/>
              </w:rPr>
              <w:t xml:space="preserve">. </w:t>
            </w:r>
            <w:r w:rsidR="00875712" w:rsidRPr="00875712">
              <w:rPr>
                <w:rFonts w:hint="cs"/>
                <w:rtl/>
              </w:rPr>
              <w:t>این</w:t>
            </w:r>
            <w:r w:rsidR="00875712" w:rsidRPr="00875712">
              <w:rPr>
                <w:rtl/>
              </w:rPr>
              <w:t xml:space="preserve"> </w:t>
            </w:r>
            <w:r w:rsidR="00875712" w:rsidRPr="00875712">
              <w:rPr>
                <w:rFonts w:hint="cs"/>
                <w:rtl/>
              </w:rPr>
              <w:t>روش</w:t>
            </w:r>
            <w:r w:rsidR="00875712" w:rsidRPr="00875712">
              <w:rPr>
                <w:rtl/>
              </w:rPr>
              <w:t xml:space="preserve"> </w:t>
            </w:r>
            <w:r w:rsidR="00875712" w:rsidRPr="00875712">
              <w:rPr>
                <w:rFonts w:hint="cs"/>
                <w:rtl/>
              </w:rPr>
              <w:t>بصورت</w:t>
            </w:r>
            <w:r w:rsidR="00875712" w:rsidRPr="00875712">
              <w:rPr>
                <w:rtl/>
              </w:rPr>
              <w:t xml:space="preserve"> </w:t>
            </w:r>
            <w:r w:rsidR="00875712" w:rsidRPr="00875712">
              <w:rPr>
                <w:rFonts w:hint="cs"/>
                <w:rtl/>
              </w:rPr>
              <w:t>آنالوگ</w:t>
            </w:r>
            <w:r w:rsidR="00875712" w:rsidRPr="00875712">
              <w:rPr>
                <w:rtl/>
              </w:rPr>
              <w:t xml:space="preserve"> </w:t>
            </w:r>
            <w:r w:rsidR="00875712" w:rsidRPr="00875712">
              <w:rPr>
                <w:rFonts w:hint="cs"/>
                <w:rtl/>
              </w:rPr>
              <w:t>می</w:t>
            </w:r>
            <w:r w:rsidR="00875712" w:rsidRPr="00875712">
              <w:rPr>
                <w:rtl/>
              </w:rPr>
              <w:t xml:space="preserve"> </w:t>
            </w:r>
            <w:r w:rsidR="00875712" w:rsidRPr="00875712">
              <w:rPr>
                <w:rFonts w:hint="cs"/>
                <w:rtl/>
              </w:rPr>
              <w:t>باشد</w:t>
            </w:r>
            <w:r w:rsidR="00875712" w:rsidRPr="00875712">
              <w:rPr>
                <w:rtl/>
              </w:rPr>
              <w:t xml:space="preserve"> </w:t>
            </w:r>
            <w:r w:rsidR="00875712" w:rsidRPr="00875712">
              <w:rPr>
                <w:rFonts w:hint="cs"/>
                <w:rtl/>
              </w:rPr>
              <w:t>و</w:t>
            </w:r>
            <w:r w:rsidR="00875712" w:rsidRPr="00875712">
              <w:rPr>
                <w:rtl/>
              </w:rPr>
              <w:t xml:space="preserve"> </w:t>
            </w:r>
            <w:r w:rsidR="00875712" w:rsidRPr="00875712">
              <w:rPr>
                <w:rFonts w:hint="cs"/>
                <w:rtl/>
              </w:rPr>
              <w:t>از</w:t>
            </w:r>
            <w:r w:rsidR="00875712" w:rsidRPr="00875712">
              <w:rPr>
                <w:rtl/>
              </w:rPr>
              <w:t xml:space="preserve"> </w:t>
            </w:r>
            <w:r w:rsidR="00875712" w:rsidRPr="00875712">
              <w:rPr>
                <w:rFonts w:hint="cs"/>
                <w:rtl/>
              </w:rPr>
              <w:t>میگروکنترلر</w:t>
            </w:r>
            <w:r w:rsidR="00875712" w:rsidRPr="00875712">
              <w:rPr>
                <w:rtl/>
              </w:rPr>
              <w:t xml:space="preserve"> </w:t>
            </w:r>
            <w:r w:rsidR="00875712" w:rsidRPr="00875712">
              <w:rPr>
                <w:rFonts w:hint="cs"/>
                <w:rtl/>
              </w:rPr>
              <w:t>استفاده</w:t>
            </w:r>
            <w:r w:rsidR="00875712" w:rsidRPr="00875712">
              <w:rPr>
                <w:rtl/>
              </w:rPr>
              <w:t xml:space="preserve"> </w:t>
            </w:r>
            <w:r w:rsidR="00875712" w:rsidRPr="00875712">
              <w:rPr>
                <w:rFonts w:hint="cs"/>
                <w:rtl/>
              </w:rPr>
              <w:t>نمی</w:t>
            </w:r>
            <w:r w:rsidR="00875712" w:rsidRPr="00875712">
              <w:rPr>
                <w:rtl/>
              </w:rPr>
              <w:t xml:space="preserve"> </w:t>
            </w:r>
            <w:r w:rsidR="00875712" w:rsidRPr="00875712">
              <w:rPr>
                <w:rFonts w:hint="cs"/>
                <w:rtl/>
              </w:rPr>
              <w:t>کند</w:t>
            </w:r>
            <w:r w:rsidR="00875712" w:rsidRPr="00875712">
              <w:rPr>
                <w:rtl/>
              </w:rPr>
              <w:t xml:space="preserve">. </w:t>
            </w:r>
            <w:r w:rsidR="00875712" w:rsidRPr="00875712">
              <w:rPr>
                <w:rFonts w:hint="cs"/>
                <w:rtl/>
              </w:rPr>
              <w:t>در</w:t>
            </w:r>
            <w:r w:rsidR="00875712" w:rsidRPr="00875712">
              <w:rPr>
                <w:rtl/>
              </w:rPr>
              <w:t xml:space="preserve"> </w:t>
            </w:r>
            <w:r w:rsidR="00875712" w:rsidRPr="00875712">
              <w:rPr>
                <w:rFonts w:hint="cs"/>
                <w:rtl/>
              </w:rPr>
              <w:t>واقع</w:t>
            </w:r>
            <w:r w:rsidR="00875712" w:rsidRPr="00875712">
              <w:rPr>
                <w:rtl/>
              </w:rPr>
              <w:t xml:space="preserve"> </w:t>
            </w:r>
            <w:r w:rsidR="00875712" w:rsidRPr="00875712">
              <w:rPr>
                <w:rFonts w:hint="cs"/>
                <w:rtl/>
              </w:rPr>
              <w:t>در</w:t>
            </w:r>
            <w:r w:rsidR="00875712" w:rsidRPr="00875712">
              <w:rPr>
                <w:rtl/>
              </w:rPr>
              <w:t xml:space="preserve"> </w:t>
            </w:r>
            <w:r w:rsidR="00875712" w:rsidRPr="00875712">
              <w:rPr>
                <w:rFonts w:hint="cs"/>
                <w:rtl/>
              </w:rPr>
              <w:t>این</w:t>
            </w:r>
            <w:r w:rsidR="00875712" w:rsidRPr="00875712">
              <w:rPr>
                <w:rtl/>
              </w:rPr>
              <w:t xml:space="preserve"> </w:t>
            </w:r>
            <w:r w:rsidR="00875712" w:rsidRPr="00875712">
              <w:rPr>
                <w:rFonts w:hint="cs"/>
                <w:rtl/>
              </w:rPr>
              <w:t>مدار،</w:t>
            </w:r>
            <w:r w:rsidR="00875712" w:rsidRPr="00875712">
              <w:rPr>
                <w:rtl/>
              </w:rPr>
              <w:t xml:space="preserve"> </w:t>
            </w:r>
            <w:r w:rsidR="00875712" w:rsidRPr="00875712">
              <w:rPr>
                <w:rFonts w:hint="cs"/>
                <w:rtl/>
              </w:rPr>
              <w:t>هیتر</w:t>
            </w:r>
            <w:r w:rsidR="00875712" w:rsidRPr="00875712">
              <w:rPr>
                <w:rtl/>
              </w:rPr>
              <w:t xml:space="preserve"> </w:t>
            </w:r>
            <w:r w:rsidR="00875712" w:rsidRPr="00875712">
              <w:rPr>
                <w:rFonts w:hint="cs"/>
                <w:rtl/>
              </w:rPr>
              <w:t>الکتریکی</w:t>
            </w:r>
            <w:r w:rsidR="00875712" w:rsidRPr="00875712">
              <w:rPr>
                <w:rtl/>
              </w:rPr>
              <w:t xml:space="preserve"> </w:t>
            </w:r>
            <w:r w:rsidR="00875712" w:rsidRPr="00875712">
              <w:rPr>
                <w:rFonts w:hint="cs"/>
                <w:rtl/>
              </w:rPr>
              <w:t>توسط</w:t>
            </w:r>
            <w:r w:rsidR="00875712" w:rsidRPr="00875712">
              <w:rPr>
                <w:rtl/>
              </w:rPr>
              <w:t xml:space="preserve"> </w:t>
            </w:r>
            <w:r w:rsidR="00875712" w:rsidRPr="00875712">
              <w:rPr>
                <w:rFonts w:hint="cs"/>
                <w:rtl/>
              </w:rPr>
              <w:t>ترایاک</w:t>
            </w:r>
            <w:r w:rsidR="00875712" w:rsidRPr="00875712">
              <w:rPr>
                <w:rtl/>
              </w:rPr>
              <w:t xml:space="preserve"> </w:t>
            </w:r>
            <w:r w:rsidR="00875712" w:rsidRPr="00875712">
              <w:rPr>
                <w:rFonts w:hint="cs"/>
                <w:rtl/>
              </w:rPr>
              <w:t>تغذیه</w:t>
            </w:r>
            <w:r w:rsidR="00875712" w:rsidRPr="00875712">
              <w:rPr>
                <w:rtl/>
              </w:rPr>
              <w:t xml:space="preserve"> </w:t>
            </w:r>
            <w:r w:rsidR="00875712" w:rsidRPr="00875712">
              <w:rPr>
                <w:rFonts w:hint="cs"/>
                <w:rtl/>
              </w:rPr>
              <w:t>می</w:t>
            </w:r>
            <w:r w:rsidR="00875712" w:rsidRPr="00875712">
              <w:rPr>
                <w:rtl/>
              </w:rPr>
              <w:t xml:space="preserve"> </w:t>
            </w:r>
            <w:r w:rsidR="00875712" w:rsidRPr="00875712">
              <w:rPr>
                <w:rFonts w:hint="cs"/>
                <w:rtl/>
              </w:rPr>
              <w:t>شود</w:t>
            </w:r>
            <w:r w:rsidR="00875712" w:rsidRPr="00875712">
              <w:rPr>
                <w:rtl/>
              </w:rPr>
              <w:t xml:space="preserve">. </w:t>
            </w:r>
            <w:r w:rsidR="00875712" w:rsidRPr="00875712">
              <w:rPr>
                <w:rFonts w:hint="cs"/>
                <w:rtl/>
              </w:rPr>
              <w:t>تغییرات</w:t>
            </w:r>
            <w:r w:rsidR="00875712" w:rsidRPr="00875712">
              <w:rPr>
                <w:rtl/>
              </w:rPr>
              <w:t xml:space="preserve"> </w:t>
            </w:r>
            <w:r w:rsidR="00875712" w:rsidRPr="00875712">
              <w:rPr>
                <w:rFonts w:hint="cs"/>
                <w:rtl/>
              </w:rPr>
              <w:t>مقاومت</w:t>
            </w:r>
            <w:r w:rsidR="00875712" w:rsidRPr="00875712">
              <w:rPr>
                <w:rtl/>
              </w:rPr>
              <w:t xml:space="preserve"> </w:t>
            </w:r>
            <w:r w:rsidR="00875712" w:rsidRPr="00875712">
              <w:rPr>
                <w:rFonts w:hint="cs"/>
                <w:rtl/>
              </w:rPr>
              <w:t>الکتریکی</w:t>
            </w:r>
            <w:r w:rsidR="00875712" w:rsidRPr="00875712">
              <w:rPr>
                <w:rtl/>
              </w:rPr>
              <w:t xml:space="preserve"> </w:t>
            </w:r>
            <w:r w:rsidR="00875712" w:rsidRPr="00875712">
              <w:rPr>
                <w:rFonts w:hint="cs"/>
                <w:rtl/>
              </w:rPr>
              <w:t>هیتر</w:t>
            </w:r>
            <w:r w:rsidR="00875712" w:rsidRPr="00875712">
              <w:rPr>
                <w:rtl/>
              </w:rPr>
              <w:t xml:space="preserve"> </w:t>
            </w:r>
            <w:r w:rsidR="00875712" w:rsidRPr="00875712">
              <w:rPr>
                <w:rFonts w:hint="cs"/>
                <w:rtl/>
              </w:rPr>
              <w:t>موجب</w:t>
            </w:r>
            <w:r w:rsidR="00875712" w:rsidRPr="00875712">
              <w:rPr>
                <w:rtl/>
              </w:rPr>
              <w:t xml:space="preserve"> </w:t>
            </w:r>
            <w:r w:rsidR="00875712" w:rsidRPr="00875712">
              <w:rPr>
                <w:rFonts w:hint="cs"/>
                <w:rtl/>
              </w:rPr>
              <w:t>تغییر</w:t>
            </w:r>
            <w:r w:rsidR="00875712" w:rsidRPr="00875712">
              <w:rPr>
                <w:rtl/>
              </w:rPr>
              <w:t xml:space="preserve"> </w:t>
            </w:r>
            <w:r w:rsidR="00875712" w:rsidRPr="00875712">
              <w:rPr>
                <w:rFonts w:hint="cs"/>
                <w:rtl/>
              </w:rPr>
              <w:t>در</w:t>
            </w:r>
            <w:r w:rsidR="00875712" w:rsidRPr="00875712">
              <w:rPr>
                <w:rtl/>
              </w:rPr>
              <w:t xml:space="preserve"> </w:t>
            </w:r>
            <w:r w:rsidR="00875712" w:rsidRPr="00875712">
              <w:rPr>
                <w:rFonts w:hint="cs"/>
                <w:rtl/>
              </w:rPr>
              <w:t>زاویه</w:t>
            </w:r>
            <w:r w:rsidR="00875712" w:rsidRPr="00875712">
              <w:rPr>
                <w:rtl/>
              </w:rPr>
              <w:t xml:space="preserve"> </w:t>
            </w:r>
            <w:r w:rsidR="00875712" w:rsidRPr="00875712">
              <w:rPr>
                <w:rFonts w:hint="cs"/>
                <w:rtl/>
              </w:rPr>
              <w:t>آتش</w:t>
            </w:r>
            <w:r w:rsidR="00875712" w:rsidRPr="00875712">
              <w:rPr>
                <w:rtl/>
              </w:rPr>
              <w:t xml:space="preserve"> </w:t>
            </w:r>
            <w:r w:rsidR="00875712" w:rsidRPr="00875712">
              <w:rPr>
                <w:rFonts w:hint="cs"/>
                <w:rtl/>
              </w:rPr>
              <w:t>ترایاک</w:t>
            </w:r>
            <w:r w:rsidR="00875712" w:rsidRPr="00875712">
              <w:rPr>
                <w:rtl/>
              </w:rPr>
              <w:t xml:space="preserve"> </w:t>
            </w:r>
            <w:r w:rsidR="00875712" w:rsidRPr="00875712">
              <w:rPr>
                <w:rFonts w:hint="cs"/>
                <w:rtl/>
              </w:rPr>
              <w:t>شده</w:t>
            </w:r>
            <w:r w:rsidR="00875712" w:rsidRPr="00875712">
              <w:rPr>
                <w:rtl/>
              </w:rPr>
              <w:t xml:space="preserve"> </w:t>
            </w:r>
            <w:r w:rsidR="00875712" w:rsidRPr="00875712">
              <w:rPr>
                <w:rFonts w:hint="cs"/>
                <w:rtl/>
              </w:rPr>
              <w:t>در</w:t>
            </w:r>
            <w:r w:rsidR="00875712" w:rsidRPr="00875712">
              <w:rPr>
                <w:rtl/>
              </w:rPr>
              <w:t xml:space="preserve"> </w:t>
            </w:r>
            <w:r w:rsidR="00875712" w:rsidRPr="00875712">
              <w:rPr>
                <w:rFonts w:hint="cs"/>
                <w:rtl/>
              </w:rPr>
              <w:t>نتیجه</w:t>
            </w:r>
            <w:r w:rsidR="00875712" w:rsidRPr="00875712">
              <w:rPr>
                <w:rtl/>
              </w:rPr>
              <w:t xml:space="preserve"> </w:t>
            </w:r>
            <w:r w:rsidR="00875712" w:rsidRPr="00875712">
              <w:rPr>
                <w:rFonts w:hint="cs"/>
                <w:rtl/>
              </w:rPr>
              <w:t>مقدار</w:t>
            </w:r>
            <w:r w:rsidR="00875712" w:rsidRPr="00875712">
              <w:rPr>
                <w:rtl/>
              </w:rPr>
              <w:t xml:space="preserve"> </w:t>
            </w:r>
            <w:r w:rsidR="00875712" w:rsidRPr="00875712">
              <w:rPr>
                <w:rFonts w:hint="cs"/>
                <w:rtl/>
              </w:rPr>
              <w:t>ولتاژ</w:t>
            </w:r>
            <w:r w:rsidR="00875712" w:rsidRPr="00875712">
              <w:rPr>
                <w:rtl/>
              </w:rPr>
              <w:t xml:space="preserve"> </w:t>
            </w:r>
            <w:r w:rsidR="00875712" w:rsidRPr="00875712">
              <w:rPr>
                <w:rFonts w:hint="cs"/>
                <w:rtl/>
              </w:rPr>
              <w:t>اعمالی</w:t>
            </w:r>
            <w:r w:rsidR="00875712" w:rsidRPr="00875712">
              <w:rPr>
                <w:rtl/>
              </w:rPr>
              <w:t xml:space="preserve"> </w:t>
            </w:r>
            <w:r w:rsidR="00875712" w:rsidRPr="00875712">
              <w:rPr>
                <w:rFonts w:hint="cs"/>
                <w:rtl/>
              </w:rPr>
              <w:t>به</w:t>
            </w:r>
            <w:r w:rsidR="00875712" w:rsidRPr="00875712">
              <w:rPr>
                <w:rtl/>
              </w:rPr>
              <w:t xml:space="preserve"> </w:t>
            </w:r>
            <w:r w:rsidR="00875712" w:rsidRPr="00875712">
              <w:rPr>
                <w:rFonts w:hint="cs"/>
                <w:rtl/>
              </w:rPr>
              <w:t>آن</w:t>
            </w:r>
            <w:r w:rsidR="00875712" w:rsidRPr="00875712">
              <w:rPr>
                <w:rtl/>
              </w:rPr>
              <w:t xml:space="preserve"> </w:t>
            </w:r>
            <w:r w:rsidR="00875712" w:rsidRPr="00875712">
              <w:rPr>
                <w:rFonts w:hint="cs"/>
                <w:rtl/>
              </w:rPr>
              <w:t>تغییر</w:t>
            </w:r>
            <w:r w:rsidR="00875712" w:rsidRPr="00875712">
              <w:rPr>
                <w:rtl/>
              </w:rPr>
              <w:t xml:space="preserve"> </w:t>
            </w:r>
            <w:r w:rsidR="00875712" w:rsidRPr="00875712">
              <w:rPr>
                <w:rFonts w:hint="cs"/>
                <w:rtl/>
              </w:rPr>
              <w:t>می</w:t>
            </w:r>
            <w:r w:rsidR="00875712" w:rsidRPr="00875712">
              <w:rPr>
                <w:rtl/>
              </w:rPr>
              <w:t xml:space="preserve"> </w:t>
            </w:r>
            <w:r w:rsidR="00875712" w:rsidRPr="00875712">
              <w:rPr>
                <w:rFonts w:hint="cs"/>
                <w:rtl/>
              </w:rPr>
              <w:t>کند</w:t>
            </w:r>
            <w:r w:rsidR="00875712" w:rsidRPr="00875712">
              <w:rPr>
                <w:rtl/>
              </w:rPr>
              <w:t xml:space="preserve">. </w:t>
            </w:r>
          </w:p>
        </w:tc>
      </w:tr>
    </w:tbl>
    <w:p w:rsidR="001F5AE8" w:rsidRDefault="001F5AE8" w:rsidP="00F3396E">
      <w:pPr>
        <w:rPr>
          <w:rtl/>
        </w:rPr>
      </w:pPr>
    </w:p>
    <w:p w:rsidR="001F5AE8" w:rsidRDefault="001F5AE8" w:rsidP="00F3396E">
      <w:pPr>
        <w:rPr>
          <w:rtl/>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314"/>
      </w:tblGrid>
      <w:tr w:rsidR="001F5AE8" w:rsidRPr="00A7023C" w:rsidTr="005841D2">
        <w:trPr>
          <w:cnfStyle w:val="100000000000" w:firstRow="1" w:lastRow="0" w:firstColumn="0" w:lastColumn="0" w:oddVBand="0" w:evenVBand="0" w:oddHBand="0" w:evenHBand="0" w:firstRowFirstColumn="0" w:firstRowLastColumn="0" w:lastRowFirstColumn="0" w:lastRowLastColumn="0"/>
        </w:trPr>
        <w:tc>
          <w:tcPr>
            <w:tcW w:w="9314" w:type="dxa"/>
            <w:tcBorders>
              <w:top w:val="thinThickMediumGap" w:sz="18" w:space="0" w:color="BF8F00" w:themeColor="accent4" w:themeShade="BF"/>
              <w:left w:val="nil"/>
              <w:bottom w:val="single" w:sz="4" w:space="0" w:color="BF8F00" w:themeColor="accent4" w:themeShade="BF"/>
            </w:tcBorders>
            <w:shd w:val="clear" w:color="auto" w:fill="DEEAF6" w:themeFill="accent1" w:themeFillTint="33"/>
          </w:tcPr>
          <w:p w:rsidR="001F5AE8" w:rsidRPr="00A7023C" w:rsidRDefault="001F5AE8" w:rsidP="005841D2">
            <w:pPr>
              <w:bidi w:val="0"/>
            </w:pPr>
            <w:r w:rsidRPr="0036673C">
              <w:rPr>
                <w:b/>
                <w:bCs/>
              </w:rPr>
              <w:t>Title</w:t>
            </w:r>
            <w:r w:rsidRPr="00A7023C">
              <w:t xml:space="preserve">: </w:t>
            </w:r>
            <w:r w:rsidR="005841D2" w:rsidRPr="005841D2">
              <w:t>Control of electrical resistance-heating installation, measures resistance and controls power, current or voltage to adjust room- or body temperature</w:t>
            </w:r>
          </w:p>
        </w:tc>
      </w:tr>
      <w:tr w:rsidR="001F5AE8" w:rsidRPr="00A7023C" w:rsidTr="005841D2">
        <w:trPr>
          <w:cnfStyle w:val="000000100000" w:firstRow="0" w:lastRow="0" w:firstColumn="0" w:lastColumn="0" w:oddVBand="0" w:evenVBand="0" w:oddHBand="1" w:evenHBand="0" w:firstRowFirstColumn="0" w:firstRowLastColumn="0" w:lastRowFirstColumn="0" w:lastRowLastColumn="0"/>
        </w:trPr>
        <w:tc>
          <w:tcPr>
            <w:tcW w:w="9314" w:type="dxa"/>
            <w:tcBorders>
              <w:top w:val="single" w:sz="4" w:space="0" w:color="BF8F00" w:themeColor="accent4" w:themeShade="BF"/>
              <w:bottom w:val="single" w:sz="4" w:space="0" w:color="BF8F00" w:themeColor="accent4" w:themeShade="BF"/>
            </w:tcBorders>
            <w:shd w:val="clear" w:color="auto" w:fill="9CC2E5" w:themeFill="accent1" w:themeFillTint="99"/>
          </w:tcPr>
          <w:p w:rsidR="001F5AE8" w:rsidRPr="00A7023C" w:rsidRDefault="001F5AE8" w:rsidP="005841D2">
            <w:pPr>
              <w:bidi w:val="0"/>
              <w:rPr>
                <w:rFonts w:cs="Calibri"/>
                <w:szCs w:val="24"/>
              </w:rPr>
            </w:pPr>
            <w:r w:rsidRPr="00166535">
              <w:rPr>
                <w:rFonts w:cs="Calibri"/>
                <w:b/>
                <w:bCs/>
                <w:szCs w:val="24"/>
              </w:rPr>
              <w:t>App./Pub. No.</w:t>
            </w:r>
            <w:r w:rsidRPr="00A7023C">
              <w:rPr>
                <w:rFonts w:cs="Calibri"/>
                <w:szCs w:val="24"/>
              </w:rPr>
              <w:t>:</w:t>
            </w:r>
            <w:r>
              <w:rPr>
                <w:rFonts w:cs="Calibri"/>
                <w:b/>
                <w:bCs/>
                <w:szCs w:val="24"/>
              </w:rPr>
              <w:t xml:space="preserve"> </w:t>
            </w:r>
            <w:r w:rsidRPr="00A7023C">
              <w:rPr>
                <w:rFonts w:cs="Calibri"/>
                <w:szCs w:val="24"/>
              </w:rPr>
              <w:t xml:space="preserve"> </w:t>
            </w:r>
            <w:r w:rsidR="005841D2">
              <w:rPr>
                <w:rFonts w:cs="Calibri"/>
                <w:szCs w:val="24"/>
              </w:rPr>
              <w:t>DE10230509</w:t>
            </w:r>
            <w:r w:rsidR="005841D2" w:rsidRPr="005841D2">
              <w:rPr>
                <w:rFonts w:cs="Calibri"/>
                <w:szCs w:val="24"/>
              </w:rPr>
              <w:t>B3</w:t>
            </w:r>
          </w:p>
        </w:tc>
      </w:tr>
      <w:tr w:rsidR="001F5AE8" w:rsidRPr="00A7023C" w:rsidTr="005841D2">
        <w:tc>
          <w:tcPr>
            <w:tcW w:w="9314" w:type="dxa"/>
            <w:tcBorders>
              <w:top w:val="single" w:sz="4" w:space="0" w:color="BF8F00" w:themeColor="accent4" w:themeShade="BF"/>
              <w:bottom w:val="single" w:sz="18" w:space="0" w:color="BF8F00" w:themeColor="accent4" w:themeShade="BF"/>
            </w:tcBorders>
            <w:shd w:val="clear" w:color="auto" w:fill="DEEAF6" w:themeFill="accent1" w:themeFillTint="33"/>
          </w:tcPr>
          <w:p w:rsidR="005841D2" w:rsidRDefault="005841D2" w:rsidP="005841D2">
            <w:pPr>
              <w:widowControl/>
              <w:bidi w:val="0"/>
              <w:spacing w:line="240" w:lineRule="auto"/>
              <w:rPr>
                <w:b/>
                <w:bCs/>
              </w:rPr>
            </w:pPr>
            <w:r w:rsidRPr="005841D2">
              <w:rPr>
                <w:rFonts w:cs="Calibri"/>
                <w:b/>
                <w:bCs/>
                <w:szCs w:val="24"/>
              </w:rPr>
              <w:t>During installation, the resistance of the heater is allowed to vary, being determined by the length of the resistance laid, and its connection in series and/or parallel. Following compl</w:t>
            </w:r>
            <w:r w:rsidRPr="005841D2">
              <w:rPr>
                <w:b/>
                <w:bCs/>
              </w:rPr>
              <w:t>etion the resistance (and optionally other electrical properties) is measured using an instrument, and stored in a controller memory. The controller processes the measurement, to control a power, current or voltage, hence adjusting the temperature of a room or body</w:t>
            </w:r>
            <w:r>
              <w:rPr>
                <w:b/>
                <w:bCs/>
              </w:rPr>
              <w:t>.</w:t>
            </w:r>
          </w:p>
          <w:p w:rsidR="005841D2" w:rsidRDefault="005841D2" w:rsidP="005841D2">
            <w:pPr>
              <w:widowControl/>
              <w:bidi w:val="0"/>
              <w:spacing w:line="240" w:lineRule="auto"/>
              <w:rPr>
                <w:rtl/>
              </w:rPr>
            </w:pPr>
            <w:r w:rsidRPr="005841D2">
              <w:t>The object of the invention is to propose a method and a system of the aforementioned type, wherein / the heated economically as possible from the viewpoints of energy saving, a space or a body or is heated</w:t>
            </w:r>
            <w:r w:rsidRPr="005841D2">
              <w:rPr>
                <w:rtl/>
              </w:rPr>
              <w:t>.</w:t>
            </w:r>
          </w:p>
          <w:p w:rsidR="005841D2" w:rsidRDefault="005841D2" w:rsidP="005841D2">
            <w:pPr>
              <w:widowControl/>
              <w:bidi w:val="0"/>
              <w:spacing w:line="240" w:lineRule="auto"/>
              <w:rPr>
                <w:rtl/>
              </w:rPr>
            </w:pPr>
            <w:r>
              <w:t>[</w:t>
            </w:r>
            <w:r w:rsidRPr="005841D2">
              <w:rPr>
                <w:rtl/>
              </w:rPr>
              <w:t xml:space="preserve">0009] </w:t>
            </w:r>
            <w:r w:rsidRPr="005841D2">
              <w:t>This object is achieved by the measures of the characterizing part of claim 1</w:t>
            </w:r>
            <w:r w:rsidRPr="005841D2">
              <w:rPr>
                <w:rtl/>
              </w:rPr>
              <w:t>.</w:t>
            </w:r>
          </w:p>
          <w:p w:rsidR="005841D2" w:rsidRPr="005841D2" w:rsidRDefault="005841D2" w:rsidP="005841D2">
            <w:pPr>
              <w:widowControl/>
              <w:bidi w:val="0"/>
              <w:spacing w:line="240" w:lineRule="auto"/>
              <w:rPr>
                <w:b/>
                <w:bCs/>
                <w:rtl/>
              </w:rPr>
            </w:pPr>
            <w:r w:rsidRPr="005841D2">
              <w:rPr>
                <w:b/>
                <w:bCs/>
              </w:rPr>
              <w:t>[</w:t>
            </w:r>
            <w:r w:rsidRPr="005841D2">
              <w:rPr>
                <w:b/>
                <w:bCs/>
                <w:rtl/>
              </w:rPr>
              <w:t xml:space="preserve">0010] </w:t>
            </w:r>
            <w:r w:rsidRPr="005841D2">
              <w:rPr>
                <w:b/>
                <w:bCs/>
              </w:rPr>
              <w:t>In a heating system with a variable heating resistor, the boundary conditions and parameters of the heating resistor can be detected, determined and stored in the control. In particular, systems in which the heating resistor exactly defines only after the installation of the radiator is determined by determining, for example, the resistance value after installation, a parameter with which the control can for the room or body regulate or control optimum heating or heating a</w:t>
            </w:r>
            <w:r w:rsidRPr="005841D2">
              <w:rPr>
                <w:b/>
                <w:bCs/>
                <w:rtl/>
              </w:rPr>
              <w:t>.</w:t>
            </w:r>
          </w:p>
          <w:p w:rsidR="005841D2" w:rsidRPr="005841D2" w:rsidRDefault="005841D2" w:rsidP="005841D2">
            <w:pPr>
              <w:widowControl/>
              <w:bidi w:val="0"/>
              <w:spacing w:line="240" w:lineRule="auto"/>
              <w:rPr>
                <w:b/>
                <w:bCs/>
                <w:rtl/>
              </w:rPr>
            </w:pPr>
            <w:r w:rsidRPr="005841D2">
              <w:rPr>
                <w:b/>
                <w:bCs/>
              </w:rPr>
              <w:t>[</w:t>
            </w:r>
            <w:r w:rsidRPr="005841D2">
              <w:rPr>
                <w:b/>
                <w:bCs/>
                <w:rtl/>
              </w:rPr>
              <w:t xml:space="preserve">0011] </w:t>
            </w:r>
            <w:r w:rsidRPr="005841D2">
              <w:rPr>
                <w:b/>
                <w:bCs/>
              </w:rPr>
              <w:t>In panel heating systems, which serve for heating a space, the resistance is dependent on the length of laid resistance path as well as their interconnection in parallel or series connection. Surface heating systems are found for example in floors, walls or ceilings of living rooms. Depending on the installed heating surface, a resistance value can be calculated, although in advance, but not this corresponds to the vorzufindenden in practice Installation value. With the inventive method the different heater resistors can be determined and regulated by the heating power</w:t>
            </w:r>
            <w:r w:rsidRPr="005841D2">
              <w:rPr>
                <w:b/>
                <w:bCs/>
                <w:rtl/>
              </w:rPr>
              <w:t>.</w:t>
            </w:r>
          </w:p>
          <w:p w:rsidR="005841D2" w:rsidRDefault="005841D2" w:rsidP="005841D2">
            <w:pPr>
              <w:widowControl/>
              <w:bidi w:val="0"/>
              <w:spacing w:line="240" w:lineRule="auto"/>
              <w:rPr>
                <w:rtl/>
              </w:rPr>
            </w:pPr>
            <w:r>
              <w:t>[</w:t>
            </w:r>
            <w:r w:rsidRPr="005841D2">
              <w:rPr>
                <w:rtl/>
              </w:rPr>
              <w:t xml:space="preserve">0012] </w:t>
            </w:r>
            <w:r w:rsidRPr="005841D2">
              <w:t>To optimize the heating of the room under ecological and economic aspects while achieving the target for the user comfort of heating, the resistance of the electric heater is determined and the heat demand of the room determined and stored in a control. The regulation of the room or of the body is performed with the input parameters of the heat demand, the detected and stored in the control value of the properties of the electric heater and a predetermined desired value for the temperature of the room or of the body and also the actual temperature of the room or of the body</w:t>
            </w:r>
            <w:r w:rsidRPr="005841D2">
              <w:rPr>
                <w:rtl/>
              </w:rPr>
              <w:t>.</w:t>
            </w:r>
          </w:p>
          <w:p w:rsidR="005841D2" w:rsidRDefault="005841D2" w:rsidP="005841D2">
            <w:pPr>
              <w:widowControl/>
              <w:bidi w:val="0"/>
              <w:spacing w:line="240" w:lineRule="auto"/>
              <w:rPr>
                <w:rtl/>
              </w:rPr>
            </w:pPr>
            <w:r>
              <w:t>[</w:t>
            </w:r>
            <w:r w:rsidRPr="005841D2">
              <w:rPr>
                <w:rtl/>
              </w:rPr>
              <w:t xml:space="preserve">0013] </w:t>
            </w:r>
            <w:r w:rsidRPr="005841D2">
              <w:t>Further input variables of the control can be the air humidity and a value for the radiant heat of the surfaces of the room or of the body. It is known that in the heating of rooms, the radiation characteristics of the walls as well as the indoor temperature and humidity have an essential significance. In a surface heating system, however, increased energy radiation can be obtained from the walls of a comfort at a lower air temperature, which corresponds to the increased air temperature and lower wall temperature. By reducing the ambient temperature, an energy saving is possible</w:t>
            </w:r>
            <w:r w:rsidRPr="005841D2">
              <w:rPr>
                <w:rtl/>
              </w:rPr>
              <w:t>.</w:t>
            </w:r>
          </w:p>
          <w:p w:rsidR="005841D2" w:rsidRDefault="005841D2" w:rsidP="005841D2">
            <w:pPr>
              <w:widowControl/>
              <w:bidi w:val="0"/>
              <w:spacing w:line="240" w:lineRule="auto"/>
              <w:rPr>
                <w:rtl/>
              </w:rPr>
            </w:pPr>
            <w:r>
              <w:t>[</w:t>
            </w:r>
            <w:r w:rsidRPr="005841D2">
              <w:rPr>
                <w:rtl/>
              </w:rPr>
              <w:t xml:space="preserve">0014] </w:t>
            </w:r>
            <w:r w:rsidRPr="005841D2">
              <w:t>A further saving especially electrical energy is thereby possible that the heater is operated dynamically, adapted to the user behavior of people. The goal is to save energy by the fact that the room is heated only with presence of at least one person to a predetermined room temperature or comfort temperature. Ideally, heating of the surrounding space areas or sub-areas in the moment when at least one person enters this space takes place. These floor heating systems are required which enable an abrupt and rapid heating of the surfaces of the walls</w:t>
            </w:r>
            <w:r w:rsidRPr="005841D2">
              <w:rPr>
                <w:rtl/>
              </w:rPr>
              <w:t>.</w:t>
            </w:r>
          </w:p>
          <w:p w:rsidR="005841D2" w:rsidRDefault="005841D2" w:rsidP="005841D2">
            <w:pPr>
              <w:widowControl/>
              <w:bidi w:val="0"/>
              <w:spacing w:line="240" w:lineRule="auto"/>
              <w:rPr>
                <w:rtl/>
              </w:rPr>
            </w:pPr>
            <w:r>
              <w:t>[</w:t>
            </w:r>
            <w:r w:rsidRPr="005841D2">
              <w:rPr>
                <w:rtl/>
              </w:rPr>
              <w:t xml:space="preserve">0015] </w:t>
            </w:r>
            <w:r w:rsidRPr="005841D2">
              <w:t>Also advantageous is the detection of the presence of which is achieved with a presence sensor of the user. A signal which describes the presence of the user in a room is transmitted to the control unit, where it leads to the switching on or increasing the heating power. The presence sensor may be a simple switch (on / off), a motion sensor, or other sensor, which detects whether a person is in the room</w:t>
            </w:r>
            <w:r w:rsidRPr="005841D2">
              <w:rPr>
                <w:rtl/>
              </w:rPr>
              <w:t>.</w:t>
            </w:r>
          </w:p>
          <w:p w:rsidR="005841D2" w:rsidRDefault="005841D2" w:rsidP="005841D2">
            <w:pPr>
              <w:widowControl/>
              <w:bidi w:val="0"/>
              <w:spacing w:line="240" w:lineRule="auto"/>
              <w:rPr>
                <w:rtl/>
              </w:rPr>
            </w:pPr>
            <w:r>
              <w:t>[</w:t>
            </w:r>
            <w:r w:rsidRPr="005841D2">
              <w:rPr>
                <w:rtl/>
              </w:rPr>
              <w:t xml:space="preserve">0016] </w:t>
            </w:r>
            <w:r w:rsidRPr="005841D2">
              <w:t>The heating controlling scheme initially detects the electrical properties of the heating and determined from the other parameters known space heating demand, the target room temperature or desired comfort temperature and actual temperature of an electric power, an electric current or an electrical voltage that is supplied to the heater. For example, if the difference between the desired and actual room temperature is particularly high and when a person enters the room or the need for heating is communicated in a different way the control system calculates the control, which power, which stream or which voltage is required to can be reached quickly and comfortably and taking into account economic points of the target room temperature or desired comfortable temperature. The determined power, current or voltage values ​​are transmitted by means of a power electronics or individual transformers to the heater. A significant impact on the control uses the space heating demand, on the one hand rapid heating is to be achieved and may be over heating is to be avoided</w:t>
            </w:r>
            <w:r w:rsidRPr="005841D2">
              <w:rPr>
                <w:rtl/>
              </w:rPr>
              <w:t>.</w:t>
            </w:r>
          </w:p>
          <w:p w:rsidR="005841D2" w:rsidRPr="005841D2" w:rsidRDefault="005841D2" w:rsidP="005841D2">
            <w:pPr>
              <w:widowControl/>
              <w:bidi w:val="0"/>
              <w:spacing w:line="240" w:lineRule="auto"/>
              <w:rPr>
                <w:b/>
                <w:bCs/>
                <w:rtl/>
              </w:rPr>
            </w:pPr>
            <w:r w:rsidRPr="005841D2">
              <w:rPr>
                <w:b/>
                <w:bCs/>
              </w:rPr>
              <w:t>[</w:t>
            </w:r>
            <w:r w:rsidRPr="005841D2">
              <w:rPr>
                <w:b/>
                <w:bCs/>
                <w:rtl/>
              </w:rPr>
              <w:t xml:space="preserve">0017] </w:t>
            </w:r>
            <w:r w:rsidRPr="005841D2">
              <w:rPr>
                <w:b/>
                <w:bCs/>
              </w:rPr>
              <w:t>For area heating systems, which are installed by the installer, calibration or detection or measurement of laid resistance paths must be done. After installation is complete, this is done by measuring the electrical properties either with a mobile measuring device by the installer or with a built in the control or regulating device gauge. The values ​​determined with either the mobile or the built-in measuring device are stored in the control. Furthermore, it is advantageous to enter the theoretically calculated heat requirement of the room in the control and store there</w:t>
            </w:r>
            <w:r w:rsidRPr="005841D2">
              <w:rPr>
                <w:b/>
                <w:bCs/>
                <w:rtl/>
              </w:rPr>
              <w:t>.</w:t>
            </w:r>
          </w:p>
          <w:p w:rsidR="005841D2" w:rsidRDefault="005841D2" w:rsidP="005841D2">
            <w:pPr>
              <w:widowControl/>
              <w:bidi w:val="0"/>
              <w:spacing w:line="240" w:lineRule="auto"/>
              <w:rPr>
                <w:rtl/>
              </w:rPr>
            </w:pPr>
            <w:r>
              <w:t>[</w:t>
            </w:r>
            <w:r w:rsidRPr="005841D2">
              <w:rPr>
                <w:rtl/>
              </w:rPr>
              <w:t xml:space="preserve">0018] </w:t>
            </w:r>
            <w:r w:rsidRPr="005841D2">
              <w:t>The process can be carried out by the control system for one or more spaces in succession. For this purpose advantageously heated to room or body associated with the meter and determines a specific measurement for each room or body and stored in the controller. These specific measurements are used in the following - as already described - to determine the energy supply</w:t>
            </w:r>
            <w:r w:rsidRPr="005841D2">
              <w:rPr>
                <w:rtl/>
              </w:rPr>
              <w:t>.</w:t>
            </w:r>
          </w:p>
          <w:p w:rsidR="005841D2" w:rsidRDefault="005841D2" w:rsidP="005841D2">
            <w:pPr>
              <w:widowControl/>
              <w:bidi w:val="0"/>
              <w:spacing w:line="240" w:lineRule="auto"/>
              <w:rPr>
                <w:rtl/>
              </w:rPr>
            </w:pPr>
            <w:r>
              <w:t>[</w:t>
            </w:r>
            <w:r w:rsidRPr="005841D2">
              <w:rPr>
                <w:rtl/>
              </w:rPr>
              <w:t xml:space="preserve">0019] </w:t>
            </w:r>
            <w:r w:rsidRPr="005841D2">
              <w:t>Advantageously, the use of a central control with a measuring device, which determines the power to be supplied for individual rooms or body, and that only one instrument is required to determine the electrical characteristics of a plurality of spaces or body</w:t>
            </w:r>
            <w:r w:rsidRPr="005841D2">
              <w:rPr>
                <w:rtl/>
              </w:rPr>
              <w:t>.</w:t>
            </w:r>
          </w:p>
          <w:p w:rsidR="005841D2" w:rsidRDefault="005841D2" w:rsidP="005841D2">
            <w:pPr>
              <w:widowControl/>
              <w:bidi w:val="0"/>
              <w:spacing w:line="240" w:lineRule="auto"/>
              <w:rPr>
                <w:rtl/>
              </w:rPr>
            </w:pPr>
            <w:r>
              <w:t>[</w:t>
            </w:r>
            <w:r w:rsidRPr="005841D2">
              <w:rPr>
                <w:rtl/>
              </w:rPr>
              <w:t xml:space="preserve">0020] </w:t>
            </w:r>
            <w:r w:rsidRPr="005841D2">
              <w:t>In addition to the meter and memory, the control individual room control and advantageously a load Manager</w:t>
            </w:r>
            <w:r w:rsidRPr="005841D2">
              <w:rPr>
                <w:rtl/>
              </w:rPr>
              <w:t>.</w:t>
            </w:r>
          </w:p>
          <w:p w:rsidR="005841D2" w:rsidRDefault="005841D2" w:rsidP="005841D2">
            <w:pPr>
              <w:widowControl/>
              <w:bidi w:val="0"/>
              <w:spacing w:line="240" w:lineRule="auto"/>
              <w:rPr>
                <w:rtl/>
              </w:rPr>
            </w:pPr>
            <w:r>
              <w:t>[</w:t>
            </w:r>
            <w:r w:rsidRPr="005841D2">
              <w:rPr>
                <w:rtl/>
              </w:rPr>
              <w:t xml:space="preserve">0021] </w:t>
            </w:r>
            <w:r w:rsidRPr="005841D2">
              <w:t>The individual room control processes the individual identification and measures of individual rooms, whereas the load manager is organizing the distribution of the available maximum power to the individual rooms by priority or other requirements. In a control or regulating transformers with one transformer each room can be assigned</w:t>
            </w:r>
            <w:r w:rsidRPr="005841D2">
              <w:rPr>
                <w:rtl/>
              </w:rPr>
              <w:t>.</w:t>
            </w:r>
          </w:p>
          <w:p w:rsidR="005841D2" w:rsidRDefault="005841D2" w:rsidP="005841D2">
            <w:pPr>
              <w:widowControl/>
              <w:bidi w:val="0"/>
              <w:spacing w:line="240" w:lineRule="auto"/>
              <w:rPr>
                <w:rtl/>
              </w:rPr>
            </w:pPr>
            <w:r>
              <w:t>[</w:t>
            </w:r>
            <w:r w:rsidRPr="005841D2">
              <w:rPr>
                <w:rtl/>
              </w:rPr>
              <w:t xml:space="preserve">0022] </w:t>
            </w:r>
            <w:r w:rsidRPr="005841D2">
              <w:t>An embodiment of the control is determined from the following description. The drawing shows a heating system arranged in multiple rooms or bodies resistors, control and transformer</w:t>
            </w:r>
            <w:r w:rsidRPr="005841D2">
              <w:rPr>
                <w:rtl/>
              </w:rPr>
              <w:t>.</w:t>
            </w:r>
          </w:p>
          <w:p w:rsidR="005841D2" w:rsidRDefault="005841D2" w:rsidP="005841D2">
            <w:pPr>
              <w:widowControl/>
              <w:bidi w:val="0"/>
              <w:spacing w:line="240" w:lineRule="auto"/>
              <w:rPr>
                <w:rtl/>
              </w:rPr>
            </w:pPr>
            <w:r>
              <w:t>[</w:t>
            </w:r>
            <w:r w:rsidRPr="005841D2">
              <w:rPr>
                <w:rtl/>
              </w:rPr>
              <w:t xml:space="preserve">0023] </w:t>
            </w:r>
            <w:r w:rsidRPr="005841D2">
              <w:t>A heating system 1 has a control 2 on which a measuring device 6 , An individual room control 7 with memory, and a load manager 8th consists. To the control 2 connected the spaces or body 3 . 4 ... k. In the rooms or bodies 3 . 4 ... k to find the heating resistors R 1 -R mn 'again, which consist of in series and / or parallel-connected heating or resistor tracks. Furthermore, each room 3 . 4 ... k with a sensor 9 . 10 . 11 equipped for detecting the room temperature or comfort temperature. the sensors 9 . 10 . 11 are connected to the control 2 connected, in which the signals from the individual room control 7 are processed. About the load manager 8th the resistors R 1 -R mn 'are supplied with power. This is from an unillustrated network, which directly with the control 2 is in communication, or from a transformer 5 supplied with electric power</w:t>
            </w:r>
            <w:r w:rsidRPr="005841D2">
              <w:rPr>
                <w:rtl/>
              </w:rPr>
              <w:t>.</w:t>
            </w:r>
          </w:p>
          <w:p w:rsidR="005841D2" w:rsidRPr="005841D2" w:rsidRDefault="005841D2" w:rsidP="005841D2">
            <w:pPr>
              <w:widowControl/>
              <w:bidi w:val="0"/>
              <w:spacing w:line="240" w:lineRule="auto"/>
              <w:rPr>
                <w:b/>
                <w:bCs/>
              </w:rPr>
            </w:pPr>
            <w:r w:rsidRPr="005841D2">
              <w:rPr>
                <w:b/>
                <w:bCs/>
              </w:rPr>
              <w:t>[</w:t>
            </w:r>
            <w:r w:rsidRPr="005841D2">
              <w:rPr>
                <w:b/>
                <w:bCs/>
                <w:rtl/>
              </w:rPr>
              <w:t>0024]</w:t>
            </w:r>
            <w:r w:rsidRPr="005841D2">
              <w:rPr>
                <w:b/>
                <w:bCs/>
              </w:rPr>
              <w:t xml:space="preserve"> After the resistors 9 . 10 . 11 heating the individual rooms 3 . 4 if required - - the individual resistors ... k are installed and connected to the control, the measurement of the total resistance and is carried out 9 . 10 . 11 the rooms 3 . 4 ... k on the meter 6 That the measured values ​​in the individual room control 7 stores. Input means 12 other parameters, such as the space heating demand, and / or a maximum power can be input. The operator sets his desired target room temperature or his desired comfort value to the actuators 13 . 14 and 15 on. The actuating devices 13 . 14 . 15 are connected to the individual room control and transmit the set target sizes. Furthermore, maximum current, voltage or power values ​​are stored in the individual room control, which are predetermined as a limit value for the electrical performance of the heating system. This maximum values, a power, a current or a voltage can not be set. It is possible, however, that for example a heating capacity is set for rapid heating of the scheme, which is above the set heat demand.</w:t>
            </w:r>
          </w:p>
          <w:p w:rsidR="005841D2" w:rsidRPr="00A7023C" w:rsidRDefault="005841D2" w:rsidP="005841D2">
            <w:pPr>
              <w:widowControl/>
              <w:bidi w:val="0"/>
              <w:spacing w:line="240" w:lineRule="auto"/>
              <w:rPr>
                <w:szCs w:val="24"/>
              </w:rPr>
            </w:pPr>
          </w:p>
        </w:tc>
      </w:tr>
      <w:tr w:rsidR="001F5AE8" w:rsidRPr="00A7023C" w:rsidTr="005841D2">
        <w:trPr>
          <w:cnfStyle w:val="000000100000" w:firstRow="0" w:lastRow="0" w:firstColumn="0" w:lastColumn="0" w:oddVBand="0" w:evenVBand="0" w:oddHBand="1" w:evenHBand="0" w:firstRowFirstColumn="0" w:firstRowLastColumn="0" w:lastRowFirstColumn="0" w:lastRowLastColumn="0"/>
          <w:trHeight w:val="907"/>
        </w:trPr>
        <w:tc>
          <w:tcPr>
            <w:tcW w:w="9314" w:type="dxa"/>
            <w:tcBorders>
              <w:top w:val="single" w:sz="18" w:space="0" w:color="BF8F00" w:themeColor="accent4" w:themeShade="BF"/>
              <w:bottom w:val="single" w:sz="8" w:space="0" w:color="BF8F00" w:themeColor="accent4" w:themeShade="BF"/>
            </w:tcBorders>
            <w:shd w:val="clear" w:color="auto" w:fill="9CC2E5" w:themeFill="accent1" w:themeFillTint="99"/>
          </w:tcPr>
          <w:p w:rsidR="001F5AE8" w:rsidRPr="00A7023C" w:rsidRDefault="001F5AE8" w:rsidP="00D2358C">
            <w:pPr>
              <w:rPr>
                <w:rtl/>
              </w:rPr>
            </w:pPr>
            <w:r w:rsidRPr="0036673C">
              <w:rPr>
                <w:rFonts w:hint="cs"/>
                <w:b/>
                <w:bCs/>
                <w:rtl/>
              </w:rPr>
              <w:t>شباهت‌ها و تفاوت‌ها</w:t>
            </w:r>
            <w:r w:rsidR="00D2358C">
              <w:rPr>
                <w:rFonts w:hint="cs"/>
                <w:b/>
                <w:bCs/>
                <w:rtl/>
              </w:rPr>
              <w:t xml:space="preserve">: </w:t>
            </w:r>
            <w:r w:rsidR="00D2358C">
              <w:rPr>
                <w:rFonts w:hint="cs"/>
                <w:rtl/>
              </w:rPr>
              <w:t>در این پتنت سیستمی برای کنترل هیتر های الکتریکی به کمک مقاومت آنها ارائه شده است. در واقع در این سیستم بعد از نصب هیتر و رسیدن دما به مقدار مطلوب، مقدار مقاومت الکتریکی هیتر خوانده می شود و این مقدار در میکروکنترلر ذخیره می گردد. بعد از شروع بکار هیترها، در صورتی که مقاومت آنها به مقدار تعیین شده برسد نشان دهند آن است که دما مطلوب حاصل گردیده است.</w:t>
            </w:r>
          </w:p>
        </w:tc>
      </w:tr>
    </w:tbl>
    <w:p w:rsidR="001F5AE8" w:rsidRDefault="001F5AE8" w:rsidP="00F3396E">
      <w:pPr>
        <w:rPr>
          <w:rtl/>
        </w:rPr>
      </w:pPr>
    </w:p>
    <w:p w:rsidR="001149E7" w:rsidRDefault="00F36F61" w:rsidP="00F3396E">
      <w:pPr>
        <w:rPr>
          <w:rtl/>
        </w:rPr>
        <w:sectPr w:rsidR="001149E7" w:rsidSect="004C03D4">
          <w:headerReference w:type="default" r:id="rId29"/>
          <w:type w:val="continuous"/>
          <w:pgSz w:w="11907" w:h="16839" w:code="9"/>
          <w:pgMar w:top="1418" w:right="1134" w:bottom="1134" w:left="1474" w:header="737" w:footer="567" w:gutter="0"/>
          <w:cols w:space="720"/>
          <w:bidi/>
          <w:rtlGutter/>
          <w:docGrid w:linePitch="360"/>
        </w:sectPr>
      </w:pPr>
      <w:sdt>
        <w:sdtPr>
          <w:rPr>
            <w:rtl/>
          </w:rPr>
          <w:id w:val="-1445146173"/>
          <w:lock w:val="sdtContentLocked"/>
          <w:placeholder>
            <w:docPart w:val="DefaultPlaceholder_1081868574"/>
          </w:placeholder>
        </w:sdtPr>
        <w:sdtEndPr/>
        <w:sdtContent>
          <w:r w:rsidR="00F3396E">
            <w:rPr>
              <w:rFonts w:hint="cs"/>
              <w:rtl/>
            </w:rPr>
            <w:t xml:space="preserve"> </w:t>
          </w:r>
        </w:sdtContent>
      </w:sdt>
    </w:p>
    <w:bookmarkStart w:id="166" w:name="_مراجع" w:displacedByCustomXml="next"/>
    <w:bookmarkEnd w:id="166" w:displacedByCustomXml="next"/>
    <w:bookmarkStart w:id="167" w:name="_Toc505867474" w:displacedByCustomXml="next"/>
    <w:bookmarkStart w:id="168" w:name="_Toc505867655" w:displacedByCustomXml="next"/>
    <w:bookmarkStart w:id="169" w:name="_Toc505867743" w:displacedByCustomXml="next"/>
    <w:bookmarkStart w:id="170" w:name="_Toc505867752" w:displacedByCustomXml="next"/>
    <w:bookmarkStart w:id="171" w:name="_Toc505869702" w:displacedByCustomXml="next"/>
    <w:bookmarkStart w:id="172" w:name="_Toc505869722" w:displacedByCustomXml="next"/>
    <w:bookmarkStart w:id="173" w:name="_Toc505869781" w:displacedByCustomXml="next"/>
    <w:bookmarkStart w:id="174" w:name="_Toc505869856" w:displacedByCustomXml="next"/>
    <w:bookmarkStart w:id="175" w:name="_Toc505874120" w:displacedByCustomXml="next"/>
    <w:bookmarkStart w:id="176" w:name="_Toc23022965" w:displacedByCustomXml="next"/>
    <w:bookmarkStart w:id="177" w:name="_Toc514581911" w:displacedByCustomXml="next"/>
    <w:bookmarkStart w:id="178" w:name="_Toc508717797" w:displacedByCustomXml="next"/>
    <w:bookmarkStart w:id="179" w:name="_Toc508630985" w:displacedByCustomXml="next"/>
    <w:bookmarkStart w:id="180" w:name="_Toc508627507" w:displacedByCustomXml="next"/>
    <w:bookmarkStart w:id="181" w:name="_Toc508620170" w:displacedByCustomXml="next"/>
    <w:bookmarkStart w:id="182" w:name="_Toc507522245" w:displacedByCustomXml="next"/>
    <w:bookmarkStart w:id="183" w:name="_Toc507515395" w:displacedByCustomXml="next"/>
    <w:bookmarkStart w:id="184" w:name="_Toc506057194" w:displacedByCustomXml="next"/>
    <w:bookmarkStart w:id="185" w:name="_Toc505880054" w:displacedByCustomXml="next"/>
    <w:bookmarkStart w:id="186" w:name="_Toc505877490" w:displacedByCustomXml="next"/>
    <w:sdt>
      <w:sdtPr>
        <w:rPr>
          <w:rFonts w:hint="cs"/>
          <w:rtl/>
        </w:rPr>
        <w:id w:val="1281229257"/>
        <w:lock w:val="sdtContentLocked"/>
        <w:placeholder>
          <w:docPart w:val="DefaultPlaceholder_1081868574"/>
        </w:placeholder>
      </w:sdtPr>
      <w:sdtEndPr>
        <w:rPr>
          <w:rFonts w:hint="default"/>
        </w:rPr>
      </w:sdtEndPr>
      <w:sdtContent>
        <w:p w:rsidR="00B411E8" w:rsidRDefault="00781DCC" w:rsidP="00781DCC">
          <w:pPr>
            <w:pStyle w:val="Heading1"/>
            <w:rPr>
              <w:rtl/>
            </w:rPr>
          </w:pPr>
          <w:r>
            <w:rPr>
              <w:rFonts w:hint="cs"/>
              <w:rtl/>
            </w:rPr>
            <w:t>مراجع</w:t>
          </w:r>
        </w:p>
        <w:bookmarkEnd w:id="167" w:displacedByCustomXml="next"/>
        <w:bookmarkEnd w:id="168" w:displacedByCustomXml="next"/>
        <w:bookmarkEnd w:id="169" w:displacedByCustomXml="next"/>
        <w:bookmarkEnd w:id="170" w:displacedByCustomXml="next"/>
        <w:bookmarkEnd w:id="171" w:displacedByCustomXml="next"/>
        <w:bookmarkEnd w:id="172" w:displacedByCustomXml="next"/>
        <w:bookmarkEnd w:id="173" w:displacedByCustomXml="next"/>
        <w:bookmarkEnd w:id="174" w:displacedByCustomXml="next"/>
        <w:bookmarkEnd w:id="175" w:displacedByCustomXml="next"/>
      </w:sdtContent>
    </w:sdt>
    <w:bookmarkEnd w:id="176" w:displacedByCustomXml="prev"/>
    <w:bookmarkEnd w:id="177" w:displacedByCustomXml="prev"/>
    <w:bookmarkEnd w:id="178" w:displacedByCustomXml="prev"/>
    <w:bookmarkEnd w:id="179" w:displacedByCustomXml="prev"/>
    <w:bookmarkEnd w:id="180" w:displacedByCustomXml="prev"/>
    <w:bookmarkEnd w:id="181" w:displacedByCustomXml="prev"/>
    <w:bookmarkEnd w:id="182" w:displacedByCustomXml="prev"/>
    <w:bookmarkEnd w:id="183" w:displacedByCustomXml="prev"/>
    <w:bookmarkEnd w:id="184" w:displacedByCustomXml="prev"/>
    <w:bookmarkEnd w:id="185" w:displacedByCustomXml="prev"/>
    <w:bookmarkEnd w:id="186" w:displacedByCustomXml="prev"/>
    <w:sdt>
      <w:sdtPr>
        <w:id w:val="2135444535"/>
        <w:placeholder>
          <w:docPart w:val="FEE7749B04B04D1BBE18B7CE8207E245"/>
        </w:placeholder>
      </w:sdtPr>
      <w:sdtEndPr/>
      <w:sdtContent>
        <w:p w:rsidR="00B411E8" w:rsidRDefault="00875712" w:rsidP="00875712">
          <w:pPr>
            <w:pStyle w:val="ListParagraph"/>
            <w:numPr>
              <w:ilvl w:val="0"/>
              <w:numId w:val="12"/>
            </w:numPr>
            <w:bidi w:val="0"/>
          </w:pPr>
          <w:r w:rsidRPr="00875712">
            <w:t>Sensing Elements for Current Measurements</w:t>
          </w:r>
        </w:p>
      </w:sdtContent>
    </w:sdt>
    <w:p w:rsidR="004A1EED" w:rsidRDefault="004A1EED" w:rsidP="009B4674">
      <w:pPr>
        <w:bidi w:val="0"/>
      </w:pPr>
    </w:p>
    <w:sdt>
      <w:sdtPr>
        <w:rPr>
          <w:rFonts w:hint="cs"/>
        </w:rPr>
        <w:id w:val="-1286186659"/>
        <w:placeholder>
          <w:docPart w:val="00701C2353834176A65C3889547E2C29"/>
        </w:placeholder>
      </w:sdtPr>
      <w:sdtEndPr/>
      <w:sdtContent>
        <w:p w:rsidR="00BE32B6" w:rsidRDefault="00BE32B6" w:rsidP="00BE32B6">
          <w:pPr>
            <w:pStyle w:val="ListParagraph"/>
            <w:numPr>
              <w:ilvl w:val="0"/>
              <w:numId w:val="13"/>
            </w:numPr>
            <w:bidi w:val="0"/>
          </w:pPr>
          <w:r w:rsidRPr="00BE32B6">
            <w:t>US5495093</w:t>
          </w:r>
        </w:p>
        <w:p w:rsidR="00BE32B6" w:rsidRDefault="00BE32B6" w:rsidP="00BE32B6">
          <w:pPr>
            <w:pStyle w:val="ListParagraph"/>
            <w:numPr>
              <w:ilvl w:val="0"/>
              <w:numId w:val="13"/>
            </w:numPr>
            <w:bidi w:val="0"/>
          </w:pPr>
          <w:r w:rsidRPr="00BE32B6">
            <w:t>US4677281</w:t>
          </w:r>
        </w:p>
        <w:p w:rsidR="00BE32B6" w:rsidRDefault="00BE32B6" w:rsidP="00BE32B6">
          <w:pPr>
            <w:pStyle w:val="ListParagraph"/>
            <w:numPr>
              <w:ilvl w:val="0"/>
              <w:numId w:val="13"/>
            </w:numPr>
            <w:bidi w:val="0"/>
          </w:pPr>
          <w:r w:rsidRPr="00BE32B6">
            <w:t>US3679871</w:t>
          </w:r>
        </w:p>
        <w:p w:rsidR="00BE32B6" w:rsidRDefault="00BE32B6" w:rsidP="00BE32B6">
          <w:pPr>
            <w:pStyle w:val="ListParagraph"/>
            <w:numPr>
              <w:ilvl w:val="0"/>
              <w:numId w:val="13"/>
            </w:numPr>
            <w:bidi w:val="0"/>
          </w:pPr>
          <w:r>
            <w:t>DE10230509</w:t>
          </w:r>
          <w:r w:rsidRPr="00BE32B6">
            <w:t>B3</w:t>
          </w:r>
        </w:p>
        <w:p w:rsidR="00BE32B6" w:rsidRDefault="00BE32B6" w:rsidP="00BE32B6">
          <w:pPr>
            <w:pStyle w:val="ListParagraph"/>
            <w:numPr>
              <w:ilvl w:val="0"/>
              <w:numId w:val="13"/>
            </w:numPr>
            <w:bidi w:val="0"/>
          </w:pPr>
          <w:r w:rsidRPr="00BE32B6">
            <w:t>US4507546</w:t>
          </w:r>
        </w:p>
        <w:p w:rsidR="00BE32B6" w:rsidRDefault="00BE32B6" w:rsidP="00BE32B6">
          <w:pPr>
            <w:pStyle w:val="ListParagraph"/>
            <w:numPr>
              <w:ilvl w:val="0"/>
              <w:numId w:val="13"/>
            </w:numPr>
            <w:bidi w:val="0"/>
          </w:pPr>
          <w:r w:rsidRPr="00BE32B6">
            <w:t>US4716306</w:t>
          </w:r>
        </w:p>
        <w:p w:rsidR="00B411E8" w:rsidRDefault="00BE32B6" w:rsidP="00BE32B6">
          <w:pPr>
            <w:pStyle w:val="ListParagraph"/>
            <w:numPr>
              <w:ilvl w:val="0"/>
              <w:numId w:val="13"/>
            </w:numPr>
            <w:bidi w:val="0"/>
          </w:pPr>
          <w:r w:rsidRPr="00BE32B6">
            <w:t>US20080297963A1</w:t>
          </w:r>
        </w:p>
      </w:sdtContent>
    </w:sdt>
    <w:p w:rsidR="00BB0FDF" w:rsidRDefault="00BB0FDF" w:rsidP="009B4674">
      <w:pPr>
        <w:bidi w:val="0"/>
      </w:pPr>
    </w:p>
    <w:p w:rsidR="00C83FAD" w:rsidRPr="00C83FAD" w:rsidRDefault="00C83FAD" w:rsidP="00C83FAD">
      <w:pPr>
        <w:rPr>
          <w:rtl/>
        </w:rPr>
      </w:pPr>
    </w:p>
    <w:p w:rsidR="00BB0FDF" w:rsidRPr="00C83FAD" w:rsidRDefault="00BB0FDF" w:rsidP="00C83FAD">
      <w:pPr>
        <w:rPr>
          <w:rtl/>
        </w:rPr>
      </w:pPr>
    </w:p>
    <w:sectPr w:rsidR="00BB0FDF" w:rsidRPr="00C83FAD" w:rsidSect="004C03D4">
      <w:headerReference w:type="default" r:id="rId30"/>
      <w:type w:val="continuous"/>
      <w:pgSz w:w="11907" w:h="16839" w:code="9"/>
      <w:pgMar w:top="1418" w:right="1134" w:bottom="1134" w:left="1474" w:header="737" w:footer="567"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1D2" w:rsidRDefault="005841D2" w:rsidP="005C69FA">
      <w:pPr>
        <w:spacing w:line="240" w:lineRule="auto"/>
      </w:pPr>
      <w:r>
        <w:separator/>
      </w:r>
    </w:p>
  </w:endnote>
  <w:endnote w:type="continuationSeparator" w:id="0">
    <w:p w:rsidR="005841D2" w:rsidRDefault="005841D2" w:rsidP="005C69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 Nazanin">
    <w:altName w:val="Courier New"/>
    <w:charset w:val="B2"/>
    <w:family w:val="auto"/>
    <w:pitch w:val="variable"/>
    <w:sig w:usb0="00002000" w:usb1="8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Yekan">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1D2" w:rsidRDefault="005841D2">
    <w:pPr>
      <w:pStyle w:val="Footer"/>
      <w:rPr>
        <w:rtl/>
      </w:rPr>
    </w:pPr>
    <w:r>
      <w:rPr>
        <w:rFonts w:hint="cs"/>
        <w:noProof/>
        <w:rtl/>
      </w:rPr>
      <mc:AlternateContent>
        <mc:Choice Requires="wps">
          <w:drawing>
            <wp:anchor distT="0" distB="0" distL="114300" distR="114300" simplePos="0" relativeHeight="251663360" behindDoc="0" locked="0" layoutInCell="1" allowOverlap="1" wp14:anchorId="174417B1" wp14:editId="2A4DA5B6">
              <wp:simplePos x="0" y="0"/>
              <wp:positionH relativeFrom="margin">
                <wp:posOffset>-32385</wp:posOffset>
              </wp:positionH>
              <wp:positionV relativeFrom="paragraph">
                <wp:posOffset>3810</wp:posOffset>
              </wp:positionV>
              <wp:extent cx="425450" cy="367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425450" cy="367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41D2" w:rsidRPr="005C69FA" w:rsidRDefault="005841D2" w:rsidP="005C69FA">
                          <w:pPr>
                            <w:jc w:val="center"/>
                            <w:rPr>
                              <w:color w:val="2552A4"/>
                              <w:sz w:val="32"/>
                              <w:szCs w:val="32"/>
                              <w:rtl/>
                            </w:rPr>
                          </w:pPr>
                          <w:r w:rsidRPr="005C69FA">
                            <w:rPr>
                              <w:color w:val="2552A4"/>
                              <w:sz w:val="32"/>
                              <w:szCs w:val="32"/>
                            </w:rPr>
                            <w:fldChar w:fldCharType="begin"/>
                          </w:r>
                          <w:r w:rsidRPr="005C69FA">
                            <w:rPr>
                              <w:color w:val="2552A4"/>
                              <w:sz w:val="32"/>
                              <w:szCs w:val="32"/>
                            </w:rPr>
                            <w:instrText xml:space="preserve"> PAGE   \* MERGEFORMAT </w:instrText>
                          </w:r>
                          <w:r w:rsidRPr="005C69FA">
                            <w:rPr>
                              <w:color w:val="2552A4"/>
                              <w:sz w:val="32"/>
                              <w:szCs w:val="32"/>
                            </w:rPr>
                            <w:fldChar w:fldCharType="separate"/>
                          </w:r>
                          <w:r w:rsidR="00F36F61">
                            <w:rPr>
                              <w:noProof/>
                              <w:color w:val="2552A4"/>
                              <w:sz w:val="32"/>
                              <w:szCs w:val="32"/>
                              <w:rtl/>
                            </w:rPr>
                            <w:t>1</w:t>
                          </w:r>
                          <w:r w:rsidRPr="005C69FA">
                            <w:rPr>
                              <w:color w:val="2552A4"/>
                              <w:sz w:val="32"/>
                              <w:szCs w:val="3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left:0;text-align:left;margin-left:-2.55pt;margin-top:.3pt;width:33.5pt;height:28.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" filled="f" stroked="f" strokeweight=".5pt">
              <v:textbox>
                <w:txbxContent>
                  <w:p w:rsidR="005841D2" w:rsidRPr="005C69FA" w:rsidRDefault="005841D2" w:rsidP="005C69FA">
                    <w:pPr>
                      <w:jc w:val="center"/>
                      <w:rPr>
                        <w:color w:val="2552A4"/>
                        <w:sz w:val="32"/>
                        <w:szCs w:val="32"/>
                        <w:rtl/>
                      </w:rPr>
                    </w:pPr>
                    <w:r w:rsidRPr="005C69FA">
                      <w:rPr>
                        <w:color w:val="2552A4"/>
                        <w:sz w:val="32"/>
                        <w:szCs w:val="32"/>
                      </w:rPr>
                      <w:fldChar w:fldCharType="begin"/>
                    </w:r>
                    <w:r w:rsidRPr="005C69FA">
                      <w:rPr>
                        <w:color w:val="2552A4"/>
                        <w:sz w:val="32"/>
                        <w:szCs w:val="32"/>
                      </w:rPr>
                      <w:instrText xml:space="preserve"> PAGE   \* MERGEFORMAT </w:instrText>
                    </w:r>
                    <w:r w:rsidRPr="005C69FA">
                      <w:rPr>
                        <w:color w:val="2552A4"/>
                        <w:sz w:val="32"/>
                        <w:szCs w:val="32"/>
                      </w:rPr>
                      <w:fldChar w:fldCharType="separate"/>
                    </w:r>
                    <w:r w:rsidR="00F36F61">
                      <w:rPr>
                        <w:noProof/>
                        <w:color w:val="2552A4"/>
                        <w:sz w:val="32"/>
                        <w:szCs w:val="32"/>
                        <w:rtl/>
                      </w:rPr>
                      <w:t>1</w:t>
                    </w:r>
                    <w:r w:rsidRPr="005C69FA">
                      <w:rPr>
                        <w:color w:val="2552A4"/>
                        <w:sz w:val="32"/>
                        <w:szCs w:val="32"/>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1D2" w:rsidRDefault="005841D2" w:rsidP="005C69FA">
      <w:pPr>
        <w:spacing w:line="240" w:lineRule="auto"/>
      </w:pPr>
      <w:r>
        <w:separator/>
      </w:r>
    </w:p>
  </w:footnote>
  <w:footnote w:type="continuationSeparator" w:id="0">
    <w:p w:rsidR="005841D2" w:rsidRDefault="005841D2" w:rsidP="005C69F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1D2" w:rsidRDefault="005841D2" w:rsidP="00FE372A">
    <w:pPr>
      <w:pStyle w:val="Header"/>
      <w:rPr>
        <w:rtl/>
      </w:rPr>
    </w:pPr>
    <w:r>
      <w:rPr>
        <w:noProof/>
      </w:rPr>
      <mc:AlternateContent>
        <mc:Choice Requires="wps">
          <w:drawing>
            <wp:anchor distT="0" distB="0" distL="114300" distR="114300" simplePos="0" relativeHeight="251664384" behindDoc="0" locked="0" layoutInCell="1" allowOverlap="1">
              <wp:simplePos x="0" y="0"/>
              <wp:positionH relativeFrom="margin">
                <wp:posOffset>-76200</wp:posOffset>
              </wp:positionH>
              <wp:positionV relativeFrom="paragraph">
                <wp:posOffset>-91440</wp:posOffset>
              </wp:positionV>
              <wp:extent cx="3378200" cy="400050"/>
              <wp:effectExtent l="0" t="0" r="0" b="0"/>
              <wp:wrapNone/>
              <wp:docPr id="1" name="Text Box 1"/>
              <wp:cNvGraphicFramePr/>
              <a:graphic xmlns:a="http://schemas.openxmlformats.org/drawingml/2006/main">
                <a:graphicData uri="http://schemas.microsoft.com/office/word/2010/wordprocessingShape">
                  <wps:wsp>
                    <wps:cNvSpPr txBox="1"/>
                    <wps:spPr>
                      <a:xfrm>
                        <a:off x="0" y="0"/>
                        <a:ext cx="33782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41D2" w:rsidRPr="0036673C" w:rsidRDefault="00F36F61" w:rsidP="00FE372A">
                          <w:pPr>
                            <w:pStyle w:val="-c"/>
                            <w:rPr>
                              <w:b w:val="0"/>
                              <w:bCs w:val="0"/>
                              <w:sz w:val="28"/>
                              <w:szCs w:val="28"/>
                              <w:rtl/>
                            </w:rPr>
                          </w:pPr>
                          <w:hyperlink w:anchor="_خلاصة_تقاضانامه" w:history="1">
                            <w:r w:rsidR="005841D2" w:rsidRPr="0036673C">
                              <w:rPr>
                                <w:rStyle w:val="Hyperlink"/>
                                <w:rFonts w:hint="eastAsia"/>
                                <w:b w:val="0"/>
                                <w:bCs w:val="0"/>
                                <w:sz w:val="28"/>
                                <w:szCs w:val="28"/>
                                <w:u w:val="none"/>
                                <w:rtl/>
                              </w:rPr>
                              <w:t>خلاصه</w:t>
                            </w:r>
                            <w:r w:rsidR="005841D2" w:rsidRPr="0036673C">
                              <w:rPr>
                                <w:rStyle w:val="Hyperlink"/>
                                <w:b w:val="0"/>
                                <w:bCs w:val="0"/>
                                <w:sz w:val="28"/>
                                <w:szCs w:val="28"/>
                                <w:u w:val="none"/>
                                <w:rtl/>
                              </w:rPr>
                              <w:t xml:space="preserve"> </w:t>
                            </w:r>
                            <w:r w:rsidR="005841D2" w:rsidRPr="0036673C">
                              <w:rPr>
                                <w:rStyle w:val="Hyperlink"/>
                                <w:rFonts w:hint="eastAsia"/>
                                <w:b w:val="0"/>
                                <w:bCs w:val="0"/>
                                <w:sz w:val="28"/>
                                <w:szCs w:val="28"/>
                                <w:u w:val="none"/>
                                <w:rtl/>
                              </w:rPr>
                              <w:t>تقاضانامه</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31" type="#_x0000_t202" style="position:absolute;left:0;text-align:left;margin-left:-6pt;margin-top:-7.2pt;width:266pt;height:3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" filled="f" stroked="f" strokeweight=".5pt">
              <v:textbox>
                <w:txbxContent>
                  <w:p w:rsidR="005841D2" w:rsidRPr="0036673C" w:rsidRDefault="005841D2" w:rsidP="00FE372A">
                    <w:pPr>
                      <w:pStyle w:val="-c"/>
                      <w:rPr>
                        <w:b w:val="0"/>
                        <w:bCs w:val="0"/>
                        <w:sz w:val="28"/>
                        <w:szCs w:val="28"/>
                        <w:rtl/>
                      </w:rPr>
                    </w:pPr>
                    <w:r>
                      <w:fldChar w:fldCharType="begin"/>
                    </w:r>
                    <w:r>
                      <w:instrText xml:space="preserve"> HYPERLINK \l "_</w:instrText>
                    </w:r>
                    <w:r>
                      <w:rPr>
                        <w:rtl/>
                      </w:rPr>
                      <w:instrText>خلاصة_تقاضانامه</w:instrText>
                    </w:r>
                    <w:r>
                      <w:instrText xml:space="preserve">" </w:instrText>
                    </w:r>
                    <w:r>
                      <w:fldChar w:fldCharType="separate"/>
                    </w:r>
                    <w:r w:rsidRPr="0036673C">
                      <w:rPr>
                        <w:rStyle w:val="Hyperlink"/>
                        <w:rFonts w:hint="eastAsia"/>
                        <w:b w:val="0"/>
                        <w:bCs w:val="0"/>
                        <w:sz w:val="28"/>
                        <w:szCs w:val="28"/>
                        <w:u w:val="none"/>
                        <w:rtl/>
                      </w:rPr>
                      <w:t>خلاصه</w:t>
                    </w:r>
                    <w:r w:rsidRPr="0036673C">
                      <w:rPr>
                        <w:rStyle w:val="Hyperlink"/>
                        <w:b w:val="0"/>
                        <w:bCs w:val="0"/>
                        <w:sz w:val="28"/>
                        <w:szCs w:val="28"/>
                        <w:u w:val="none"/>
                        <w:rtl/>
                      </w:rPr>
                      <w:t xml:space="preserve"> </w:t>
                    </w:r>
                    <w:r w:rsidRPr="0036673C">
                      <w:rPr>
                        <w:rStyle w:val="Hyperlink"/>
                        <w:rFonts w:hint="eastAsia"/>
                        <w:b w:val="0"/>
                        <w:bCs w:val="0"/>
                        <w:sz w:val="28"/>
                        <w:szCs w:val="28"/>
                        <w:u w:val="none"/>
                        <w:rtl/>
                      </w:rPr>
                      <w:t>تقاضانامه</w:t>
                    </w:r>
                    <w:r>
                      <w:rPr>
                        <w:rStyle w:val="Hyperlink"/>
                        <w:b w:val="0"/>
                        <w:bCs w:val="0"/>
                        <w:sz w:val="28"/>
                        <w:szCs w:val="28"/>
                        <w:u w:val="none"/>
                      </w:rPr>
                      <w:fldChar w:fldCharType="end"/>
                    </w:r>
                  </w:p>
                </w:txbxContent>
              </v:textbox>
              <w10:wrap anchorx="margin"/>
            </v:shape>
          </w:pict>
        </mc:Fallback>
      </mc:AlternateContent>
    </w:r>
    <w:r>
      <w:rPr>
        <w:noProof/>
      </w:rPr>
      <w:drawing>
        <wp:anchor distT="0" distB="0" distL="114300" distR="114300" simplePos="0" relativeHeight="251661312" behindDoc="1" locked="0" layoutInCell="1" allowOverlap="1" wp14:anchorId="634696BE" wp14:editId="2611CFE4">
          <wp:simplePos x="0" y="0"/>
          <wp:positionH relativeFrom="page">
            <wp:align>left</wp:align>
          </wp:positionH>
          <wp:positionV relativeFrom="paragraph">
            <wp:posOffset>-468630</wp:posOffset>
          </wp:positionV>
          <wp:extent cx="7551420" cy="1068006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gin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1630" cy="106800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1D2" w:rsidRDefault="005841D2" w:rsidP="00FE372A">
    <w:pPr>
      <w:pStyle w:val="Header"/>
      <w:rPr>
        <w:rtl/>
      </w:rPr>
    </w:pPr>
    <w:r>
      <w:rPr>
        <w:noProof/>
      </w:rPr>
      <mc:AlternateContent>
        <mc:Choice Requires="wps">
          <w:drawing>
            <wp:anchor distT="0" distB="0" distL="114300" distR="114300" simplePos="0" relativeHeight="251667456" behindDoc="0" locked="0" layoutInCell="1" allowOverlap="1" wp14:anchorId="26AF7A26" wp14:editId="34EDDAB9">
              <wp:simplePos x="0" y="0"/>
              <wp:positionH relativeFrom="margin">
                <wp:posOffset>-76200</wp:posOffset>
              </wp:positionH>
              <wp:positionV relativeFrom="paragraph">
                <wp:posOffset>-91440</wp:posOffset>
              </wp:positionV>
              <wp:extent cx="3378200" cy="4000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3782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41D2" w:rsidRPr="00DB08F4" w:rsidRDefault="00F36F61" w:rsidP="00FE372A">
                          <w:pPr>
                            <w:pStyle w:val="-c"/>
                            <w:rPr>
                              <w:b w:val="0"/>
                              <w:bCs w:val="0"/>
                              <w:sz w:val="28"/>
                              <w:szCs w:val="28"/>
                              <w:rtl/>
                            </w:rPr>
                          </w:pPr>
                          <w:hyperlink w:anchor="_بررسی_میزان_نوآوری" w:history="1">
                            <w:r w:rsidR="005841D2" w:rsidRPr="00DB08F4">
                              <w:rPr>
                                <w:rStyle w:val="Hyperlink"/>
                                <w:rFonts w:hint="eastAsia"/>
                                <w:b w:val="0"/>
                                <w:bCs w:val="0"/>
                                <w:sz w:val="28"/>
                                <w:szCs w:val="28"/>
                                <w:u w:val="none"/>
                                <w:rtl/>
                              </w:rPr>
                              <w:t>بررس</w:t>
                            </w:r>
                            <w:r w:rsidR="005841D2" w:rsidRPr="00DB08F4">
                              <w:rPr>
                                <w:rStyle w:val="Hyperlink"/>
                                <w:rFonts w:hint="cs"/>
                                <w:b w:val="0"/>
                                <w:bCs w:val="0"/>
                                <w:sz w:val="28"/>
                                <w:szCs w:val="28"/>
                                <w:u w:val="none"/>
                                <w:rtl/>
                              </w:rPr>
                              <w:t>ی</w:t>
                            </w:r>
                            <w:r w:rsidR="005841D2" w:rsidRPr="00DB08F4">
                              <w:rPr>
                                <w:rStyle w:val="Hyperlink"/>
                                <w:b w:val="0"/>
                                <w:bCs w:val="0"/>
                                <w:sz w:val="28"/>
                                <w:szCs w:val="28"/>
                                <w:u w:val="none"/>
                                <w:rtl/>
                              </w:rPr>
                              <w:t xml:space="preserve"> </w:t>
                            </w:r>
                            <w:r w:rsidR="005841D2" w:rsidRPr="00DB08F4">
                              <w:rPr>
                                <w:rStyle w:val="Hyperlink"/>
                                <w:rFonts w:hint="eastAsia"/>
                                <w:b w:val="0"/>
                                <w:bCs w:val="0"/>
                                <w:sz w:val="28"/>
                                <w:szCs w:val="28"/>
                                <w:u w:val="none"/>
                                <w:rtl/>
                              </w:rPr>
                              <w:t>م</w:t>
                            </w:r>
                            <w:r w:rsidR="005841D2" w:rsidRPr="00DB08F4">
                              <w:rPr>
                                <w:rStyle w:val="Hyperlink"/>
                                <w:rFonts w:hint="cs"/>
                                <w:b w:val="0"/>
                                <w:bCs w:val="0"/>
                                <w:sz w:val="28"/>
                                <w:szCs w:val="28"/>
                                <w:u w:val="none"/>
                                <w:rtl/>
                              </w:rPr>
                              <w:t>ی</w:t>
                            </w:r>
                            <w:r w:rsidR="005841D2" w:rsidRPr="00DB08F4">
                              <w:rPr>
                                <w:rStyle w:val="Hyperlink"/>
                                <w:rFonts w:hint="eastAsia"/>
                                <w:b w:val="0"/>
                                <w:bCs w:val="0"/>
                                <w:sz w:val="28"/>
                                <w:szCs w:val="28"/>
                                <w:u w:val="none"/>
                                <w:rtl/>
                              </w:rPr>
                              <w:t>زان</w:t>
                            </w:r>
                            <w:r w:rsidR="005841D2" w:rsidRPr="00DB08F4">
                              <w:rPr>
                                <w:rStyle w:val="Hyperlink"/>
                                <w:b w:val="0"/>
                                <w:bCs w:val="0"/>
                                <w:sz w:val="28"/>
                                <w:szCs w:val="28"/>
                                <w:u w:val="none"/>
                                <w:rtl/>
                              </w:rPr>
                              <w:t xml:space="preserve"> </w:t>
                            </w:r>
                            <w:r w:rsidR="005841D2" w:rsidRPr="00DB08F4">
                              <w:rPr>
                                <w:rStyle w:val="Hyperlink"/>
                                <w:rFonts w:hint="eastAsia"/>
                                <w:b w:val="0"/>
                                <w:bCs w:val="0"/>
                                <w:sz w:val="28"/>
                                <w:szCs w:val="28"/>
                                <w:u w:val="none"/>
                                <w:rtl/>
                              </w:rPr>
                              <w:t>نوآور</w:t>
                            </w:r>
                            <w:r w:rsidR="005841D2" w:rsidRPr="00DB08F4">
                              <w:rPr>
                                <w:rStyle w:val="Hyperlink"/>
                                <w:rFonts w:hint="cs"/>
                                <w:b w:val="0"/>
                                <w:bCs w:val="0"/>
                                <w:sz w:val="28"/>
                                <w:szCs w:val="28"/>
                                <w:u w:val="none"/>
                                <w:rtl/>
                              </w:rPr>
                              <w:t>ی</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6AF7A26" id="_x0000_t202" coordsize="21600,21600" o:spt="202" path="m,l,21600r21600,l21600,xe">
              <v:stroke joinstyle="miter"/>
              <v:path gradientshapeok="t" o:connecttype="rect"/>
            </v:shapetype>
            <v:shape id="Text Box 7" o:spid="_x0000_s1033" type="#_x0000_t202" style="position:absolute;left:0;text-align:left;margin-left:-6pt;margin-top:-7.2pt;width:266pt;height:3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" filled="f" stroked="f" strokeweight=".5pt">
              <v:textbox>
                <w:txbxContent>
                  <w:p w:rsidR="005841D2" w:rsidRPr="00DB08F4" w:rsidRDefault="005841D2" w:rsidP="00FE372A">
                    <w:pPr>
                      <w:pStyle w:val="-c"/>
                      <w:rPr>
                        <w:b w:val="0"/>
                        <w:bCs w:val="0"/>
                        <w:sz w:val="28"/>
                        <w:szCs w:val="28"/>
                        <w:rtl/>
                      </w:rPr>
                    </w:pPr>
                    <w:hyperlink w:anchor="_بررسی_میزان_نوآوری" w:history="1">
                      <w:r w:rsidRPr="00DB08F4">
                        <w:rPr>
                          <w:rStyle w:val="Hyperlink"/>
                          <w:rFonts w:hint="eastAsia"/>
                          <w:b w:val="0"/>
                          <w:bCs w:val="0"/>
                          <w:sz w:val="28"/>
                          <w:szCs w:val="28"/>
                          <w:u w:val="none"/>
                          <w:rtl/>
                        </w:rPr>
                        <w:t>بررس</w:t>
                      </w:r>
                      <w:r w:rsidRPr="00DB08F4">
                        <w:rPr>
                          <w:rStyle w:val="Hyperlink"/>
                          <w:rFonts w:hint="cs"/>
                          <w:b w:val="0"/>
                          <w:bCs w:val="0"/>
                          <w:sz w:val="28"/>
                          <w:szCs w:val="28"/>
                          <w:u w:val="none"/>
                          <w:rtl/>
                        </w:rPr>
                        <w:t>ی</w:t>
                      </w:r>
                      <w:r w:rsidRPr="00DB08F4">
                        <w:rPr>
                          <w:rStyle w:val="Hyperlink"/>
                          <w:b w:val="0"/>
                          <w:bCs w:val="0"/>
                          <w:sz w:val="28"/>
                          <w:szCs w:val="28"/>
                          <w:u w:val="none"/>
                          <w:rtl/>
                        </w:rPr>
                        <w:t xml:space="preserve"> </w:t>
                      </w:r>
                      <w:r w:rsidRPr="00DB08F4">
                        <w:rPr>
                          <w:rStyle w:val="Hyperlink"/>
                          <w:rFonts w:hint="eastAsia"/>
                          <w:b w:val="0"/>
                          <w:bCs w:val="0"/>
                          <w:sz w:val="28"/>
                          <w:szCs w:val="28"/>
                          <w:u w:val="none"/>
                          <w:rtl/>
                        </w:rPr>
                        <w:t>م</w:t>
                      </w:r>
                      <w:r w:rsidRPr="00DB08F4">
                        <w:rPr>
                          <w:rStyle w:val="Hyperlink"/>
                          <w:rFonts w:hint="cs"/>
                          <w:b w:val="0"/>
                          <w:bCs w:val="0"/>
                          <w:sz w:val="28"/>
                          <w:szCs w:val="28"/>
                          <w:u w:val="none"/>
                          <w:rtl/>
                        </w:rPr>
                        <w:t>ی</w:t>
                      </w:r>
                      <w:r w:rsidRPr="00DB08F4">
                        <w:rPr>
                          <w:rStyle w:val="Hyperlink"/>
                          <w:rFonts w:hint="eastAsia"/>
                          <w:b w:val="0"/>
                          <w:bCs w:val="0"/>
                          <w:sz w:val="28"/>
                          <w:szCs w:val="28"/>
                          <w:u w:val="none"/>
                          <w:rtl/>
                        </w:rPr>
                        <w:t>زان</w:t>
                      </w:r>
                      <w:r w:rsidRPr="00DB08F4">
                        <w:rPr>
                          <w:rStyle w:val="Hyperlink"/>
                          <w:b w:val="0"/>
                          <w:bCs w:val="0"/>
                          <w:sz w:val="28"/>
                          <w:szCs w:val="28"/>
                          <w:u w:val="none"/>
                          <w:rtl/>
                        </w:rPr>
                        <w:t xml:space="preserve"> </w:t>
                      </w:r>
                      <w:r w:rsidRPr="00DB08F4">
                        <w:rPr>
                          <w:rStyle w:val="Hyperlink"/>
                          <w:rFonts w:hint="eastAsia"/>
                          <w:b w:val="0"/>
                          <w:bCs w:val="0"/>
                          <w:sz w:val="28"/>
                          <w:szCs w:val="28"/>
                          <w:u w:val="none"/>
                          <w:rtl/>
                        </w:rPr>
                        <w:t>نوآور</w:t>
                      </w:r>
                      <w:r w:rsidRPr="00DB08F4">
                        <w:rPr>
                          <w:rStyle w:val="Hyperlink"/>
                          <w:rFonts w:hint="cs"/>
                          <w:b w:val="0"/>
                          <w:bCs w:val="0"/>
                          <w:sz w:val="28"/>
                          <w:szCs w:val="28"/>
                          <w:u w:val="none"/>
                          <w:rtl/>
                        </w:rPr>
                        <w:t>ی</w:t>
                      </w:r>
                    </w:hyperlink>
                  </w:p>
                </w:txbxContent>
              </v:textbox>
              <w10:wrap anchorx="margin"/>
            </v:shape>
          </w:pict>
        </mc:Fallback>
      </mc:AlternateContent>
    </w:r>
    <w:r>
      <w:rPr>
        <w:noProof/>
      </w:rPr>
      <w:drawing>
        <wp:anchor distT="0" distB="0" distL="114300" distR="114300" simplePos="0" relativeHeight="251666432" behindDoc="1" locked="0" layoutInCell="1" allowOverlap="1" wp14:anchorId="23ECB9A9" wp14:editId="4B9B42B0">
          <wp:simplePos x="0" y="0"/>
          <wp:positionH relativeFrom="page">
            <wp:align>left</wp:align>
          </wp:positionH>
          <wp:positionV relativeFrom="paragraph">
            <wp:posOffset>-468630</wp:posOffset>
          </wp:positionV>
          <wp:extent cx="7551420" cy="106800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gin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1630" cy="106800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1D2" w:rsidRDefault="005841D2" w:rsidP="00FE372A">
    <w:pPr>
      <w:pStyle w:val="Header"/>
      <w:rPr>
        <w:rtl/>
      </w:rPr>
    </w:pPr>
    <w:r>
      <w:rPr>
        <w:noProof/>
      </w:rPr>
      <mc:AlternateContent>
        <mc:Choice Requires="wps">
          <w:drawing>
            <wp:anchor distT="0" distB="0" distL="114300" distR="114300" simplePos="0" relativeHeight="251670528" behindDoc="0" locked="0" layoutInCell="1" allowOverlap="1" wp14:anchorId="08D497F0" wp14:editId="5ED58F1A">
              <wp:simplePos x="0" y="0"/>
              <wp:positionH relativeFrom="margin">
                <wp:posOffset>-76200</wp:posOffset>
              </wp:positionH>
              <wp:positionV relativeFrom="paragraph">
                <wp:posOffset>-91440</wp:posOffset>
              </wp:positionV>
              <wp:extent cx="3378200" cy="4000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3782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41D2" w:rsidRPr="00DB08F4" w:rsidRDefault="00F36F61" w:rsidP="00FE372A">
                          <w:pPr>
                            <w:pStyle w:val="-c"/>
                            <w:rPr>
                              <w:b w:val="0"/>
                              <w:bCs w:val="0"/>
                              <w:sz w:val="28"/>
                              <w:szCs w:val="28"/>
                              <w:rtl/>
                            </w:rPr>
                          </w:pPr>
                          <w:hyperlink w:anchor="_بررسی_میزان_گام" w:history="1">
                            <w:r w:rsidR="005841D2" w:rsidRPr="00DB08F4">
                              <w:rPr>
                                <w:rStyle w:val="Hyperlink"/>
                                <w:rFonts w:hint="eastAsia"/>
                                <w:b w:val="0"/>
                                <w:bCs w:val="0"/>
                                <w:sz w:val="28"/>
                                <w:szCs w:val="28"/>
                                <w:u w:val="none"/>
                                <w:rtl/>
                              </w:rPr>
                              <w:t>بررس</w:t>
                            </w:r>
                            <w:r w:rsidR="005841D2" w:rsidRPr="00DB08F4">
                              <w:rPr>
                                <w:rStyle w:val="Hyperlink"/>
                                <w:rFonts w:hint="cs"/>
                                <w:b w:val="0"/>
                                <w:bCs w:val="0"/>
                                <w:sz w:val="28"/>
                                <w:szCs w:val="28"/>
                                <w:u w:val="none"/>
                                <w:rtl/>
                              </w:rPr>
                              <w:t>ی</w:t>
                            </w:r>
                            <w:r w:rsidR="005841D2" w:rsidRPr="00DB08F4">
                              <w:rPr>
                                <w:rStyle w:val="Hyperlink"/>
                                <w:b w:val="0"/>
                                <w:bCs w:val="0"/>
                                <w:sz w:val="28"/>
                                <w:szCs w:val="28"/>
                                <w:u w:val="none"/>
                                <w:rtl/>
                              </w:rPr>
                              <w:t xml:space="preserve"> </w:t>
                            </w:r>
                            <w:r w:rsidR="005841D2" w:rsidRPr="00DB08F4">
                              <w:rPr>
                                <w:rStyle w:val="Hyperlink"/>
                                <w:rFonts w:hint="eastAsia"/>
                                <w:b w:val="0"/>
                                <w:bCs w:val="0"/>
                                <w:sz w:val="28"/>
                                <w:szCs w:val="28"/>
                                <w:u w:val="none"/>
                                <w:rtl/>
                              </w:rPr>
                              <w:t>م</w:t>
                            </w:r>
                            <w:r w:rsidR="005841D2" w:rsidRPr="00DB08F4">
                              <w:rPr>
                                <w:rStyle w:val="Hyperlink"/>
                                <w:rFonts w:hint="cs"/>
                                <w:b w:val="0"/>
                                <w:bCs w:val="0"/>
                                <w:sz w:val="28"/>
                                <w:szCs w:val="28"/>
                                <w:u w:val="none"/>
                                <w:rtl/>
                              </w:rPr>
                              <w:t>ی</w:t>
                            </w:r>
                            <w:r w:rsidR="005841D2" w:rsidRPr="00DB08F4">
                              <w:rPr>
                                <w:rStyle w:val="Hyperlink"/>
                                <w:rFonts w:hint="eastAsia"/>
                                <w:b w:val="0"/>
                                <w:bCs w:val="0"/>
                                <w:sz w:val="28"/>
                                <w:szCs w:val="28"/>
                                <w:u w:val="none"/>
                                <w:rtl/>
                              </w:rPr>
                              <w:t>زان</w:t>
                            </w:r>
                            <w:r w:rsidR="005841D2" w:rsidRPr="00DB08F4">
                              <w:rPr>
                                <w:rStyle w:val="Hyperlink"/>
                                <w:b w:val="0"/>
                                <w:bCs w:val="0"/>
                                <w:sz w:val="28"/>
                                <w:szCs w:val="28"/>
                                <w:u w:val="none"/>
                                <w:rtl/>
                              </w:rPr>
                              <w:t xml:space="preserve"> </w:t>
                            </w:r>
                            <w:r w:rsidR="005841D2" w:rsidRPr="00DB08F4">
                              <w:rPr>
                                <w:rStyle w:val="Hyperlink"/>
                                <w:rFonts w:hint="eastAsia"/>
                                <w:b w:val="0"/>
                                <w:bCs w:val="0"/>
                                <w:sz w:val="28"/>
                                <w:szCs w:val="28"/>
                                <w:u w:val="none"/>
                                <w:rtl/>
                              </w:rPr>
                              <w:t>گام</w:t>
                            </w:r>
                            <w:r w:rsidR="005841D2" w:rsidRPr="00DB08F4">
                              <w:rPr>
                                <w:rStyle w:val="Hyperlink"/>
                                <w:b w:val="0"/>
                                <w:bCs w:val="0"/>
                                <w:sz w:val="28"/>
                                <w:szCs w:val="28"/>
                                <w:u w:val="none"/>
                                <w:rtl/>
                              </w:rPr>
                              <w:t xml:space="preserve"> </w:t>
                            </w:r>
                            <w:r w:rsidR="005841D2" w:rsidRPr="00DB08F4">
                              <w:rPr>
                                <w:rStyle w:val="Hyperlink"/>
                                <w:rFonts w:hint="eastAsia"/>
                                <w:b w:val="0"/>
                                <w:bCs w:val="0"/>
                                <w:sz w:val="28"/>
                                <w:szCs w:val="28"/>
                                <w:u w:val="none"/>
                                <w:rtl/>
                              </w:rPr>
                              <w:t>ابتکار</w:t>
                            </w:r>
                            <w:r w:rsidR="005841D2" w:rsidRPr="00DB08F4">
                              <w:rPr>
                                <w:rStyle w:val="Hyperlink"/>
                                <w:rFonts w:hint="cs"/>
                                <w:b w:val="0"/>
                                <w:bCs w:val="0"/>
                                <w:sz w:val="28"/>
                                <w:szCs w:val="28"/>
                                <w:u w:val="none"/>
                                <w:rtl/>
                              </w:rPr>
                              <w:t>ی</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8D497F0" id="_x0000_t202" coordsize="21600,21600" o:spt="202" path="m,l,21600r21600,l21600,xe">
              <v:stroke joinstyle="miter"/>
              <v:path gradientshapeok="t" o:connecttype="rect"/>
            </v:shapetype>
            <v:shape id="Text Box 11" o:spid="_x0000_s1034" type="#_x0000_t202" style="position:absolute;left:0;text-align:left;margin-left:-6pt;margin-top:-7.2pt;width:266pt;height:3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" filled="f" stroked="f" strokeweight=".5pt">
              <v:textbox>
                <w:txbxContent>
                  <w:p w:rsidR="005841D2" w:rsidRPr="00DB08F4" w:rsidRDefault="005841D2" w:rsidP="00FE372A">
                    <w:pPr>
                      <w:pStyle w:val="-c"/>
                      <w:rPr>
                        <w:b w:val="0"/>
                        <w:bCs w:val="0"/>
                        <w:sz w:val="28"/>
                        <w:szCs w:val="28"/>
                        <w:rtl/>
                      </w:rPr>
                    </w:pPr>
                    <w:hyperlink w:anchor="_بررسی_میزان_گام" w:history="1">
                      <w:r w:rsidRPr="00DB08F4">
                        <w:rPr>
                          <w:rStyle w:val="Hyperlink"/>
                          <w:rFonts w:hint="eastAsia"/>
                          <w:b w:val="0"/>
                          <w:bCs w:val="0"/>
                          <w:sz w:val="28"/>
                          <w:szCs w:val="28"/>
                          <w:u w:val="none"/>
                          <w:rtl/>
                        </w:rPr>
                        <w:t>بررس</w:t>
                      </w:r>
                      <w:r w:rsidRPr="00DB08F4">
                        <w:rPr>
                          <w:rStyle w:val="Hyperlink"/>
                          <w:rFonts w:hint="cs"/>
                          <w:b w:val="0"/>
                          <w:bCs w:val="0"/>
                          <w:sz w:val="28"/>
                          <w:szCs w:val="28"/>
                          <w:u w:val="none"/>
                          <w:rtl/>
                        </w:rPr>
                        <w:t>ی</w:t>
                      </w:r>
                      <w:r w:rsidRPr="00DB08F4">
                        <w:rPr>
                          <w:rStyle w:val="Hyperlink"/>
                          <w:b w:val="0"/>
                          <w:bCs w:val="0"/>
                          <w:sz w:val="28"/>
                          <w:szCs w:val="28"/>
                          <w:u w:val="none"/>
                          <w:rtl/>
                        </w:rPr>
                        <w:t xml:space="preserve"> </w:t>
                      </w:r>
                      <w:r w:rsidRPr="00DB08F4">
                        <w:rPr>
                          <w:rStyle w:val="Hyperlink"/>
                          <w:rFonts w:hint="eastAsia"/>
                          <w:b w:val="0"/>
                          <w:bCs w:val="0"/>
                          <w:sz w:val="28"/>
                          <w:szCs w:val="28"/>
                          <w:u w:val="none"/>
                          <w:rtl/>
                        </w:rPr>
                        <w:t>م</w:t>
                      </w:r>
                      <w:r w:rsidRPr="00DB08F4">
                        <w:rPr>
                          <w:rStyle w:val="Hyperlink"/>
                          <w:rFonts w:hint="cs"/>
                          <w:b w:val="0"/>
                          <w:bCs w:val="0"/>
                          <w:sz w:val="28"/>
                          <w:szCs w:val="28"/>
                          <w:u w:val="none"/>
                          <w:rtl/>
                        </w:rPr>
                        <w:t>ی</w:t>
                      </w:r>
                      <w:r w:rsidRPr="00DB08F4">
                        <w:rPr>
                          <w:rStyle w:val="Hyperlink"/>
                          <w:rFonts w:hint="eastAsia"/>
                          <w:b w:val="0"/>
                          <w:bCs w:val="0"/>
                          <w:sz w:val="28"/>
                          <w:szCs w:val="28"/>
                          <w:u w:val="none"/>
                          <w:rtl/>
                        </w:rPr>
                        <w:t>زان</w:t>
                      </w:r>
                      <w:r w:rsidRPr="00DB08F4">
                        <w:rPr>
                          <w:rStyle w:val="Hyperlink"/>
                          <w:b w:val="0"/>
                          <w:bCs w:val="0"/>
                          <w:sz w:val="28"/>
                          <w:szCs w:val="28"/>
                          <w:u w:val="none"/>
                          <w:rtl/>
                        </w:rPr>
                        <w:t xml:space="preserve"> </w:t>
                      </w:r>
                      <w:r w:rsidRPr="00DB08F4">
                        <w:rPr>
                          <w:rStyle w:val="Hyperlink"/>
                          <w:rFonts w:hint="eastAsia"/>
                          <w:b w:val="0"/>
                          <w:bCs w:val="0"/>
                          <w:sz w:val="28"/>
                          <w:szCs w:val="28"/>
                          <w:u w:val="none"/>
                          <w:rtl/>
                        </w:rPr>
                        <w:t>گام</w:t>
                      </w:r>
                      <w:r w:rsidRPr="00DB08F4">
                        <w:rPr>
                          <w:rStyle w:val="Hyperlink"/>
                          <w:b w:val="0"/>
                          <w:bCs w:val="0"/>
                          <w:sz w:val="28"/>
                          <w:szCs w:val="28"/>
                          <w:u w:val="none"/>
                          <w:rtl/>
                        </w:rPr>
                        <w:t xml:space="preserve"> </w:t>
                      </w:r>
                      <w:r w:rsidRPr="00DB08F4">
                        <w:rPr>
                          <w:rStyle w:val="Hyperlink"/>
                          <w:rFonts w:hint="eastAsia"/>
                          <w:b w:val="0"/>
                          <w:bCs w:val="0"/>
                          <w:sz w:val="28"/>
                          <w:szCs w:val="28"/>
                          <w:u w:val="none"/>
                          <w:rtl/>
                        </w:rPr>
                        <w:t>ابتکار</w:t>
                      </w:r>
                      <w:r w:rsidRPr="00DB08F4">
                        <w:rPr>
                          <w:rStyle w:val="Hyperlink"/>
                          <w:rFonts w:hint="cs"/>
                          <w:b w:val="0"/>
                          <w:bCs w:val="0"/>
                          <w:sz w:val="28"/>
                          <w:szCs w:val="28"/>
                          <w:u w:val="none"/>
                          <w:rtl/>
                        </w:rPr>
                        <w:t>ی</w:t>
                      </w:r>
                    </w:hyperlink>
                  </w:p>
                </w:txbxContent>
              </v:textbox>
              <w10:wrap anchorx="margin"/>
            </v:shape>
          </w:pict>
        </mc:Fallback>
      </mc:AlternateContent>
    </w:r>
    <w:r>
      <w:rPr>
        <w:noProof/>
      </w:rPr>
      <w:drawing>
        <wp:anchor distT="0" distB="0" distL="114300" distR="114300" simplePos="0" relativeHeight="251669504" behindDoc="1" locked="0" layoutInCell="1" allowOverlap="1" wp14:anchorId="7775D679" wp14:editId="7EB1DF68">
          <wp:simplePos x="0" y="0"/>
          <wp:positionH relativeFrom="page">
            <wp:align>left</wp:align>
          </wp:positionH>
          <wp:positionV relativeFrom="paragraph">
            <wp:posOffset>-468630</wp:posOffset>
          </wp:positionV>
          <wp:extent cx="7551420" cy="1068006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gin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1630" cy="1068006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1D2" w:rsidRDefault="005841D2" w:rsidP="00FE372A">
    <w:pPr>
      <w:pStyle w:val="Header"/>
      <w:rPr>
        <w:rtl/>
      </w:rPr>
    </w:pPr>
    <w:r>
      <w:rPr>
        <w:noProof/>
      </w:rPr>
      <mc:AlternateContent>
        <mc:Choice Requires="wps">
          <w:drawing>
            <wp:anchor distT="0" distB="0" distL="114300" distR="114300" simplePos="0" relativeHeight="251673600" behindDoc="0" locked="0" layoutInCell="1" allowOverlap="1" wp14:anchorId="066AB6AA" wp14:editId="46EE5EDD">
              <wp:simplePos x="0" y="0"/>
              <wp:positionH relativeFrom="margin">
                <wp:posOffset>-76200</wp:posOffset>
              </wp:positionH>
              <wp:positionV relativeFrom="paragraph">
                <wp:posOffset>-91440</wp:posOffset>
              </wp:positionV>
              <wp:extent cx="3378200" cy="400050"/>
              <wp:effectExtent l="0" t="0" r="0" b="0"/>
              <wp:wrapNone/>
              <wp:docPr id="13" name="Text Box 13">
                <a:hlinkClick xmlns:a="http://schemas.openxmlformats.org/drawingml/2006/main" r:id="rId1"/>
              </wp:docPr>
              <wp:cNvGraphicFramePr/>
              <a:graphic xmlns:a="http://schemas.openxmlformats.org/drawingml/2006/main">
                <a:graphicData uri="http://schemas.microsoft.com/office/word/2010/wordprocessingShape">
                  <wps:wsp>
                    <wps:cNvSpPr txBox="1"/>
                    <wps:spPr>
                      <a:xfrm>
                        <a:off x="0" y="0"/>
                        <a:ext cx="33782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41D2" w:rsidRPr="00F23C83" w:rsidRDefault="00F36F61" w:rsidP="00FE372A">
                          <w:pPr>
                            <w:pStyle w:val="-c"/>
                            <w:rPr>
                              <w:b w:val="0"/>
                              <w:bCs w:val="0"/>
                              <w:sz w:val="28"/>
                              <w:szCs w:val="28"/>
                              <w:rtl/>
                            </w:rPr>
                          </w:pPr>
                          <w:hyperlink w:anchor="_بررسی_امکان_پیاده‌سازی" w:history="1">
                            <w:r w:rsidR="005841D2" w:rsidRPr="00F23C83">
                              <w:rPr>
                                <w:rStyle w:val="Hyperlink"/>
                                <w:rFonts w:hint="eastAsia"/>
                                <w:b w:val="0"/>
                                <w:bCs w:val="0"/>
                                <w:sz w:val="28"/>
                                <w:szCs w:val="28"/>
                                <w:u w:val="none"/>
                                <w:rtl/>
                              </w:rPr>
                              <w:t>بررس</w:t>
                            </w:r>
                            <w:r w:rsidR="005841D2" w:rsidRPr="00F23C83">
                              <w:rPr>
                                <w:rStyle w:val="Hyperlink"/>
                                <w:rFonts w:hint="cs"/>
                                <w:b w:val="0"/>
                                <w:bCs w:val="0"/>
                                <w:sz w:val="28"/>
                                <w:szCs w:val="28"/>
                                <w:u w:val="none"/>
                                <w:rtl/>
                              </w:rPr>
                              <w:t>ی</w:t>
                            </w:r>
                            <w:r w:rsidR="005841D2" w:rsidRPr="00F23C83">
                              <w:rPr>
                                <w:rStyle w:val="Hyperlink"/>
                                <w:b w:val="0"/>
                                <w:bCs w:val="0"/>
                                <w:sz w:val="28"/>
                                <w:szCs w:val="28"/>
                                <w:u w:val="none"/>
                                <w:rtl/>
                              </w:rPr>
                              <w:t xml:space="preserve"> </w:t>
                            </w:r>
                            <w:r w:rsidR="005841D2" w:rsidRPr="00F23C83">
                              <w:rPr>
                                <w:rStyle w:val="Hyperlink"/>
                                <w:rFonts w:hint="eastAsia"/>
                                <w:b w:val="0"/>
                                <w:bCs w:val="0"/>
                                <w:sz w:val="28"/>
                                <w:szCs w:val="28"/>
                                <w:u w:val="none"/>
                                <w:rtl/>
                              </w:rPr>
                              <w:t>امکان</w:t>
                            </w:r>
                            <w:r w:rsidR="005841D2" w:rsidRPr="00F23C83">
                              <w:rPr>
                                <w:rStyle w:val="Hyperlink"/>
                                <w:b w:val="0"/>
                                <w:bCs w:val="0"/>
                                <w:sz w:val="28"/>
                                <w:szCs w:val="28"/>
                                <w:u w:val="none"/>
                                <w:rtl/>
                              </w:rPr>
                              <w:t xml:space="preserve"> </w:t>
                            </w:r>
                            <w:r w:rsidR="005841D2" w:rsidRPr="00F23C83">
                              <w:rPr>
                                <w:rStyle w:val="Hyperlink"/>
                                <w:rFonts w:hint="eastAsia"/>
                                <w:b w:val="0"/>
                                <w:bCs w:val="0"/>
                                <w:sz w:val="28"/>
                                <w:szCs w:val="28"/>
                                <w:u w:val="none"/>
                                <w:rtl/>
                              </w:rPr>
                              <w:t>پ</w:t>
                            </w:r>
                            <w:r w:rsidR="005841D2" w:rsidRPr="00F23C83">
                              <w:rPr>
                                <w:rStyle w:val="Hyperlink"/>
                                <w:rFonts w:hint="cs"/>
                                <w:b w:val="0"/>
                                <w:bCs w:val="0"/>
                                <w:sz w:val="28"/>
                                <w:szCs w:val="28"/>
                                <w:u w:val="none"/>
                                <w:rtl/>
                              </w:rPr>
                              <w:t>ی</w:t>
                            </w:r>
                            <w:r w:rsidR="005841D2" w:rsidRPr="00F23C83">
                              <w:rPr>
                                <w:rStyle w:val="Hyperlink"/>
                                <w:rFonts w:hint="eastAsia"/>
                                <w:b w:val="0"/>
                                <w:bCs w:val="0"/>
                                <w:sz w:val="28"/>
                                <w:szCs w:val="28"/>
                                <w:u w:val="none"/>
                                <w:rtl/>
                              </w:rPr>
                              <w:t>اده‌ساز</w:t>
                            </w:r>
                            <w:r w:rsidR="005841D2" w:rsidRPr="00F23C83">
                              <w:rPr>
                                <w:rStyle w:val="Hyperlink"/>
                                <w:rFonts w:hint="cs"/>
                                <w:b w:val="0"/>
                                <w:bCs w:val="0"/>
                                <w:sz w:val="28"/>
                                <w:szCs w:val="28"/>
                                <w:u w:val="none"/>
                                <w:rtl/>
                              </w:rPr>
                              <w:t>ی</w:t>
                            </w:r>
                            <w:r w:rsidR="005841D2" w:rsidRPr="00F23C83">
                              <w:rPr>
                                <w:rStyle w:val="Hyperlink"/>
                                <w:b w:val="0"/>
                                <w:bCs w:val="0"/>
                                <w:sz w:val="28"/>
                                <w:szCs w:val="28"/>
                                <w:u w:val="none"/>
                                <w:rtl/>
                              </w:rPr>
                              <w:t xml:space="preserve"> (</w:t>
                            </w:r>
                            <w:r w:rsidR="005841D2" w:rsidRPr="00F23C83">
                              <w:rPr>
                                <w:rStyle w:val="Hyperlink"/>
                                <w:rFonts w:hint="eastAsia"/>
                                <w:b w:val="0"/>
                                <w:bCs w:val="0"/>
                                <w:sz w:val="28"/>
                                <w:szCs w:val="28"/>
                                <w:u w:val="none"/>
                                <w:rtl/>
                              </w:rPr>
                              <w:t>صنعت</w:t>
                            </w:r>
                            <w:r w:rsidR="005841D2" w:rsidRPr="00F23C83">
                              <w:rPr>
                                <w:rStyle w:val="Hyperlink"/>
                                <w:rFonts w:hint="cs"/>
                                <w:b w:val="0"/>
                                <w:bCs w:val="0"/>
                                <w:sz w:val="28"/>
                                <w:szCs w:val="28"/>
                                <w:u w:val="none"/>
                                <w:rtl/>
                              </w:rPr>
                              <w:t>ی‌</w:t>
                            </w:r>
                            <w:r w:rsidR="005841D2" w:rsidRPr="00F23C83">
                              <w:rPr>
                                <w:rStyle w:val="Hyperlink"/>
                                <w:rFonts w:hint="eastAsia"/>
                                <w:b w:val="0"/>
                                <w:bCs w:val="0"/>
                                <w:sz w:val="28"/>
                                <w:szCs w:val="28"/>
                                <w:u w:val="none"/>
                                <w:rtl/>
                              </w:rPr>
                              <w:t>ساز</w:t>
                            </w:r>
                            <w:r w:rsidR="005841D2" w:rsidRPr="00F23C83">
                              <w:rPr>
                                <w:rStyle w:val="Hyperlink"/>
                                <w:rFonts w:hint="cs"/>
                                <w:b w:val="0"/>
                                <w:bCs w:val="0"/>
                                <w:sz w:val="28"/>
                                <w:szCs w:val="28"/>
                                <w:u w:val="none"/>
                                <w:rtl/>
                              </w:rPr>
                              <w:t>ی</w:t>
                            </w:r>
                            <w:r w:rsidR="005841D2" w:rsidRPr="00F23C83">
                              <w:rPr>
                                <w:rStyle w:val="Hyperlink"/>
                                <w:b w:val="0"/>
                                <w:bCs w:val="0"/>
                                <w:sz w:val="28"/>
                                <w:szCs w:val="28"/>
                                <w:u w:val="none"/>
                                <w:rtl/>
                              </w:rPr>
                              <w: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66AB6AA" id="_x0000_t202" coordsize="21600,21600" o:spt="202" path="m,l,21600r21600,l21600,xe">
              <v:stroke joinstyle="miter"/>
              <v:path gradientshapeok="t" o:connecttype="rect"/>
            </v:shapetype>
            <v:shape id="Text Box 13" o:spid="_x0000_s1035" type="#_x0000_t202" href="#_بررسی_امکان_پیاده‌سازی" style="position:absolute;left:0;text-align:left;margin-left:-6pt;margin-top:-7.2pt;width:266pt;height:31.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" o:button="t" filled="f" stroked="f" strokeweight=".5pt">
              <v:fill o:detectmouseclick="t"/>
              <v:textbox>
                <w:txbxContent>
                  <w:p w:rsidR="005841D2" w:rsidRPr="00F23C83" w:rsidRDefault="005841D2" w:rsidP="00FE372A">
                    <w:pPr>
                      <w:pStyle w:val="-c"/>
                      <w:rPr>
                        <w:b w:val="0"/>
                        <w:bCs w:val="0"/>
                        <w:sz w:val="28"/>
                        <w:szCs w:val="28"/>
                        <w:rtl/>
                      </w:rPr>
                    </w:pPr>
                    <w:hyperlink w:anchor="_بررسی_امکان_پیاده‌سازی" w:history="1">
                      <w:r w:rsidRPr="00F23C83">
                        <w:rPr>
                          <w:rStyle w:val="Hyperlink"/>
                          <w:rFonts w:hint="eastAsia"/>
                          <w:b w:val="0"/>
                          <w:bCs w:val="0"/>
                          <w:sz w:val="28"/>
                          <w:szCs w:val="28"/>
                          <w:u w:val="none"/>
                          <w:rtl/>
                        </w:rPr>
                        <w:t>بررس</w:t>
                      </w:r>
                      <w:r w:rsidRPr="00F23C83">
                        <w:rPr>
                          <w:rStyle w:val="Hyperlink"/>
                          <w:rFonts w:hint="cs"/>
                          <w:b w:val="0"/>
                          <w:bCs w:val="0"/>
                          <w:sz w:val="28"/>
                          <w:szCs w:val="28"/>
                          <w:u w:val="none"/>
                          <w:rtl/>
                        </w:rPr>
                        <w:t>ی</w:t>
                      </w:r>
                      <w:r w:rsidRPr="00F23C83">
                        <w:rPr>
                          <w:rStyle w:val="Hyperlink"/>
                          <w:b w:val="0"/>
                          <w:bCs w:val="0"/>
                          <w:sz w:val="28"/>
                          <w:szCs w:val="28"/>
                          <w:u w:val="none"/>
                          <w:rtl/>
                        </w:rPr>
                        <w:t xml:space="preserve"> </w:t>
                      </w:r>
                      <w:r w:rsidRPr="00F23C83">
                        <w:rPr>
                          <w:rStyle w:val="Hyperlink"/>
                          <w:rFonts w:hint="eastAsia"/>
                          <w:b w:val="0"/>
                          <w:bCs w:val="0"/>
                          <w:sz w:val="28"/>
                          <w:szCs w:val="28"/>
                          <w:u w:val="none"/>
                          <w:rtl/>
                        </w:rPr>
                        <w:t>امکان</w:t>
                      </w:r>
                      <w:r w:rsidRPr="00F23C83">
                        <w:rPr>
                          <w:rStyle w:val="Hyperlink"/>
                          <w:b w:val="0"/>
                          <w:bCs w:val="0"/>
                          <w:sz w:val="28"/>
                          <w:szCs w:val="28"/>
                          <w:u w:val="none"/>
                          <w:rtl/>
                        </w:rPr>
                        <w:t xml:space="preserve"> </w:t>
                      </w:r>
                      <w:proofErr w:type="spellStart"/>
                      <w:r w:rsidRPr="00F23C83">
                        <w:rPr>
                          <w:rStyle w:val="Hyperlink"/>
                          <w:rFonts w:hint="eastAsia"/>
                          <w:b w:val="0"/>
                          <w:bCs w:val="0"/>
                          <w:sz w:val="28"/>
                          <w:szCs w:val="28"/>
                          <w:u w:val="none"/>
                          <w:rtl/>
                        </w:rPr>
                        <w:t>پ</w:t>
                      </w:r>
                      <w:r w:rsidRPr="00F23C83">
                        <w:rPr>
                          <w:rStyle w:val="Hyperlink"/>
                          <w:rFonts w:hint="cs"/>
                          <w:b w:val="0"/>
                          <w:bCs w:val="0"/>
                          <w:sz w:val="28"/>
                          <w:szCs w:val="28"/>
                          <w:u w:val="none"/>
                          <w:rtl/>
                        </w:rPr>
                        <w:t>ی</w:t>
                      </w:r>
                      <w:r w:rsidRPr="00F23C83">
                        <w:rPr>
                          <w:rStyle w:val="Hyperlink"/>
                          <w:rFonts w:hint="eastAsia"/>
                          <w:b w:val="0"/>
                          <w:bCs w:val="0"/>
                          <w:sz w:val="28"/>
                          <w:szCs w:val="28"/>
                          <w:u w:val="none"/>
                          <w:rtl/>
                        </w:rPr>
                        <w:t>اده‌ساز</w:t>
                      </w:r>
                      <w:r w:rsidRPr="00F23C83">
                        <w:rPr>
                          <w:rStyle w:val="Hyperlink"/>
                          <w:rFonts w:hint="cs"/>
                          <w:b w:val="0"/>
                          <w:bCs w:val="0"/>
                          <w:sz w:val="28"/>
                          <w:szCs w:val="28"/>
                          <w:u w:val="none"/>
                          <w:rtl/>
                        </w:rPr>
                        <w:t>ی</w:t>
                      </w:r>
                      <w:proofErr w:type="spellEnd"/>
                      <w:r w:rsidRPr="00F23C83">
                        <w:rPr>
                          <w:rStyle w:val="Hyperlink"/>
                          <w:b w:val="0"/>
                          <w:bCs w:val="0"/>
                          <w:sz w:val="28"/>
                          <w:szCs w:val="28"/>
                          <w:u w:val="none"/>
                          <w:rtl/>
                        </w:rPr>
                        <w:t xml:space="preserve"> (</w:t>
                      </w:r>
                      <w:proofErr w:type="spellStart"/>
                      <w:r w:rsidRPr="00F23C83">
                        <w:rPr>
                          <w:rStyle w:val="Hyperlink"/>
                          <w:rFonts w:hint="eastAsia"/>
                          <w:b w:val="0"/>
                          <w:bCs w:val="0"/>
                          <w:sz w:val="28"/>
                          <w:szCs w:val="28"/>
                          <w:u w:val="none"/>
                          <w:rtl/>
                        </w:rPr>
                        <w:t>صنعت</w:t>
                      </w:r>
                      <w:r w:rsidRPr="00F23C83">
                        <w:rPr>
                          <w:rStyle w:val="Hyperlink"/>
                          <w:rFonts w:hint="cs"/>
                          <w:b w:val="0"/>
                          <w:bCs w:val="0"/>
                          <w:sz w:val="28"/>
                          <w:szCs w:val="28"/>
                          <w:u w:val="none"/>
                          <w:rtl/>
                        </w:rPr>
                        <w:t>ی‌</w:t>
                      </w:r>
                      <w:r w:rsidRPr="00F23C83">
                        <w:rPr>
                          <w:rStyle w:val="Hyperlink"/>
                          <w:rFonts w:hint="eastAsia"/>
                          <w:b w:val="0"/>
                          <w:bCs w:val="0"/>
                          <w:sz w:val="28"/>
                          <w:szCs w:val="28"/>
                          <w:u w:val="none"/>
                          <w:rtl/>
                        </w:rPr>
                        <w:t>ساز</w:t>
                      </w:r>
                      <w:r w:rsidRPr="00F23C83">
                        <w:rPr>
                          <w:rStyle w:val="Hyperlink"/>
                          <w:rFonts w:hint="cs"/>
                          <w:b w:val="0"/>
                          <w:bCs w:val="0"/>
                          <w:sz w:val="28"/>
                          <w:szCs w:val="28"/>
                          <w:u w:val="none"/>
                          <w:rtl/>
                        </w:rPr>
                        <w:t>ی</w:t>
                      </w:r>
                      <w:proofErr w:type="spellEnd"/>
                      <w:r w:rsidRPr="00F23C83">
                        <w:rPr>
                          <w:rStyle w:val="Hyperlink"/>
                          <w:b w:val="0"/>
                          <w:bCs w:val="0"/>
                          <w:sz w:val="28"/>
                          <w:szCs w:val="28"/>
                          <w:u w:val="none"/>
                          <w:rtl/>
                        </w:rPr>
                        <w:t>)</w:t>
                      </w:r>
                    </w:hyperlink>
                  </w:p>
                </w:txbxContent>
              </v:textbox>
              <w10:wrap anchorx="margin"/>
            </v:shape>
          </w:pict>
        </mc:Fallback>
      </mc:AlternateContent>
    </w:r>
    <w:r>
      <w:rPr>
        <w:noProof/>
      </w:rPr>
      <w:drawing>
        <wp:anchor distT="0" distB="0" distL="114300" distR="114300" simplePos="0" relativeHeight="251672576" behindDoc="1" locked="0" layoutInCell="1" allowOverlap="1" wp14:anchorId="1D12799A" wp14:editId="68CFC94E">
          <wp:simplePos x="0" y="0"/>
          <wp:positionH relativeFrom="page">
            <wp:align>left</wp:align>
          </wp:positionH>
          <wp:positionV relativeFrom="paragraph">
            <wp:posOffset>-468630</wp:posOffset>
          </wp:positionV>
          <wp:extent cx="7551420" cy="1068006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gin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1630" cy="1068006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1D2" w:rsidRDefault="005841D2" w:rsidP="00FE372A">
    <w:pPr>
      <w:pStyle w:val="Header"/>
      <w:rPr>
        <w:rtl/>
      </w:rPr>
    </w:pPr>
    <w:r>
      <w:rPr>
        <w:noProof/>
      </w:rPr>
      <mc:AlternateContent>
        <mc:Choice Requires="wps">
          <w:drawing>
            <wp:anchor distT="0" distB="0" distL="114300" distR="114300" simplePos="0" relativeHeight="251676672" behindDoc="0" locked="0" layoutInCell="1" allowOverlap="1" wp14:anchorId="40BED742" wp14:editId="7454C40F">
              <wp:simplePos x="0" y="0"/>
              <wp:positionH relativeFrom="margin">
                <wp:posOffset>-76200</wp:posOffset>
              </wp:positionH>
              <wp:positionV relativeFrom="paragraph">
                <wp:posOffset>-91440</wp:posOffset>
              </wp:positionV>
              <wp:extent cx="3378200" cy="4000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3782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41D2" w:rsidRPr="00DB08F4" w:rsidRDefault="00F36F61" w:rsidP="00FE372A">
                          <w:pPr>
                            <w:pStyle w:val="-c"/>
                            <w:rPr>
                              <w:b w:val="0"/>
                              <w:bCs w:val="0"/>
                              <w:sz w:val="28"/>
                              <w:szCs w:val="28"/>
                              <w:rtl/>
                            </w:rPr>
                          </w:pPr>
                          <w:hyperlink w:anchor="_کلیدواژه‌های_استفاده_شده" w:history="1">
                            <w:r w:rsidR="005841D2" w:rsidRPr="00DB08F4">
                              <w:rPr>
                                <w:rStyle w:val="Hyperlink"/>
                                <w:rFonts w:hint="eastAsia"/>
                                <w:b w:val="0"/>
                                <w:bCs w:val="0"/>
                                <w:sz w:val="28"/>
                                <w:szCs w:val="28"/>
                                <w:u w:val="none"/>
                                <w:rtl/>
                              </w:rPr>
                              <w:t>کل</w:t>
                            </w:r>
                            <w:r w:rsidR="005841D2" w:rsidRPr="00DB08F4">
                              <w:rPr>
                                <w:rStyle w:val="Hyperlink"/>
                                <w:rFonts w:hint="cs"/>
                                <w:b w:val="0"/>
                                <w:bCs w:val="0"/>
                                <w:sz w:val="28"/>
                                <w:szCs w:val="28"/>
                                <w:u w:val="none"/>
                                <w:rtl/>
                              </w:rPr>
                              <w:t>ی</w:t>
                            </w:r>
                            <w:r w:rsidR="005841D2" w:rsidRPr="00DB08F4">
                              <w:rPr>
                                <w:rStyle w:val="Hyperlink"/>
                                <w:rFonts w:hint="eastAsia"/>
                                <w:b w:val="0"/>
                                <w:bCs w:val="0"/>
                                <w:sz w:val="28"/>
                                <w:szCs w:val="28"/>
                                <w:u w:val="none"/>
                                <w:rtl/>
                              </w:rPr>
                              <w:t>دواژه‌ها</w:t>
                            </w:r>
                            <w:r w:rsidR="005841D2" w:rsidRPr="00DB08F4">
                              <w:rPr>
                                <w:rStyle w:val="Hyperlink"/>
                                <w:rFonts w:hint="cs"/>
                                <w:b w:val="0"/>
                                <w:bCs w:val="0"/>
                                <w:sz w:val="28"/>
                                <w:szCs w:val="28"/>
                                <w:u w:val="none"/>
                                <w:rtl/>
                              </w:rPr>
                              <w:t>ی</w:t>
                            </w:r>
                            <w:r w:rsidR="005841D2" w:rsidRPr="00DB08F4">
                              <w:rPr>
                                <w:rStyle w:val="Hyperlink"/>
                                <w:b w:val="0"/>
                                <w:bCs w:val="0"/>
                                <w:sz w:val="28"/>
                                <w:szCs w:val="28"/>
                                <w:u w:val="none"/>
                                <w:rtl/>
                              </w:rPr>
                              <w:t xml:space="preserve"> </w:t>
                            </w:r>
                            <w:r w:rsidR="005841D2" w:rsidRPr="00DB08F4">
                              <w:rPr>
                                <w:rStyle w:val="Hyperlink"/>
                                <w:rFonts w:hint="eastAsia"/>
                                <w:b w:val="0"/>
                                <w:bCs w:val="0"/>
                                <w:sz w:val="28"/>
                                <w:szCs w:val="28"/>
                                <w:u w:val="none"/>
                                <w:rtl/>
                              </w:rPr>
                              <w:t>استفاده</w:t>
                            </w:r>
                            <w:r w:rsidR="005841D2" w:rsidRPr="00DB08F4">
                              <w:rPr>
                                <w:rStyle w:val="Hyperlink"/>
                                <w:b w:val="0"/>
                                <w:bCs w:val="0"/>
                                <w:sz w:val="28"/>
                                <w:szCs w:val="28"/>
                                <w:u w:val="none"/>
                                <w:rtl/>
                              </w:rPr>
                              <w:t xml:space="preserve"> </w:t>
                            </w:r>
                            <w:r w:rsidR="005841D2" w:rsidRPr="00DB08F4">
                              <w:rPr>
                                <w:rStyle w:val="Hyperlink"/>
                                <w:rFonts w:hint="eastAsia"/>
                                <w:b w:val="0"/>
                                <w:bCs w:val="0"/>
                                <w:sz w:val="28"/>
                                <w:szCs w:val="28"/>
                                <w:u w:val="none"/>
                                <w:rtl/>
                              </w:rPr>
                              <w:t>شده</w:t>
                            </w:r>
                            <w:r w:rsidR="005841D2" w:rsidRPr="00DB08F4">
                              <w:rPr>
                                <w:rStyle w:val="Hyperlink"/>
                                <w:b w:val="0"/>
                                <w:bCs w:val="0"/>
                                <w:sz w:val="28"/>
                                <w:szCs w:val="28"/>
                                <w:u w:val="none"/>
                                <w:rtl/>
                              </w:rPr>
                              <w:t xml:space="preserve"> </w:t>
                            </w:r>
                            <w:r w:rsidR="005841D2" w:rsidRPr="00DB08F4">
                              <w:rPr>
                                <w:rStyle w:val="Hyperlink"/>
                                <w:rFonts w:hint="eastAsia"/>
                                <w:b w:val="0"/>
                                <w:bCs w:val="0"/>
                                <w:sz w:val="28"/>
                                <w:szCs w:val="28"/>
                                <w:u w:val="none"/>
                                <w:rtl/>
                              </w:rPr>
                              <w:t>برا</w:t>
                            </w:r>
                            <w:r w:rsidR="005841D2" w:rsidRPr="00DB08F4">
                              <w:rPr>
                                <w:rStyle w:val="Hyperlink"/>
                                <w:rFonts w:hint="cs"/>
                                <w:b w:val="0"/>
                                <w:bCs w:val="0"/>
                                <w:sz w:val="28"/>
                                <w:szCs w:val="28"/>
                                <w:u w:val="none"/>
                                <w:rtl/>
                              </w:rPr>
                              <w:t>ی</w:t>
                            </w:r>
                            <w:r w:rsidR="005841D2" w:rsidRPr="00DB08F4">
                              <w:rPr>
                                <w:rStyle w:val="Hyperlink"/>
                                <w:b w:val="0"/>
                                <w:bCs w:val="0"/>
                                <w:sz w:val="28"/>
                                <w:szCs w:val="28"/>
                                <w:u w:val="none"/>
                                <w:rtl/>
                              </w:rPr>
                              <w:t xml:space="preserve"> </w:t>
                            </w:r>
                            <w:r w:rsidR="005841D2" w:rsidRPr="00DB08F4">
                              <w:rPr>
                                <w:rStyle w:val="Hyperlink"/>
                                <w:rFonts w:hint="eastAsia"/>
                                <w:b w:val="0"/>
                                <w:bCs w:val="0"/>
                                <w:sz w:val="28"/>
                                <w:szCs w:val="28"/>
                                <w:u w:val="none"/>
                                <w:rtl/>
                              </w:rPr>
                              <w:t>جستجو</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0BED742" id="_x0000_t202" coordsize="21600,21600" o:spt="202" path="m,l,21600r21600,l21600,xe">
              <v:stroke joinstyle="miter"/>
              <v:path gradientshapeok="t" o:connecttype="rect"/>
            </v:shapetype>
            <v:shape id="Text Box 16" o:spid="_x0000_s1036" type="#_x0000_t202" style="position:absolute;left:0;text-align:left;margin-left:-6pt;margin-top:-7.2pt;width:266pt;height:3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" filled="f" stroked="f" strokeweight=".5pt">
              <v:textbox>
                <w:txbxContent>
                  <w:p w:rsidR="005841D2" w:rsidRPr="00DB08F4" w:rsidRDefault="005841D2" w:rsidP="00FE372A">
                    <w:pPr>
                      <w:pStyle w:val="-c"/>
                      <w:rPr>
                        <w:b w:val="0"/>
                        <w:bCs w:val="0"/>
                        <w:sz w:val="28"/>
                        <w:szCs w:val="28"/>
                        <w:rtl/>
                      </w:rPr>
                    </w:pPr>
                    <w:hyperlink w:anchor="_کلیدواژه‌های_استفاده_شده" w:history="1">
                      <w:proofErr w:type="spellStart"/>
                      <w:r w:rsidRPr="00DB08F4">
                        <w:rPr>
                          <w:rStyle w:val="Hyperlink"/>
                          <w:rFonts w:hint="eastAsia"/>
                          <w:b w:val="0"/>
                          <w:bCs w:val="0"/>
                          <w:sz w:val="28"/>
                          <w:szCs w:val="28"/>
                          <w:u w:val="none"/>
                          <w:rtl/>
                        </w:rPr>
                        <w:t>کل</w:t>
                      </w:r>
                      <w:r w:rsidRPr="00DB08F4">
                        <w:rPr>
                          <w:rStyle w:val="Hyperlink"/>
                          <w:rFonts w:hint="cs"/>
                          <w:b w:val="0"/>
                          <w:bCs w:val="0"/>
                          <w:sz w:val="28"/>
                          <w:szCs w:val="28"/>
                          <w:u w:val="none"/>
                          <w:rtl/>
                        </w:rPr>
                        <w:t>ی</w:t>
                      </w:r>
                      <w:r w:rsidRPr="00DB08F4">
                        <w:rPr>
                          <w:rStyle w:val="Hyperlink"/>
                          <w:rFonts w:hint="eastAsia"/>
                          <w:b w:val="0"/>
                          <w:bCs w:val="0"/>
                          <w:sz w:val="28"/>
                          <w:szCs w:val="28"/>
                          <w:u w:val="none"/>
                          <w:rtl/>
                        </w:rPr>
                        <w:t>دواژه‌ها</w:t>
                      </w:r>
                      <w:r w:rsidRPr="00DB08F4">
                        <w:rPr>
                          <w:rStyle w:val="Hyperlink"/>
                          <w:rFonts w:hint="cs"/>
                          <w:b w:val="0"/>
                          <w:bCs w:val="0"/>
                          <w:sz w:val="28"/>
                          <w:szCs w:val="28"/>
                          <w:u w:val="none"/>
                          <w:rtl/>
                        </w:rPr>
                        <w:t>ی</w:t>
                      </w:r>
                      <w:proofErr w:type="spellEnd"/>
                      <w:r w:rsidRPr="00DB08F4">
                        <w:rPr>
                          <w:rStyle w:val="Hyperlink"/>
                          <w:b w:val="0"/>
                          <w:bCs w:val="0"/>
                          <w:sz w:val="28"/>
                          <w:szCs w:val="28"/>
                          <w:u w:val="none"/>
                          <w:rtl/>
                        </w:rPr>
                        <w:t xml:space="preserve"> </w:t>
                      </w:r>
                      <w:r w:rsidRPr="00DB08F4">
                        <w:rPr>
                          <w:rStyle w:val="Hyperlink"/>
                          <w:rFonts w:hint="eastAsia"/>
                          <w:b w:val="0"/>
                          <w:bCs w:val="0"/>
                          <w:sz w:val="28"/>
                          <w:szCs w:val="28"/>
                          <w:u w:val="none"/>
                          <w:rtl/>
                        </w:rPr>
                        <w:t>استفاده</w:t>
                      </w:r>
                      <w:r w:rsidRPr="00DB08F4">
                        <w:rPr>
                          <w:rStyle w:val="Hyperlink"/>
                          <w:b w:val="0"/>
                          <w:bCs w:val="0"/>
                          <w:sz w:val="28"/>
                          <w:szCs w:val="28"/>
                          <w:u w:val="none"/>
                          <w:rtl/>
                        </w:rPr>
                        <w:t xml:space="preserve"> </w:t>
                      </w:r>
                      <w:r w:rsidRPr="00DB08F4">
                        <w:rPr>
                          <w:rStyle w:val="Hyperlink"/>
                          <w:rFonts w:hint="eastAsia"/>
                          <w:b w:val="0"/>
                          <w:bCs w:val="0"/>
                          <w:sz w:val="28"/>
                          <w:szCs w:val="28"/>
                          <w:u w:val="none"/>
                          <w:rtl/>
                        </w:rPr>
                        <w:t>شده</w:t>
                      </w:r>
                      <w:r w:rsidRPr="00DB08F4">
                        <w:rPr>
                          <w:rStyle w:val="Hyperlink"/>
                          <w:b w:val="0"/>
                          <w:bCs w:val="0"/>
                          <w:sz w:val="28"/>
                          <w:szCs w:val="28"/>
                          <w:u w:val="none"/>
                          <w:rtl/>
                        </w:rPr>
                        <w:t xml:space="preserve"> </w:t>
                      </w:r>
                      <w:r w:rsidRPr="00DB08F4">
                        <w:rPr>
                          <w:rStyle w:val="Hyperlink"/>
                          <w:rFonts w:hint="eastAsia"/>
                          <w:b w:val="0"/>
                          <w:bCs w:val="0"/>
                          <w:sz w:val="28"/>
                          <w:szCs w:val="28"/>
                          <w:u w:val="none"/>
                          <w:rtl/>
                        </w:rPr>
                        <w:t>برا</w:t>
                      </w:r>
                      <w:r w:rsidRPr="00DB08F4">
                        <w:rPr>
                          <w:rStyle w:val="Hyperlink"/>
                          <w:rFonts w:hint="cs"/>
                          <w:b w:val="0"/>
                          <w:bCs w:val="0"/>
                          <w:sz w:val="28"/>
                          <w:szCs w:val="28"/>
                          <w:u w:val="none"/>
                          <w:rtl/>
                        </w:rPr>
                        <w:t>ی</w:t>
                      </w:r>
                      <w:r w:rsidRPr="00DB08F4">
                        <w:rPr>
                          <w:rStyle w:val="Hyperlink"/>
                          <w:b w:val="0"/>
                          <w:bCs w:val="0"/>
                          <w:sz w:val="28"/>
                          <w:szCs w:val="28"/>
                          <w:u w:val="none"/>
                          <w:rtl/>
                        </w:rPr>
                        <w:t xml:space="preserve"> </w:t>
                      </w:r>
                      <w:r w:rsidRPr="00DB08F4">
                        <w:rPr>
                          <w:rStyle w:val="Hyperlink"/>
                          <w:rFonts w:hint="eastAsia"/>
                          <w:b w:val="0"/>
                          <w:bCs w:val="0"/>
                          <w:sz w:val="28"/>
                          <w:szCs w:val="28"/>
                          <w:u w:val="none"/>
                          <w:rtl/>
                        </w:rPr>
                        <w:t>جستجو</w:t>
                      </w:r>
                    </w:hyperlink>
                  </w:p>
                </w:txbxContent>
              </v:textbox>
              <w10:wrap anchorx="margin"/>
            </v:shape>
          </w:pict>
        </mc:Fallback>
      </mc:AlternateContent>
    </w:r>
    <w:r>
      <w:rPr>
        <w:noProof/>
      </w:rPr>
      <w:drawing>
        <wp:anchor distT="0" distB="0" distL="114300" distR="114300" simplePos="0" relativeHeight="251675648" behindDoc="1" locked="0" layoutInCell="1" allowOverlap="1" wp14:anchorId="7EA82509" wp14:editId="13A1C993">
          <wp:simplePos x="0" y="0"/>
          <wp:positionH relativeFrom="page">
            <wp:align>left</wp:align>
          </wp:positionH>
          <wp:positionV relativeFrom="paragraph">
            <wp:posOffset>-468630</wp:posOffset>
          </wp:positionV>
          <wp:extent cx="7551420" cy="1068006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gin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1630" cy="1068006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1D2" w:rsidRDefault="005841D2" w:rsidP="00FE372A">
    <w:pPr>
      <w:pStyle w:val="Header"/>
      <w:rPr>
        <w:rtl/>
      </w:rPr>
    </w:pPr>
    <w:r>
      <w:rPr>
        <w:noProof/>
      </w:rPr>
      <mc:AlternateContent>
        <mc:Choice Requires="wps">
          <w:drawing>
            <wp:anchor distT="0" distB="0" distL="114300" distR="114300" simplePos="0" relativeHeight="251679744" behindDoc="0" locked="0" layoutInCell="1" allowOverlap="1" wp14:anchorId="0C5F7421" wp14:editId="44F6D4EE">
              <wp:simplePos x="0" y="0"/>
              <wp:positionH relativeFrom="margin">
                <wp:posOffset>-76200</wp:posOffset>
              </wp:positionH>
              <wp:positionV relativeFrom="paragraph">
                <wp:posOffset>-91440</wp:posOffset>
              </wp:positionV>
              <wp:extent cx="3378200" cy="4000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3782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41D2" w:rsidRPr="00DB08F4" w:rsidRDefault="00F36F61" w:rsidP="00FE372A">
                          <w:pPr>
                            <w:pStyle w:val="-c"/>
                            <w:rPr>
                              <w:b w:val="0"/>
                              <w:bCs w:val="0"/>
                              <w:sz w:val="28"/>
                              <w:szCs w:val="28"/>
                              <w:rtl/>
                            </w:rPr>
                          </w:pPr>
                          <w:hyperlink w:anchor="_مقایسه‌_مراجع_مشابه" w:history="1">
                            <w:r w:rsidR="005841D2" w:rsidRPr="00DB08F4">
                              <w:rPr>
                                <w:rStyle w:val="Hyperlink"/>
                                <w:rFonts w:hint="eastAsia"/>
                                <w:b w:val="0"/>
                                <w:bCs w:val="0"/>
                                <w:sz w:val="28"/>
                                <w:szCs w:val="28"/>
                                <w:u w:val="none"/>
                                <w:rtl/>
                              </w:rPr>
                              <w:t>مقا</w:t>
                            </w:r>
                            <w:r w:rsidR="005841D2" w:rsidRPr="00DB08F4">
                              <w:rPr>
                                <w:rStyle w:val="Hyperlink"/>
                                <w:rFonts w:hint="cs"/>
                                <w:b w:val="0"/>
                                <w:bCs w:val="0"/>
                                <w:sz w:val="28"/>
                                <w:szCs w:val="28"/>
                                <w:u w:val="none"/>
                                <w:rtl/>
                              </w:rPr>
                              <w:t>ی</w:t>
                            </w:r>
                            <w:r w:rsidR="005841D2" w:rsidRPr="00DB08F4">
                              <w:rPr>
                                <w:rStyle w:val="Hyperlink"/>
                                <w:rFonts w:hint="eastAsia"/>
                                <w:b w:val="0"/>
                                <w:bCs w:val="0"/>
                                <w:sz w:val="28"/>
                                <w:szCs w:val="28"/>
                                <w:u w:val="none"/>
                                <w:rtl/>
                              </w:rPr>
                              <w:t>سه‌</w:t>
                            </w:r>
                            <w:r w:rsidR="005841D2" w:rsidRPr="00DB08F4">
                              <w:rPr>
                                <w:rStyle w:val="Hyperlink"/>
                                <w:b w:val="0"/>
                                <w:bCs w:val="0"/>
                                <w:sz w:val="28"/>
                                <w:szCs w:val="28"/>
                                <w:u w:val="none"/>
                                <w:rtl/>
                              </w:rPr>
                              <w:t xml:space="preserve"> </w:t>
                            </w:r>
                            <w:r w:rsidR="005841D2" w:rsidRPr="00DB08F4">
                              <w:rPr>
                                <w:rStyle w:val="Hyperlink"/>
                                <w:rFonts w:hint="eastAsia"/>
                                <w:b w:val="0"/>
                                <w:bCs w:val="0"/>
                                <w:sz w:val="28"/>
                                <w:szCs w:val="28"/>
                                <w:u w:val="none"/>
                                <w:rtl/>
                              </w:rPr>
                              <w:t>مراجع</w:t>
                            </w:r>
                            <w:r w:rsidR="005841D2" w:rsidRPr="00DB08F4">
                              <w:rPr>
                                <w:rStyle w:val="Hyperlink"/>
                                <w:b w:val="0"/>
                                <w:bCs w:val="0"/>
                                <w:sz w:val="28"/>
                                <w:szCs w:val="28"/>
                                <w:u w:val="none"/>
                                <w:rtl/>
                              </w:rPr>
                              <w:t xml:space="preserve"> </w:t>
                            </w:r>
                            <w:r w:rsidR="005841D2" w:rsidRPr="00DB08F4">
                              <w:rPr>
                                <w:rStyle w:val="Hyperlink"/>
                                <w:rFonts w:hint="eastAsia"/>
                                <w:b w:val="0"/>
                                <w:bCs w:val="0"/>
                                <w:sz w:val="28"/>
                                <w:szCs w:val="28"/>
                                <w:u w:val="none"/>
                                <w:rtl/>
                              </w:rPr>
                              <w:t>مشابه</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C5F7421" id="_x0000_t202" coordsize="21600,21600" o:spt="202" path="m,l,21600r21600,l21600,xe">
              <v:stroke joinstyle="miter"/>
              <v:path gradientshapeok="t" o:connecttype="rect"/>
            </v:shapetype>
            <v:shape id="Text Box 18" o:spid="_x0000_s1037" type="#_x0000_t202" style="position:absolute;left:0;text-align:left;margin-left:-6pt;margin-top:-7.2pt;width:266pt;height:3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" filled="f" stroked="f" strokeweight=".5pt">
              <v:textbox>
                <w:txbxContent>
                  <w:p w:rsidR="005841D2" w:rsidRPr="00DB08F4" w:rsidRDefault="005841D2" w:rsidP="00FE372A">
                    <w:pPr>
                      <w:pStyle w:val="-c"/>
                      <w:rPr>
                        <w:b w:val="0"/>
                        <w:bCs w:val="0"/>
                        <w:sz w:val="28"/>
                        <w:szCs w:val="28"/>
                        <w:rtl/>
                      </w:rPr>
                    </w:pPr>
                    <w:hyperlink w:anchor="_مقایسه‌_مراجع_مشابه" w:history="1">
                      <w:r w:rsidRPr="00DB08F4">
                        <w:rPr>
                          <w:rStyle w:val="Hyperlink"/>
                          <w:rFonts w:hint="eastAsia"/>
                          <w:b w:val="0"/>
                          <w:bCs w:val="0"/>
                          <w:sz w:val="28"/>
                          <w:szCs w:val="28"/>
                          <w:u w:val="none"/>
                          <w:rtl/>
                        </w:rPr>
                        <w:t>مقا</w:t>
                      </w:r>
                      <w:r w:rsidRPr="00DB08F4">
                        <w:rPr>
                          <w:rStyle w:val="Hyperlink"/>
                          <w:rFonts w:hint="cs"/>
                          <w:b w:val="0"/>
                          <w:bCs w:val="0"/>
                          <w:sz w:val="28"/>
                          <w:szCs w:val="28"/>
                          <w:u w:val="none"/>
                          <w:rtl/>
                        </w:rPr>
                        <w:t>ی</w:t>
                      </w:r>
                      <w:r w:rsidRPr="00DB08F4">
                        <w:rPr>
                          <w:rStyle w:val="Hyperlink"/>
                          <w:rFonts w:hint="eastAsia"/>
                          <w:b w:val="0"/>
                          <w:bCs w:val="0"/>
                          <w:sz w:val="28"/>
                          <w:szCs w:val="28"/>
                          <w:u w:val="none"/>
                          <w:rtl/>
                        </w:rPr>
                        <w:t>سه‌</w:t>
                      </w:r>
                      <w:r w:rsidRPr="00DB08F4">
                        <w:rPr>
                          <w:rStyle w:val="Hyperlink"/>
                          <w:b w:val="0"/>
                          <w:bCs w:val="0"/>
                          <w:sz w:val="28"/>
                          <w:szCs w:val="28"/>
                          <w:u w:val="none"/>
                          <w:rtl/>
                        </w:rPr>
                        <w:t xml:space="preserve"> </w:t>
                      </w:r>
                      <w:r w:rsidRPr="00DB08F4">
                        <w:rPr>
                          <w:rStyle w:val="Hyperlink"/>
                          <w:rFonts w:hint="eastAsia"/>
                          <w:b w:val="0"/>
                          <w:bCs w:val="0"/>
                          <w:sz w:val="28"/>
                          <w:szCs w:val="28"/>
                          <w:u w:val="none"/>
                          <w:rtl/>
                        </w:rPr>
                        <w:t>مراجع</w:t>
                      </w:r>
                      <w:r w:rsidRPr="00DB08F4">
                        <w:rPr>
                          <w:rStyle w:val="Hyperlink"/>
                          <w:b w:val="0"/>
                          <w:bCs w:val="0"/>
                          <w:sz w:val="28"/>
                          <w:szCs w:val="28"/>
                          <w:u w:val="none"/>
                          <w:rtl/>
                        </w:rPr>
                        <w:t xml:space="preserve"> </w:t>
                      </w:r>
                      <w:r w:rsidRPr="00DB08F4">
                        <w:rPr>
                          <w:rStyle w:val="Hyperlink"/>
                          <w:rFonts w:hint="eastAsia"/>
                          <w:b w:val="0"/>
                          <w:bCs w:val="0"/>
                          <w:sz w:val="28"/>
                          <w:szCs w:val="28"/>
                          <w:u w:val="none"/>
                          <w:rtl/>
                        </w:rPr>
                        <w:t>مشابه</w:t>
                      </w:r>
                    </w:hyperlink>
                  </w:p>
                </w:txbxContent>
              </v:textbox>
              <w10:wrap anchorx="margin"/>
            </v:shape>
          </w:pict>
        </mc:Fallback>
      </mc:AlternateContent>
    </w:r>
    <w:r>
      <w:rPr>
        <w:noProof/>
      </w:rPr>
      <w:drawing>
        <wp:anchor distT="0" distB="0" distL="114300" distR="114300" simplePos="0" relativeHeight="251678720" behindDoc="1" locked="0" layoutInCell="1" allowOverlap="1" wp14:anchorId="691C7F80" wp14:editId="05544172">
          <wp:simplePos x="0" y="0"/>
          <wp:positionH relativeFrom="page">
            <wp:align>left</wp:align>
          </wp:positionH>
          <wp:positionV relativeFrom="paragraph">
            <wp:posOffset>-468630</wp:posOffset>
          </wp:positionV>
          <wp:extent cx="7551420" cy="1068006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gin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1630" cy="1068006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1D2" w:rsidRDefault="005841D2" w:rsidP="00FE372A">
    <w:pPr>
      <w:pStyle w:val="Header"/>
      <w:rPr>
        <w:rtl/>
      </w:rPr>
    </w:pPr>
    <w:r>
      <w:rPr>
        <w:noProof/>
      </w:rPr>
      <mc:AlternateContent>
        <mc:Choice Requires="wps">
          <w:drawing>
            <wp:anchor distT="0" distB="0" distL="114300" distR="114300" simplePos="0" relativeHeight="251682816" behindDoc="0" locked="0" layoutInCell="1" allowOverlap="1" wp14:anchorId="5138C667" wp14:editId="0A203769">
              <wp:simplePos x="0" y="0"/>
              <wp:positionH relativeFrom="margin">
                <wp:posOffset>-76200</wp:posOffset>
              </wp:positionH>
              <wp:positionV relativeFrom="paragraph">
                <wp:posOffset>-91440</wp:posOffset>
              </wp:positionV>
              <wp:extent cx="3378200" cy="4000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378200"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41D2" w:rsidRPr="00DB08F4" w:rsidRDefault="00F36F61" w:rsidP="00FE372A">
                          <w:pPr>
                            <w:pStyle w:val="-c"/>
                            <w:rPr>
                              <w:b w:val="0"/>
                              <w:bCs w:val="0"/>
                              <w:sz w:val="28"/>
                              <w:szCs w:val="28"/>
                              <w:rtl/>
                            </w:rPr>
                          </w:pPr>
                          <w:hyperlink w:anchor="_مراجع" w:history="1">
                            <w:r w:rsidR="005841D2" w:rsidRPr="00DB08F4">
                              <w:rPr>
                                <w:rStyle w:val="Hyperlink"/>
                                <w:rFonts w:hint="eastAsia"/>
                                <w:b w:val="0"/>
                                <w:bCs w:val="0"/>
                                <w:sz w:val="28"/>
                                <w:szCs w:val="28"/>
                                <w:u w:val="none"/>
                                <w:rtl/>
                              </w:rPr>
                              <w:t>مراجع</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138C667" id="_x0000_t202" coordsize="21600,21600" o:spt="202" path="m,l,21600r21600,l21600,xe">
              <v:stroke joinstyle="miter"/>
              <v:path gradientshapeok="t" o:connecttype="rect"/>
            </v:shapetype>
            <v:shape id="Text Box 20" o:spid="_x0000_s1038" type="#_x0000_t202" style="position:absolute;left:0;text-align:left;margin-left:-6pt;margin-top:-7.2pt;width:266pt;height:3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" filled="f" stroked="f" strokeweight=".5pt">
              <v:textbox>
                <w:txbxContent>
                  <w:p w:rsidR="005841D2" w:rsidRPr="00DB08F4" w:rsidRDefault="005841D2" w:rsidP="00FE372A">
                    <w:pPr>
                      <w:pStyle w:val="-c"/>
                      <w:rPr>
                        <w:b w:val="0"/>
                        <w:bCs w:val="0"/>
                        <w:sz w:val="28"/>
                        <w:szCs w:val="28"/>
                        <w:rtl/>
                      </w:rPr>
                    </w:pPr>
                    <w:hyperlink w:anchor="_مراجع" w:history="1">
                      <w:r w:rsidRPr="00DB08F4">
                        <w:rPr>
                          <w:rStyle w:val="Hyperlink"/>
                          <w:rFonts w:hint="eastAsia"/>
                          <w:b w:val="0"/>
                          <w:bCs w:val="0"/>
                          <w:sz w:val="28"/>
                          <w:szCs w:val="28"/>
                          <w:u w:val="none"/>
                          <w:rtl/>
                        </w:rPr>
                        <w:t>مراجع</w:t>
                      </w:r>
                    </w:hyperlink>
                  </w:p>
                </w:txbxContent>
              </v:textbox>
              <w10:wrap anchorx="margin"/>
            </v:shape>
          </w:pict>
        </mc:Fallback>
      </mc:AlternateContent>
    </w:r>
    <w:r>
      <w:rPr>
        <w:noProof/>
      </w:rPr>
      <w:drawing>
        <wp:anchor distT="0" distB="0" distL="114300" distR="114300" simplePos="0" relativeHeight="251681792" behindDoc="1" locked="0" layoutInCell="1" allowOverlap="1" wp14:anchorId="5CC7D8DB" wp14:editId="79D73C7F">
          <wp:simplePos x="0" y="0"/>
          <wp:positionH relativeFrom="page">
            <wp:align>left</wp:align>
          </wp:positionH>
          <wp:positionV relativeFrom="paragraph">
            <wp:posOffset>-468630</wp:posOffset>
          </wp:positionV>
          <wp:extent cx="7551420" cy="1068006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gin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1630" cy="106800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9.3pt;height:409.3pt" o:bullet="t">
        <v:imagedata r:id="rId1" o:title="259500"/>
      </v:shape>
    </w:pict>
  </w:numPicBullet>
  <w:numPicBullet w:numPicBulletId="1">
    <w:pict>
      <v:shape id="_x0000_i1027" type="#_x0000_t75" style="width:191.6pt;height:191.6pt" o:bullet="t">
        <v:imagedata r:id="rId2" o:title="256-256-5948f81b64e21ca7f2fdb97148a03f12-note"/>
      </v:shape>
    </w:pict>
  </w:numPicBullet>
  <w:numPicBullet w:numPicBulletId="2">
    <w:pict>
      <v:shape id="_x0000_i1028" type="#_x0000_t75" style="width:256.25pt;height:256.25pt" o:bullet="t">
        <v:imagedata r:id="rId3" o:title="Notepad"/>
      </v:shape>
    </w:pict>
  </w:numPicBullet>
  <w:numPicBullet w:numPicBulletId="3">
    <w:pict>
      <v:shape id="_x0000_i1029" type="#_x0000_t75" style="width:96.4pt;height:96.4pt" o:bullet="t">
        <v:imagedata r:id="rId4" o:title="card"/>
      </v:shape>
    </w:pict>
  </w:numPicBullet>
  <w:numPicBullet w:numPicBulletId="4">
    <w:pict>
      <v:shape id="_x0000_i1030" type="#_x0000_t75" style="width:710.35pt;height:734.75pt" o:bullet="t">
        <v:imagedata r:id="rId5" o:title="img_350993"/>
      </v:shape>
    </w:pict>
  </w:numPicBullet>
  <w:numPicBullet w:numPicBulletId="5">
    <w:pict>
      <v:shape id="_x0000_i1031" type="#_x0000_t75" style="width:384.4pt;height:384.4pt" o:bullet="t">
        <v:imagedata r:id="rId6" o:title="notes"/>
      </v:shape>
    </w:pict>
  </w:numPicBullet>
  <w:numPicBullet w:numPicBulletId="6">
    <w:pict>
      <v:shape id="_x0000_i1032" type="#_x0000_t75" style="width:284.6pt;height:345.25pt" o:bullet="t">
        <v:imagedata r:id="rId7" o:title="icons8-copy-link-500ss"/>
      </v:shape>
    </w:pict>
  </w:numPicBullet>
  <w:numPicBullet w:numPicBulletId="7">
    <w:pict>
      <v:shape id="_x0000_i1033" type="#_x0000_t75" style="width:269.85pt;height:337.3pt" o:bullet="t">
        <v:imagedata r:id="rId8" o:title="icons8-copy-link-500s"/>
      </v:shape>
    </w:pict>
  </w:numPicBullet>
  <w:numPicBullet w:numPicBulletId="8">
    <w:pict>
      <v:shape id="_x0000_i1034" type="#_x0000_t75" style="width:193.3pt;height:193.3pt" o:bullet="t">
        <v:imagedata r:id="rId9" o:title="7e4c42dc0294969bd9871cb2ed6ff234x"/>
      </v:shape>
    </w:pict>
  </w:numPicBullet>
  <w:abstractNum w:abstractNumId="0">
    <w:nsid w:val="03B5762D"/>
    <w:multiLevelType w:val="multilevel"/>
    <w:tmpl w:val="F6DE5DB6"/>
    <w:styleLink w:val="-"/>
    <w:lvl w:ilvl="0">
      <w:start w:val="1"/>
      <w:numFmt w:val="decimal"/>
      <w:suff w:val="space"/>
      <w:lvlText w:val="Ar%1:"/>
      <w:lvlJc w:val="left"/>
      <w:pPr>
        <w:ind w:left="510" w:hanging="51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4D34ECB"/>
    <w:multiLevelType w:val="multilevel"/>
    <w:tmpl w:val="19705AD0"/>
    <w:numStyleLink w:val="-0"/>
  </w:abstractNum>
  <w:abstractNum w:abstractNumId="2">
    <w:nsid w:val="07021337"/>
    <w:multiLevelType w:val="multilevel"/>
    <w:tmpl w:val="3A82E27A"/>
    <w:numStyleLink w:val="-1"/>
  </w:abstractNum>
  <w:abstractNum w:abstractNumId="3">
    <w:nsid w:val="087778FB"/>
    <w:multiLevelType w:val="multilevel"/>
    <w:tmpl w:val="B8CAC99A"/>
    <w:numStyleLink w:val="-2"/>
  </w:abstractNum>
  <w:abstractNum w:abstractNumId="4">
    <w:nsid w:val="0A2A2EC5"/>
    <w:multiLevelType w:val="multilevel"/>
    <w:tmpl w:val="F7669342"/>
    <w:numStyleLink w:val="-3"/>
  </w:abstractNum>
  <w:abstractNum w:abstractNumId="5">
    <w:nsid w:val="0AC66FA2"/>
    <w:multiLevelType w:val="multilevel"/>
    <w:tmpl w:val="3A82E27A"/>
    <w:numStyleLink w:val="-1"/>
  </w:abstractNum>
  <w:abstractNum w:abstractNumId="6">
    <w:nsid w:val="0C0B2454"/>
    <w:multiLevelType w:val="multilevel"/>
    <w:tmpl w:val="F7669342"/>
    <w:styleLink w:val="-3"/>
    <w:lvl w:ilvl="0">
      <w:start w:val="1"/>
      <w:numFmt w:val="decimal"/>
      <w:suff w:val="space"/>
      <w:lvlText w:val="Doc%1:"/>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C20588A"/>
    <w:multiLevelType w:val="multilevel"/>
    <w:tmpl w:val="19705AD0"/>
    <w:numStyleLink w:val="-0"/>
  </w:abstractNum>
  <w:abstractNum w:abstractNumId="8">
    <w:nsid w:val="0CE3245C"/>
    <w:multiLevelType w:val="multilevel"/>
    <w:tmpl w:val="B8CAC99A"/>
    <w:numStyleLink w:val="-2"/>
  </w:abstractNum>
  <w:abstractNum w:abstractNumId="9">
    <w:nsid w:val="0D053469"/>
    <w:multiLevelType w:val="multilevel"/>
    <w:tmpl w:val="FA24F476"/>
    <w:lvl w:ilvl="0">
      <w:start w:val="1"/>
      <w:numFmt w:val="decimal"/>
      <w:lvlText w:val="(%1)"/>
      <w:lvlJc w:val="right"/>
      <w:pPr>
        <w:ind w:left="680" w:hanging="113"/>
      </w:pPr>
      <w:rPr>
        <w:rFonts w:cs="B Nazanin" w:hint="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108C10E1"/>
    <w:multiLevelType w:val="multilevel"/>
    <w:tmpl w:val="3A82E27A"/>
    <w:numStyleLink w:val="-1"/>
  </w:abstractNum>
  <w:abstractNum w:abstractNumId="11">
    <w:nsid w:val="138F035D"/>
    <w:multiLevelType w:val="multilevel"/>
    <w:tmpl w:val="3A82E27A"/>
    <w:numStyleLink w:val="-1"/>
  </w:abstractNum>
  <w:abstractNum w:abstractNumId="12">
    <w:nsid w:val="19CE237B"/>
    <w:multiLevelType w:val="hybridMultilevel"/>
    <w:tmpl w:val="DAAEDB92"/>
    <w:lvl w:ilvl="0" w:tplc="0409000D">
      <w:start w:val="1"/>
      <w:numFmt w:val="bullet"/>
      <w:lvlText w:val=""/>
      <w:lvlJc w:val="left"/>
      <w:pPr>
        <w:ind w:left="1400" w:hanging="360"/>
      </w:pPr>
      <w:rPr>
        <w:rFonts w:ascii="Wingdings" w:hAnsi="Wingdings"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3">
    <w:nsid w:val="1CEB1CEF"/>
    <w:multiLevelType w:val="multilevel"/>
    <w:tmpl w:val="B51438D6"/>
    <w:styleLink w:val="-4"/>
    <w:lvl w:ilvl="0">
      <w:start w:val="1"/>
      <w:numFmt w:val="bullet"/>
      <w:lvlText w:val=""/>
      <w:lvlPicBulletId w:val="8"/>
      <w:lvlJc w:val="left"/>
      <w:pPr>
        <w:ind w:left="454" w:hanging="454"/>
      </w:pPr>
      <w:rPr>
        <w:rFonts w:ascii="Symbol" w:hAnsi="Symbol" w:cs="Times New Roman" w:hint="default"/>
        <w:color w:val="auto"/>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D157048"/>
    <w:multiLevelType w:val="multilevel"/>
    <w:tmpl w:val="D400A8B8"/>
    <w:styleLink w:val="-5"/>
    <w:lvl w:ilvl="0">
      <w:start w:val="1"/>
      <w:numFmt w:val="decimal"/>
      <w:suff w:val="space"/>
      <w:lvlText w:val="Site%1:"/>
      <w:lvlJc w:val="left"/>
      <w:pPr>
        <w:ind w:left="624" w:hanging="62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1EAB45E1"/>
    <w:multiLevelType w:val="multilevel"/>
    <w:tmpl w:val="3866258C"/>
    <w:lvl w:ilvl="0">
      <w:start w:val="1"/>
      <w:numFmt w:val="decimal"/>
      <w:pStyle w:val="-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nsid w:val="238E420E"/>
    <w:multiLevelType w:val="multilevel"/>
    <w:tmpl w:val="19705AD0"/>
    <w:numStyleLink w:val="-0"/>
  </w:abstractNum>
  <w:abstractNum w:abstractNumId="17">
    <w:nsid w:val="26DF042B"/>
    <w:multiLevelType w:val="multilevel"/>
    <w:tmpl w:val="B8CAC99A"/>
    <w:styleLink w:val="-2"/>
    <w:lvl w:ilvl="0">
      <w:start w:val="1"/>
      <w:numFmt w:val="decimal"/>
      <w:suff w:val="space"/>
      <w:lvlText w:val="(%1)"/>
      <w:lvlJc w:val="left"/>
      <w:pPr>
        <w:ind w:left="737" w:hanging="397"/>
      </w:pPr>
      <w:rPr>
        <w:rFonts w:hint="default"/>
        <w:sz w:val="24"/>
      </w:rPr>
    </w:lvl>
    <w:lvl w:ilvl="1">
      <w:start w:val="1"/>
      <w:numFmt w:val="decimal"/>
      <w:suff w:val="space"/>
      <w:lvlText w:val="(%1-%2)"/>
      <w:lvlJc w:val="left"/>
      <w:pPr>
        <w:ind w:left="1361" w:hanging="624"/>
      </w:pPr>
      <w:rPr>
        <w:rFonts w:hint="default"/>
      </w:rPr>
    </w:lvl>
    <w:lvl w:ilvl="2">
      <w:start w:val="1"/>
      <w:numFmt w:val="upperRoman"/>
      <w:lvlText w:val="%3"/>
      <w:lvlJc w:val="left"/>
      <w:pPr>
        <w:ind w:left="1418"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26F53BFB"/>
    <w:multiLevelType w:val="multilevel"/>
    <w:tmpl w:val="19705AD0"/>
    <w:styleLink w:val="-0"/>
    <w:lvl w:ilvl="0">
      <w:start w:val="1"/>
      <w:numFmt w:val="bullet"/>
      <w:lvlText w:val=""/>
      <w:lvlPicBulletId w:val="6"/>
      <w:lvlJc w:val="left"/>
      <w:pPr>
        <w:ind w:left="680" w:hanging="396"/>
      </w:pPr>
      <w:rPr>
        <w:rFonts w:ascii="Symbol" w:hAnsi="Symbol" w:cs="Times New Roman" w:hint="default"/>
        <w:color w:val="auto"/>
        <w:sz w:val="36"/>
      </w:rPr>
    </w:lvl>
    <w:lvl w:ilvl="1">
      <w:start w:val="1"/>
      <w:numFmt w:val="bullet"/>
      <w:lvlText w:val=""/>
      <w:lvlPicBulletId w:val="7"/>
      <w:lvlJc w:val="left"/>
      <w:pPr>
        <w:ind w:left="1021" w:hanging="341"/>
      </w:pPr>
      <w:rPr>
        <w:rFonts w:ascii="Symbol" w:hAnsi="Symbol" w:cs="Times New Roman" w:hint="default"/>
        <w:color w:val="auto"/>
        <w:sz w:val="3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6383C08"/>
    <w:multiLevelType w:val="multilevel"/>
    <w:tmpl w:val="3A82E27A"/>
    <w:numStyleLink w:val="-1"/>
  </w:abstractNum>
  <w:abstractNum w:abstractNumId="20">
    <w:nsid w:val="39966338"/>
    <w:multiLevelType w:val="multilevel"/>
    <w:tmpl w:val="19705AD0"/>
    <w:numStyleLink w:val="-0"/>
  </w:abstractNum>
  <w:abstractNum w:abstractNumId="21">
    <w:nsid w:val="3A7961D9"/>
    <w:multiLevelType w:val="multilevel"/>
    <w:tmpl w:val="3A82E27A"/>
    <w:styleLink w:val="-1"/>
    <w:lvl w:ilvl="0">
      <w:numFmt w:val="bullet"/>
      <w:lvlText w:val=""/>
      <w:lvlPicBulletId w:val="1"/>
      <w:lvlJc w:val="left"/>
      <w:pPr>
        <w:ind w:left="737" w:hanging="397"/>
      </w:pPr>
      <w:rPr>
        <w:rFonts w:ascii="Symbol" w:hAnsi="Symbol" w:cs="Times New Roman" w:hint="default"/>
        <w:color w:val="auto"/>
        <w:sz w:val="32"/>
        <w:szCs w:val="32"/>
      </w:rPr>
    </w:lvl>
    <w:lvl w:ilvl="1">
      <w:start w:val="1"/>
      <w:numFmt w:val="bullet"/>
      <w:lvlText w:val=""/>
      <w:lvlPicBulletId w:val="2"/>
      <w:lvlJc w:val="left"/>
      <w:pPr>
        <w:ind w:left="1021" w:hanging="284"/>
      </w:pPr>
      <w:rPr>
        <w:rFonts w:ascii="Symbol" w:hAnsi="Symbol" w:cs="Times New Roman"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4827D0F"/>
    <w:multiLevelType w:val="multilevel"/>
    <w:tmpl w:val="D400A8B8"/>
    <w:numStyleLink w:val="-5"/>
  </w:abstractNum>
  <w:abstractNum w:abstractNumId="23">
    <w:nsid w:val="47A426CE"/>
    <w:multiLevelType w:val="multilevel"/>
    <w:tmpl w:val="B51438D6"/>
    <w:numStyleLink w:val="-4"/>
  </w:abstractNum>
  <w:abstractNum w:abstractNumId="24">
    <w:nsid w:val="523160F3"/>
    <w:multiLevelType w:val="multilevel"/>
    <w:tmpl w:val="F6DE5DB6"/>
    <w:numStyleLink w:val="-"/>
  </w:abstractNum>
  <w:abstractNum w:abstractNumId="25">
    <w:nsid w:val="53825CD7"/>
    <w:multiLevelType w:val="multilevel"/>
    <w:tmpl w:val="B51438D6"/>
    <w:numStyleLink w:val="-4"/>
  </w:abstractNum>
  <w:abstractNum w:abstractNumId="26">
    <w:nsid w:val="592C450E"/>
    <w:multiLevelType w:val="multilevel"/>
    <w:tmpl w:val="4CB4FA04"/>
    <w:numStyleLink w:val="-7"/>
  </w:abstractNum>
  <w:abstractNum w:abstractNumId="27">
    <w:nsid w:val="5DF704E8"/>
    <w:multiLevelType w:val="hybridMultilevel"/>
    <w:tmpl w:val="DEFAAA30"/>
    <w:lvl w:ilvl="0" w:tplc="01242020">
      <w:start w:val="1"/>
      <w:numFmt w:val="decimal"/>
      <w:lvlText w:val="%1-"/>
      <w:lvlJc w:val="right"/>
      <w:pPr>
        <w:ind w:left="720" w:hanging="360"/>
      </w:pPr>
      <w:rPr>
        <w:rFonts w:cs="B Nazanin" w:hint="cs"/>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A155E6"/>
    <w:multiLevelType w:val="multilevel"/>
    <w:tmpl w:val="3A82E27A"/>
    <w:numStyleLink w:val="-1"/>
  </w:abstractNum>
  <w:abstractNum w:abstractNumId="29">
    <w:nsid w:val="6FE31A78"/>
    <w:multiLevelType w:val="multilevel"/>
    <w:tmpl w:val="4CB4FA04"/>
    <w:styleLink w:val="-7"/>
    <w:lvl w:ilvl="0">
      <w:start w:val="1"/>
      <w:numFmt w:val="decimal"/>
      <w:suff w:val="space"/>
      <w:lvlText w:val="Pat%1:"/>
      <w:lvlJc w:val="left"/>
      <w:pPr>
        <w:ind w:left="624" w:hanging="62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737A6498"/>
    <w:multiLevelType w:val="multilevel"/>
    <w:tmpl w:val="8A263594"/>
    <w:styleLink w:val="-8"/>
    <w:lvl w:ilvl="0">
      <w:start w:val="1"/>
      <w:numFmt w:val="decimal"/>
      <w:lvlText w:val="Ar%1:"/>
      <w:lvlJc w:val="right"/>
      <w:pPr>
        <w:ind w:left="680" w:hanging="11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791A37EA"/>
    <w:multiLevelType w:val="multilevel"/>
    <w:tmpl w:val="B8CAC99A"/>
    <w:numStyleLink w:val="-2"/>
  </w:abstractNum>
  <w:abstractNum w:abstractNumId="32">
    <w:nsid w:val="7B8563F3"/>
    <w:multiLevelType w:val="hybridMultilevel"/>
    <w:tmpl w:val="6966D5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0"/>
  </w:num>
  <w:num w:numId="4">
    <w:abstractNumId w:val="29"/>
  </w:num>
  <w:num w:numId="5">
    <w:abstractNumId w:val="0"/>
  </w:num>
  <w:num w:numId="6">
    <w:abstractNumId w:val="29"/>
  </w:num>
  <w:num w:numId="7">
    <w:abstractNumId w:val="30"/>
  </w:num>
  <w:num w:numId="8">
    <w:abstractNumId w:val="6"/>
  </w:num>
  <w:num w:numId="9">
    <w:abstractNumId w:val="14"/>
  </w:num>
  <w:num w:numId="10">
    <w:abstractNumId w:val="2"/>
  </w:num>
  <w:num w:numId="11">
    <w:abstractNumId w:val="9"/>
  </w:num>
  <w:num w:numId="12">
    <w:abstractNumId w:val="24"/>
  </w:num>
  <w:num w:numId="13">
    <w:abstractNumId w:val="26"/>
  </w:num>
  <w:num w:numId="14">
    <w:abstractNumId w:val="22"/>
  </w:num>
  <w:num w:numId="15">
    <w:abstractNumId w:val="4"/>
  </w:num>
  <w:num w:numId="16">
    <w:abstractNumId w:val="32"/>
  </w:num>
  <w:num w:numId="17">
    <w:abstractNumId w:val="23"/>
  </w:num>
  <w:num w:numId="18">
    <w:abstractNumId w:val="7"/>
  </w:num>
  <w:num w:numId="19">
    <w:abstractNumId w:val="21"/>
  </w:num>
  <w:num w:numId="20">
    <w:abstractNumId w:val="5"/>
  </w:num>
  <w:num w:numId="21">
    <w:abstractNumId w:val="28"/>
  </w:num>
  <w:num w:numId="22">
    <w:abstractNumId w:val="11"/>
  </w:num>
  <w:num w:numId="23">
    <w:abstractNumId w:val="19"/>
  </w:num>
  <w:num w:numId="24">
    <w:abstractNumId w:val="10"/>
  </w:num>
  <w:num w:numId="25">
    <w:abstractNumId w:val="18"/>
  </w:num>
  <w:num w:numId="26">
    <w:abstractNumId w:val="17"/>
  </w:num>
  <w:num w:numId="27">
    <w:abstractNumId w:val="31"/>
  </w:num>
  <w:num w:numId="28">
    <w:abstractNumId w:val="3"/>
  </w:num>
  <w:num w:numId="29">
    <w:abstractNumId w:val="8"/>
  </w:num>
  <w:num w:numId="30">
    <w:abstractNumId w:val="1"/>
  </w:num>
  <w:num w:numId="31">
    <w:abstractNumId w:val="16"/>
  </w:num>
  <w:num w:numId="32">
    <w:abstractNumId w:val="20"/>
  </w:num>
  <w:num w:numId="33">
    <w:abstractNumId w:val="13"/>
  </w:num>
  <w:num w:numId="34">
    <w:abstractNumId w:val="25"/>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isplayBackgroundShape/>
  <w:embedSystemFonts/>
  <w:defaultTabStop w:val="720"/>
  <w:characterSpacingControl w:val="doNotCompress"/>
  <w:hdrShapeDefaults>
    <o:shapedefaults v:ext="edit" spidmax="2049">
      <o:colormru v:ext="edit" colors="#fff8dd,#fdffe5,#fdfdf9,#fcfcf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9FA"/>
    <w:rsid w:val="000211FC"/>
    <w:rsid w:val="00022100"/>
    <w:rsid w:val="00037954"/>
    <w:rsid w:val="00053C6B"/>
    <w:rsid w:val="000A7121"/>
    <w:rsid w:val="000C176A"/>
    <w:rsid w:val="000C40D8"/>
    <w:rsid w:val="000D6835"/>
    <w:rsid w:val="000F2142"/>
    <w:rsid w:val="00103F8D"/>
    <w:rsid w:val="001116D6"/>
    <w:rsid w:val="001149E7"/>
    <w:rsid w:val="00125114"/>
    <w:rsid w:val="001374B3"/>
    <w:rsid w:val="0014615C"/>
    <w:rsid w:val="001628EA"/>
    <w:rsid w:val="001659B1"/>
    <w:rsid w:val="00166535"/>
    <w:rsid w:val="00173747"/>
    <w:rsid w:val="001807FC"/>
    <w:rsid w:val="0018424A"/>
    <w:rsid w:val="00195C02"/>
    <w:rsid w:val="001A52FC"/>
    <w:rsid w:val="001B70BD"/>
    <w:rsid w:val="001C5FE3"/>
    <w:rsid w:val="001D1EFE"/>
    <w:rsid w:val="001E5422"/>
    <w:rsid w:val="001F5AE8"/>
    <w:rsid w:val="002168A3"/>
    <w:rsid w:val="00220047"/>
    <w:rsid w:val="00225D7D"/>
    <w:rsid w:val="00237684"/>
    <w:rsid w:val="002A559F"/>
    <w:rsid w:val="002B4B81"/>
    <w:rsid w:val="002D046F"/>
    <w:rsid w:val="002F7109"/>
    <w:rsid w:val="00302C1A"/>
    <w:rsid w:val="00322A57"/>
    <w:rsid w:val="00325EEE"/>
    <w:rsid w:val="003416F6"/>
    <w:rsid w:val="0035276E"/>
    <w:rsid w:val="00355781"/>
    <w:rsid w:val="0036673C"/>
    <w:rsid w:val="0037491F"/>
    <w:rsid w:val="003A165F"/>
    <w:rsid w:val="003B33D2"/>
    <w:rsid w:val="003D0313"/>
    <w:rsid w:val="003D1D79"/>
    <w:rsid w:val="003E1862"/>
    <w:rsid w:val="003E209C"/>
    <w:rsid w:val="00405D8C"/>
    <w:rsid w:val="0040644A"/>
    <w:rsid w:val="00435DC7"/>
    <w:rsid w:val="00437F46"/>
    <w:rsid w:val="0046524A"/>
    <w:rsid w:val="00473070"/>
    <w:rsid w:val="004732EB"/>
    <w:rsid w:val="004A1EED"/>
    <w:rsid w:val="004C03D4"/>
    <w:rsid w:val="004C5F23"/>
    <w:rsid w:val="004D3DBE"/>
    <w:rsid w:val="004E79D3"/>
    <w:rsid w:val="004F7A86"/>
    <w:rsid w:val="00503224"/>
    <w:rsid w:val="00505EE7"/>
    <w:rsid w:val="00514C73"/>
    <w:rsid w:val="005301BB"/>
    <w:rsid w:val="005416D7"/>
    <w:rsid w:val="005531C4"/>
    <w:rsid w:val="005833A9"/>
    <w:rsid w:val="005841D2"/>
    <w:rsid w:val="00586CE1"/>
    <w:rsid w:val="00590C53"/>
    <w:rsid w:val="005939FD"/>
    <w:rsid w:val="005C69FA"/>
    <w:rsid w:val="005F4777"/>
    <w:rsid w:val="00600565"/>
    <w:rsid w:val="00611D8C"/>
    <w:rsid w:val="00626B36"/>
    <w:rsid w:val="006310D4"/>
    <w:rsid w:val="00643D45"/>
    <w:rsid w:val="00643D55"/>
    <w:rsid w:val="00644616"/>
    <w:rsid w:val="00653388"/>
    <w:rsid w:val="0066446A"/>
    <w:rsid w:val="00684394"/>
    <w:rsid w:val="00694E01"/>
    <w:rsid w:val="006A7EDB"/>
    <w:rsid w:val="006B04AA"/>
    <w:rsid w:val="006B65B6"/>
    <w:rsid w:val="006C7E5F"/>
    <w:rsid w:val="006D2A54"/>
    <w:rsid w:val="006D32AF"/>
    <w:rsid w:val="006F28C6"/>
    <w:rsid w:val="006F731A"/>
    <w:rsid w:val="00705FEE"/>
    <w:rsid w:val="00706219"/>
    <w:rsid w:val="007135F9"/>
    <w:rsid w:val="00714053"/>
    <w:rsid w:val="00743F96"/>
    <w:rsid w:val="0077455A"/>
    <w:rsid w:val="00781DCC"/>
    <w:rsid w:val="007833C1"/>
    <w:rsid w:val="00795B77"/>
    <w:rsid w:val="00797156"/>
    <w:rsid w:val="007A790C"/>
    <w:rsid w:val="007F4F75"/>
    <w:rsid w:val="00811D4A"/>
    <w:rsid w:val="00812A04"/>
    <w:rsid w:val="00847A13"/>
    <w:rsid w:val="00856AFF"/>
    <w:rsid w:val="0086161C"/>
    <w:rsid w:val="00875712"/>
    <w:rsid w:val="0087757E"/>
    <w:rsid w:val="00881108"/>
    <w:rsid w:val="00881DC4"/>
    <w:rsid w:val="008A1089"/>
    <w:rsid w:val="008A3BC0"/>
    <w:rsid w:val="008A589E"/>
    <w:rsid w:val="008A65E5"/>
    <w:rsid w:val="008B3B14"/>
    <w:rsid w:val="008B5EC8"/>
    <w:rsid w:val="008B6D08"/>
    <w:rsid w:val="008D23AB"/>
    <w:rsid w:val="008F63A5"/>
    <w:rsid w:val="00915A34"/>
    <w:rsid w:val="0098167C"/>
    <w:rsid w:val="00984685"/>
    <w:rsid w:val="00997A2A"/>
    <w:rsid w:val="009A4234"/>
    <w:rsid w:val="009B4674"/>
    <w:rsid w:val="009B467E"/>
    <w:rsid w:val="009D0E68"/>
    <w:rsid w:val="00A32610"/>
    <w:rsid w:val="00A332CD"/>
    <w:rsid w:val="00A52D6E"/>
    <w:rsid w:val="00A62719"/>
    <w:rsid w:val="00A84B45"/>
    <w:rsid w:val="00AA74E8"/>
    <w:rsid w:val="00AC42A8"/>
    <w:rsid w:val="00AE0C77"/>
    <w:rsid w:val="00B051CA"/>
    <w:rsid w:val="00B126C0"/>
    <w:rsid w:val="00B17D50"/>
    <w:rsid w:val="00B25429"/>
    <w:rsid w:val="00B25645"/>
    <w:rsid w:val="00B40229"/>
    <w:rsid w:val="00B411E8"/>
    <w:rsid w:val="00B5457D"/>
    <w:rsid w:val="00B6286C"/>
    <w:rsid w:val="00B6757F"/>
    <w:rsid w:val="00B842CF"/>
    <w:rsid w:val="00B944A0"/>
    <w:rsid w:val="00B962CA"/>
    <w:rsid w:val="00BA3653"/>
    <w:rsid w:val="00BB0FDF"/>
    <w:rsid w:val="00BC7889"/>
    <w:rsid w:val="00BE32B6"/>
    <w:rsid w:val="00BE3943"/>
    <w:rsid w:val="00BE51D4"/>
    <w:rsid w:val="00BF1D45"/>
    <w:rsid w:val="00C335F1"/>
    <w:rsid w:val="00C50574"/>
    <w:rsid w:val="00C66980"/>
    <w:rsid w:val="00C82868"/>
    <w:rsid w:val="00C83FAD"/>
    <w:rsid w:val="00C970CE"/>
    <w:rsid w:val="00CB4E07"/>
    <w:rsid w:val="00CD4C4A"/>
    <w:rsid w:val="00CD5AC9"/>
    <w:rsid w:val="00CF79B1"/>
    <w:rsid w:val="00D0047B"/>
    <w:rsid w:val="00D2358C"/>
    <w:rsid w:val="00D277AC"/>
    <w:rsid w:val="00D319E2"/>
    <w:rsid w:val="00D3579A"/>
    <w:rsid w:val="00D616FA"/>
    <w:rsid w:val="00D62E65"/>
    <w:rsid w:val="00D70174"/>
    <w:rsid w:val="00DB08F4"/>
    <w:rsid w:val="00DB7A3F"/>
    <w:rsid w:val="00DC5155"/>
    <w:rsid w:val="00DC6413"/>
    <w:rsid w:val="00DC6585"/>
    <w:rsid w:val="00DE0D30"/>
    <w:rsid w:val="00DE1673"/>
    <w:rsid w:val="00E0014B"/>
    <w:rsid w:val="00E30F8C"/>
    <w:rsid w:val="00E44998"/>
    <w:rsid w:val="00E530FC"/>
    <w:rsid w:val="00E84E04"/>
    <w:rsid w:val="00EA02F8"/>
    <w:rsid w:val="00EA7B30"/>
    <w:rsid w:val="00EB063F"/>
    <w:rsid w:val="00EB46E3"/>
    <w:rsid w:val="00EC584E"/>
    <w:rsid w:val="00EC5DB5"/>
    <w:rsid w:val="00ED01F0"/>
    <w:rsid w:val="00EE5F9F"/>
    <w:rsid w:val="00F07507"/>
    <w:rsid w:val="00F23C83"/>
    <w:rsid w:val="00F3396E"/>
    <w:rsid w:val="00F36F61"/>
    <w:rsid w:val="00F450A5"/>
    <w:rsid w:val="00F51C38"/>
    <w:rsid w:val="00F51E28"/>
    <w:rsid w:val="00F5740B"/>
    <w:rsid w:val="00F67DF9"/>
    <w:rsid w:val="00FC2449"/>
    <w:rsid w:val="00FE372A"/>
    <w:rsid w:val="00FF24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f8dd,#fdffe5,#fdfdf9,#fcfcf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متن گزارش - کانون پتنت ایران"/>
    <w:qFormat/>
    <w:rsid w:val="001C5FE3"/>
    <w:pPr>
      <w:widowControl w:val="0"/>
      <w:tabs>
        <w:tab w:val="right" w:pos="2778"/>
        <w:tab w:val="left" w:pos="2892"/>
        <w:tab w:val="center" w:pos="7371"/>
      </w:tabs>
      <w:bidi/>
      <w:spacing w:after="0" w:line="276" w:lineRule="auto"/>
      <w:jc w:val="both"/>
    </w:pPr>
    <w:rPr>
      <w:rFonts w:ascii="Cambria Math" w:hAnsi="Cambria Math" w:cs="B Nazanin"/>
      <w:color w:val="000000" w:themeColor="text1"/>
      <w:sz w:val="24"/>
      <w:szCs w:val="28"/>
      <w:lang w:bidi="fa-IR"/>
    </w:rPr>
  </w:style>
  <w:style w:type="paragraph" w:styleId="Heading1">
    <w:name w:val="heading 1"/>
    <w:aliases w:val="عنوان‌ها - کانون پتنت ایران"/>
    <w:basedOn w:val="Normal"/>
    <w:next w:val="Normal"/>
    <w:link w:val="Heading1Char"/>
    <w:uiPriority w:val="9"/>
    <w:qFormat/>
    <w:rsid w:val="00EA02F8"/>
    <w:pPr>
      <w:pageBreakBefore/>
      <w:spacing w:after="240"/>
      <w:outlineLvl w:val="0"/>
    </w:pPr>
    <w:rPr>
      <w:rFonts w:eastAsiaTheme="majorEastAsia"/>
      <w:bCs/>
      <w:color w:val="2F5496" w:themeColor="accent5" w:themeShade="BF"/>
      <w:sz w:val="28"/>
      <w:szCs w:val="32"/>
    </w:rPr>
  </w:style>
  <w:style w:type="paragraph" w:styleId="Heading2">
    <w:name w:val="heading 2"/>
    <w:aliases w:val="زیرعنوان‌ها - کانون پتنت ایران"/>
    <w:basedOn w:val="Normal"/>
    <w:next w:val="Normal"/>
    <w:link w:val="Heading2Char"/>
    <w:uiPriority w:val="9"/>
    <w:unhideWhenUsed/>
    <w:qFormat/>
    <w:rsid w:val="00EA02F8"/>
    <w:pPr>
      <w:keepNext/>
      <w:keepLines/>
      <w:spacing w:before="40"/>
      <w:outlineLvl w:val="1"/>
    </w:pPr>
    <w:rPr>
      <w:rFonts w:eastAsiaTheme="majorEastAsia"/>
      <w:bCs/>
      <w:color w:val="2F5496" w:themeColor="accent5"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شکل‌ها و جدول‌ها - کانون پتنت ایران"/>
    <w:basedOn w:val="Normal"/>
    <w:next w:val="Normal"/>
    <w:uiPriority w:val="35"/>
    <w:unhideWhenUsed/>
    <w:qFormat/>
    <w:rsid w:val="000211FC"/>
    <w:pPr>
      <w:tabs>
        <w:tab w:val="clear" w:pos="7371"/>
      </w:tabs>
      <w:spacing w:line="240" w:lineRule="auto"/>
      <w:jc w:val="center"/>
    </w:pPr>
    <w:rPr>
      <w:rFonts w:eastAsia="Times New Roman"/>
      <w:color w:val="2E74B5" w:themeColor="accent1" w:themeShade="BF"/>
      <w:sz w:val="20"/>
      <w:szCs w:val="24"/>
    </w:rPr>
  </w:style>
  <w:style w:type="paragraph" w:customStyle="1" w:styleId="-9">
    <w:name w:val="نکات - کانون پتنت ایران"/>
    <w:basedOn w:val="Normal"/>
    <w:link w:val="-Char"/>
    <w:qFormat/>
    <w:rsid w:val="003B33D2"/>
    <w:pPr>
      <w:tabs>
        <w:tab w:val="clear" w:pos="7371"/>
      </w:tabs>
    </w:pPr>
    <w:rPr>
      <w:rFonts w:asciiTheme="majorBidi" w:hAnsiTheme="majorBidi"/>
      <w:b/>
      <w:bCs/>
      <w:sz w:val="20"/>
      <w:szCs w:val="24"/>
      <w:lang w:bidi="ar-SA"/>
    </w:rPr>
  </w:style>
  <w:style w:type="character" w:customStyle="1" w:styleId="-Char">
    <w:name w:val="نکات - کانون پتنت ایران Char"/>
    <w:basedOn w:val="DefaultParagraphFont"/>
    <w:link w:val="-9"/>
    <w:rsid w:val="003B33D2"/>
    <w:rPr>
      <w:rFonts w:asciiTheme="majorBidi" w:hAnsiTheme="majorBidi" w:cs="B Nazanin"/>
      <w:b/>
      <w:bCs/>
      <w:color w:val="000000" w:themeColor="text1"/>
      <w:sz w:val="20"/>
      <w:szCs w:val="24"/>
    </w:rPr>
  </w:style>
  <w:style w:type="paragraph" w:customStyle="1" w:styleId="-6">
    <w:name w:val="ویزگی‌ها - کانون پتنت ایران"/>
    <w:basedOn w:val="Normal"/>
    <w:link w:val="-Char0"/>
    <w:qFormat/>
    <w:rsid w:val="003B33D2"/>
    <w:pPr>
      <w:numPr>
        <w:numId w:val="2"/>
      </w:numPr>
      <w:tabs>
        <w:tab w:val="clear" w:pos="7371"/>
      </w:tabs>
      <w:ind w:left="568" w:hanging="284"/>
    </w:pPr>
    <w:rPr>
      <w:rFonts w:asciiTheme="majorBidi" w:hAnsiTheme="majorBidi"/>
      <w:sz w:val="20"/>
      <w:szCs w:val="24"/>
      <w:lang w:bidi="ar-SA"/>
    </w:rPr>
  </w:style>
  <w:style w:type="character" w:customStyle="1" w:styleId="-Char0">
    <w:name w:val="ویزگی‌ها - کانون پتنت ایران Char"/>
    <w:basedOn w:val="DefaultParagraphFont"/>
    <w:link w:val="-6"/>
    <w:rsid w:val="003B33D2"/>
    <w:rPr>
      <w:rFonts w:asciiTheme="majorBidi" w:hAnsiTheme="majorBidi" w:cs="B Nazanin"/>
      <w:color w:val="000000" w:themeColor="text1"/>
      <w:sz w:val="20"/>
      <w:szCs w:val="24"/>
    </w:rPr>
  </w:style>
  <w:style w:type="numbering" w:customStyle="1" w:styleId="-">
    <w:name w:val="شماره‌گذاری مقاله‌ها - کانون پتنت ایران"/>
    <w:uiPriority w:val="99"/>
    <w:rsid w:val="00BB0FDF"/>
    <w:pPr>
      <w:numPr>
        <w:numId w:val="3"/>
      </w:numPr>
    </w:pPr>
  </w:style>
  <w:style w:type="numbering" w:customStyle="1" w:styleId="-7">
    <w:name w:val="شماره‌گذاری پتنت‌ها - کانون پتنت ایران"/>
    <w:uiPriority w:val="99"/>
    <w:rsid w:val="00BB0FDF"/>
    <w:pPr>
      <w:numPr>
        <w:numId w:val="4"/>
      </w:numPr>
    </w:pPr>
  </w:style>
  <w:style w:type="character" w:customStyle="1" w:styleId="Heading1Char">
    <w:name w:val="Heading 1 Char"/>
    <w:aliases w:val="عنوان‌ها - کانون پتنت ایران Char"/>
    <w:basedOn w:val="DefaultParagraphFont"/>
    <w:link w:val="Heading1"/>
    <w:uiPriority w:val="9"/>
    <w:rsid w:val="00EA02F8"/>
    <w:rPr>
      <w:rFonts w:ascii="Cambria Math" w:eastAsiaTheme="majorEastAsia" w:hAnsi="Cambria Math" w:cs="B Nazanin"/>
      <w:bCs/>
      <w:color w:val="2F5496" w:themeColor="accent5" w:themeShade="BF"/>
      <w:sz w:val="28"/>
      <w:szCs w:val="32"/>
      <w:lang w:bidi="fa-IR"/>
    </w:rPr>
  </w:style>
  <w:style w:type="paragraph" w:customStyle="1" w:styleId="-a">
    <w:name w:val="عنوان - کانون پتنت ایران"/>
    <w:basedOn w:val="Normal"/>
    <w:link w:val="-Char1"/>
    <w:qFormat/>
    <w:rsid w:val="00811D4A"/>
    <w:pPr>
      <w:spacing w:line="240" w:lineRule="auto"/>
      <w:ind w:left="2608" w:right="227" w:hanging="2608"/>
    </w:pPr>
    <w:rPr>
      <w:b/>
      <w:bCs/>
      <w:sz w:val="32"/>
      <w:szCs w:val="36"/>
    </w:rPr>
  </w:style>
  <w:style w:type="character" w:customStyle="1" w:styleId="-Char1">
    <w:name w:val="عنوان - کانون پتنت ایران Char"/>
    <w:basedOn w:val="DefaultParagraphFont"/>
    <w:link w:val="-a"/>
    <w:rsid w:val="00811D4A"/>
    <w:rPr>
      <w:rFonts w:ascii="Cambria" w:hAnsi="Cambria" w:cs="B Nazanin"/>
      <w:b/>
      <w:bCs/>
      <w:color w:val="000000" w:themeColor="text1"/>
      <w:sz w:val="32"/>
      <w:szCs w:val="36"/>
      <w:lang w:bidi="fa-IR"/>
    </w:rPr>
  </w:style>
  <w:style w:type="character" w:customStyle="1" w:styleId="Heading2Char">
    <w:name w:val="Heading 2 Char"/>
    <w:aliases w:val="زیرعنوان‌ها - کانون پتنت ایران Char"/>
    <w:basedOn w:val="DefaultParagraphFont"/>
    <w:link w:val="Heading2"/>
    <w:uiPriority w:val="9"/>
    <w:rsid w:val="00EA02F8"/>
    <w:rPr>
      <w:rFonts w:ascii="Cambria Math" w:eastAsiaTheme="majorEastAsia" w:hAnsi="Cambria Math" w:cs="B Nazanin"/>
      <w:bCs/>
      <w:color w:val="2F5496" w:themeColor="accent5" w:themeShade="BF"/>
      <w:sz w:val="26"/>
      <w:szCs w:val="26"/>
      <w:lang w:bidi="fa-IR"/>
    </w:rPr>
  </w:style>
  <w:style w:type="numbering" w:customStyle="1" w:styleId="-8">
    <w:name w:val="شماره‌گذاری مقاله‌ها - کامون پتنت ایران"/>
    <w:uiPriority w:val="99"/>
    <w:rsid w:val="00BE3943"/>
    <w:pPr>
      <w:numPr>
        <w:numId w:val="7"/>
      </w:numPr>
    </w:pPr>
  </w:style>
  <w:style w:type="numbering" w:customStyle="1" w:styleId="-3">
    <w:name w:val="شماره‌گذاری اسناد - کانون پتنت ایران"/>
    <w:uiPriority w:val="99"/>
    <w:rsid w:val="00BB0FDF"/>
    <w:pPr>
      <w:numPr>
        <w:numId w:val="8"/>
      </w:numPr>
    </w:pPr>
  </w:style>
  <w:style w:type="paragraph" w:styleId="ListParagraph">
    <w:name w:val="List Paragraph"/>
    <w:basedOn w:val="Normal"/>
    <w:uiPriority w:val="34"/>
    <w:qFormat/>
    <w:rsid w:val="001E5422"/>
    <w:pPr>
      <w:ind w:left="720"/>
      <w:contextualSpacing/>
    </w:pPr>
  </w:style>
  <w:style w:type="numbering" w:customStyle="1" w:styleId="-5">
    <w:name w:val="شماره‌گذاری سایت‌ها - کانون پتنت ایران"/>
    <w:uiPriority w:val="99"/>
    <w:rsid w:val="00BB0FDF"/>
    <w:pPr>
      <w:numPr>
        <w:numId w:val="9"/>
      </w:numPr>
    </w:pPr>
  </w:style>
  <w:style w:type="paragraph" w:styleId="Header">
    <w:name w:val="header"/>
    <w:basedOn w:val="Normal"/>
    <w:link w:val="HeaderChar"/>
    <w:uiPriority w:val="99"/>
    <w:unhideWhenUsed/>
    <w:rsid w:val="005C69FA"/>
    <w:pPr>
      <w:tabs>
        <w:tab w:val="clear" w:pos="7371"/>
        <w:tab w:val="center" w:pos="4680"/>
        <w:tab w:val="right" w:pos="9360"/>
      </w:tabs>
      <w:spacing w:line="240" w:lineRule="auto"/>
    </w:pPr>
  </w:style>
  <w:style w:type="character" w:customStyle="1" w:styleId="HeaderChar">
    <w:name w:val="Header Char"/>
    <w:basedOn w:val="DefaultParagraphFont"/>
    <w:link w:val="Header"/>
    <w:uiPriority w:val="99"/>
    <w:rsid w:val="005C69FA"/>
    <w:rPr>
      <w:rFonts w:ascii="Cambria" w:hAnsi="Cambria" w:cs="B Nazanin"/>
      <w:color w:val="000000" w:themeColor="text1"/>
      <w:sz w:val="24"/>
      <w:szCs w:val="28"/>
      <w:lang w:bidi="fa-IR"/>
    </w:rPr>
  </w:style>
  <w:style w:type="paragraph" w:styleId="Footer">
    <w:name w:val="footer"/>
    <w:basedOn w:val="Normal"/>
    <w:link w:val="FooterChar"/>
    <w:uiPriority w:val="99"/>
    <w:unhideWhenUsed/>
    <w:rsid w:val="005C69FA"/>
    <w:pPr>
      <w:tabs>
        <w:tab w:val="clear" w:pos="7371"/>
        <w:tab w:val="center" w:pos="4680"/>
        <w:tab w:val="right" w:pos="9360"/>
      </w:tabs>
      <w:spacing w:line="240" w:lineRule="auto"/>
    </w:pPr>
  </w:style>
  <w:style w:type="character" w:customStyle="1" w:styleId="FooterChar">
    <w:name w:val="Footer Char"/>
    <w:basedOn w:val="DefaultParagraphFont"/>
    <w:link w:val="Footer"/>
    <w:uiPriority w:val="99"/>
    <w:rsid w:val="005C69FA"/>
    <w:rPr>
      <w:rFonts w:ascii="Cambria" w:hAnsi="Cambria" w:cs="B Nazanin"/>
      <w:color w:val="000000" w:themeColor="text1"/>
      <w:sz w:val="24"/>
      <w:szCs w:val="28"/>
      <w:lang w:bidi="fa-IR"/>
    </w:rPr>
  </w:style>
  <w:style w:type="paragraph" w:styleId="TOCHeading">
    <w:name w:val="TOC Heading"/>
    <w:basedOn w:val="Heading1"/>
    <w:next w:val="Normal"/>
    <w:uiPriority w:val="39"/>
    <w:unhideWhenUsed/>
    <w:qFormat/>
    <w:rsid w:val="008A589E"/>
    <w:pPr>
      <w:keepNext/>
      <w:keepLines/>
      <w:pageBreakBefore w:val="0"/>
      <w:widowControl/>
      <w:tabs>
        <w:tab w:val="clear" w:pos="2778"/>
        <w:tab w:val="clear" w:pos="2892"/>
        <w:tab w:val="clear" w:pos="7371"/>
      </w:tabs>
      <w:bidi w:val="0"/>
      <w:spacing w:before="240" w:after="0" w:line="259" w:lineRule="auto"/>
      <w:jc w:val="left"/>
      <w:outlineLvl w:val="9"/>
    </w:pPr>
    <w:rPr>
      <w:rFonts w:asciiTheme="majorHAnsi" w:hAnsiTheme="majorHAnsi" w:cstheme="majorBidi"/>
      <w:bCs w:val="0"/>
      <w:sz w:val="32"/>
      <w:lang w:bidi="ar-SA"/>
    </w:rPr>
  </w:style>
  <w:style w:type="paragraph" w:styleId="TOC1">
    <w:name w:val="toc 1"/>
    <w:basedOn w:val="Normal"/>
    <w:next w:val="Normal"/>
    <w:autoRedefine/>
    <w:uiPriority w:val="39"/>
    <w:unhideWhenUsed/>
    <w:rsid w:val="008A589E"/>
    <w:pPr>
      <w:tabs>
        <w:tab w:val="clear" w:pos="2778"/>
        <w:tab w:val="clear" w:pos="2892"/>
        <w:tab w:val="clear" w:pos="7371"/>
      </w:tabs>
      <w:spacing w:after="100"/>
    </w:pPr>
  </w:style>
  <w:style w:type="character" w:styleId="Hyperlink">
    <w:name w:val="Hyperlink"/>
    <w:basedOn w:val="DefaultParagraphFont"/>
    <w:uiPriority w:val="99"/>
    <w:unhideWhenUsed/>
    <w:rsid w:val="008A589E"/>
    <w:rPr>
      <w:color w:val="0563C1" w:themeColor="hyperlink"/>
      <w:u w:val="single"/>
    </w:rPr>
  </w:style>
  <w:style w:type="paragraph" w:styleId="TOC2">
    <w:name w:val="toc 2"/>
    <w:basedOn w:val="Normal"/>
    <w:next w:val="Normal"/>
    <w:autoRedefine/>
    <w:uiPriority w:val="39"/>
    <w:unhideWhenUsed/>
    <w:rsid w:val="008A589E"/>
    <w:pPr>
      <w:tabs>
        <w:tab w:val="clear" w:pos="2778"/>
        <w:tab w:val="clear" w:pos="2892"/>
        <w:tab w:val="clear" w:pos="7371"/>
      </w:tabs>
      <w:spacing w:after="100"/>
      <w:ind w:left="240"/>
    </w:pPr>
  </w:style>
  <w:style w:type="paragraph" w:customStyle="1" w:styleId="-b">
    <w:name w:val="صفحه‌ی نخست - کانون پتنت ایران"/>
    <w:basedOn w:val="Normal"/>
    <w:link w:val="-Char2"/>
    <w:qFormat/>
    <w:rsid w:val="00C50574"/>
    <w:pPr>
      <w:spacing w:before="240"/>
    </w:pPr>
    <w:rPr>
      <w:bCs/>
      <w:szCs w:val="24"/>
    </w:rPr>
  </w:style>
  <w:style w:type="character" w:customStyle="1" w:styleId="-Char2">
    <w:name w:val="صفحه‌ی نخست - کانون پتنت ایران Char"/>
    <w:basedOn w:val="DefaultParagraphFont"/>
    <w:link w:val="-b"/>
    <w:rsid w:val="00C50574"/>
    <w:rPr>
      <w:rFonts w:ascii="Cambria" w:hAnsi="Cambria" w:cs="B Nazanin"/>
      <w:bCs/>
      <w:color w:val="000000" w:themeColor="text1"/>
      <w:sz w:val="24"/>
      <w:szCs w:val="24"/>
      <w:lang w:bidi="fa-IR"/>
    </w:rPr>
  </w:style>
  <w:style w:type="character" w:styleId="PlaceholderText">
    <w:name w:val="Placeholder Text"/>
    <w:basedOn w:val="DefaultParagraphFont"/>
    <w:uiPriority w:val="99"/>
    <w:semiHidden/>
    <w:rsid w:val="00A332CD"/>
    <w:rPr>
      <w:color w:val="808080"/>
    </w:rPr>
  </w:style>
  <w:style w:type="paragraph" w:styleId="Title">
    <w:name w:val="Title"/>
    <w:aliases w:val="عنوان"/>
    <w:basedOn w:val="Normal"/>
    <w:next w:val="Normal"/>
    <w:link w:val="TitleChar"/>
    <w:uiPriority w:val="10"/>
    <w:qFormat/>
    <w:rsid w:val="00BA3653"/>
    <w:pPr>
      <w:spacing w:line="240" w:lineRule="auto"/>
      <w:contextualSpacing/>
      <w:jc w:val="center"/>
    </w:pPr>
    <w:rPr>
      <w:rFonts w:eastAsiaTheme="majorEastAsia"/>
      <w:bCs/>
      <w:spacing w:val="-10"/>
      <w:kern w:val="28"/>
      <w:sz w:val="40"/>
      <w:szCs w:val="44"/>
    </w:rPr>
  </w:style>
  <w:style w:type="character" w:customStyle="1" w:styleId="TitleChar">
    <w:name w:val="Title Char"/>
    <w:aliases w:val="عنوان Char"/>
    <w:basedOn w:val="DefaultParagraphFont"/>
    <w:link w:val="Title"/>
    <w:uiPriority w:val="10"/>
    <w:rsid w:val="00BA3653"/>
    <w:rPr>
      <w:rFonts w:ascii="Cambria Math" w:eastAsiaTheme="majorEastAsia" w:hAnsi="Cambria Math" w:cs="B Nazanin"/>
      <w:bCs/>
      <w:color w:val="000000" w:themeColor="text1"/>
      <w:spacing w:val="-10"/>
      <w:kern w:val="28"/>
      <w:sz w:val="40"/>
      <w:szCs w:val="44"/>
      <w:lang w:bidi="fa-IR"/>
    </w:rPr>
  </w:style>
  <w:style w:type="paragraph" w:styleId="Quote">
    <w:name w:val="Quote"/>
    <w:aliases w:val="متقاضیان - کانون پتنت ایران"/>
    <w:basedOn w:val="Normal"/>
    <w:next w:val="NoSpacing"/>
    <w:link w:val="QuoteChar"/>
    <w:uiPriority w:val="29"/>
    <w:qFormat/>
    <w:rsid w:val="002A559F"/>
    <w:pPr>
      <w:spacing w:line="240" w:lineRule="auto"/>
      <w:jc w:val="left"/>
    </w:pPr>
  </w:style>
  <w:style w:type="character" w:customStyle="1" w:styleId="QuoteChar">
    <w:name w:val="Quote Char"/>
    <w:aliases w:val="متقاضیان - کانون پتنت ایران Char"/>
    <w:basedOn w:val="DefaultParagraphFont"/>
    <w:link w:val="Quote"/>
    <w:uiPriority w:val="29"/>
    <w:rsid w:val="002A559F"/>
    <w:rPr>
      <w:rFonts w:ascii="Cambria Math" w:hAnsi="Cambria Math" w:cs="B Nazanin"/>
      <w:color w:val="000000" w:themeColor="text1"/>
      <w:sz w:val="24"/>
      <w:szCs w:val="28"/>
      <w:lang w:bidi="fa-IR"/>
    </w:rPr>
  </w:style>
  <w:style w:type="paragraph" w:customStyle="1" w:styleId="966A495C24D448C09474FCF375DE36A31">
    <w:name w:val="966A495C24D448C09474FCF375DE36A31"/>
    <w:rsid w:val="002A559F"/>
    <w:pPr>
      <w:widowControl w:val="0"/>
      <w:tabs>
        <w:tab w:val="right" w:pos="2778"/>
        <w:tab w:val="left" w:pos="2892"/>
        <w:tab w:val="center" w:pos="7371"/>
      </w:tabs>
      <w:bidi/>
      <w:spacing w:before="240" w:after="120" w:line="276" w:lineRule="auto"/>
      <w:jc w:val="both"/>
    </w:pPr>
    <w:rPr>
      <w:rFonts w:ascii="Cambria" w:hAnsi="Cambria" w:cs="B Nazanin"/>
      <w:bCs/>
      <w:color w:val="000000" w:themeColor="text1"/>
      <w:sz w:val="24"/>
      <w:szCs w:val="24"/>
      <w:lang w:bidi="fa-IR"/>
    </w:rPr>
  </w:style>
  <w:style w:type="paragraph" w:styleId="NoSpacing">
    <w:name w:val="No Spacing"/>
    <w:uiPriority w:val="1"/>
    <w:qFormat/>
    <w:rsid w:val="002A559F"/>
    <w:pPr>
      <w:widowControl w:val="0"/>
      <w:tabs>
        <w:tab w:val="right" w:pos="2778"/>
        <w:tab w:val="left" w:pos="2892"/>
        <w:tab w:val="center" w:pos="7371"/>
      </w:tabs>
      <w:bidi/>
      <w:spacing w:after="0" w:line="240" w:lineRule="auto"/>
      <w:jc w:val="both"/>
    </w:pPr>
    <w:rPr>
      <w:rFonts w:ascii="Cambria Math" w:hAnsi="Cambria Math" w:cs="B Nazanin"/>
      <w:color w:val="000000" w:themeColor="text1"/>
      <w:sz w:val="24"/>
      <w:szCs w:val="28"/>
      <w:lang w:bidi="fa-IR"/>
    </w:rPr>
  </w:style>
  <w:style w:type="paragraph" w:customStyle="1" w:styleId="B6763E0A9CF64DF29623E89AD3CD224C3">
    <w:name w:val="B6763E0A9CF64DF29623E89AD3CD224C3"/>
    <w:rsid w:val="008B3B14"/>
    <w:pPr>
      <w:widowControl w:val="0"/>
      <w:tabs>
        <w:tab w:val="right" w:pos="2778"/>
        <w:tab w:val="left" w:pos="2892"/>
        <w:tab w:val="center" w:pos="7371"/>
      </w:tabs>
      <w:bidi/>
      <w:spacing w:before="240" w:after="120" w:line="276" w:lineRule="auto"/>
      <w:jc w:val="both"/>
    </w:pPr>
    <w:rPr>
      <w:rFonts w:ascii="Cambria" w:hAnsi="Cambria" w:cs="B Nazanin"/>
      <w:bCs/>
      <w:color w:val="000000" w:themeColor="text1"/>
      <w:sz w:val="24"/>
      <w:szCs w:val="24"/>
      <w:lang w:bidi="fa-IR"/>
    </w:rPr>
  </w:style>
  <w:style w:type="table" w:customStyle="1" w:styleId="PlainTable4">
    <w:name w:val="Plain Table 4"/>
    <w:basedOn w:val="TableNormal"/>
    <w:uiPriority w:val="44"/>
    <w:rsid w:val="00B5457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
    <w:name w:val="سربرگ - کانون پتنت ایران"/>
    <w:basedOn w:val="Normal"/>
    <w:link w:val="-Char3"/>
    <w:qFormat/>
    <w:rsid w:val="00FE372A"/>
    <w:pPr>
      <w:jc w:val="right"/>
    </w:pPr>
    <w:rPr>
      <w:rFonts w:cs="B Yekan"/>
      <w:b/>
      <w:bCs/>
      <w:color w:val="3259A0"/>
      <w:sz w:val="32"/>
      <w:szCs w:val="32"/>
    </w:rPr>
  </w:style>
  <w:style w:type="character" w:customStyle="1" w:styleId="-Char3">
    <w:name w:val="سربرگ - کانون پتنت ایران Char"/>
    <w:basedOn w:val="DefaultParagraphFont"/>
    <w:link w:val="-c"/>
    <w:rsid w:val="00FE372A"/>
    <w:rPr>
      <w:rFonts w:ascii="Cambria Math" w:hAnsi="Cambria Math" w:cs="B Yekan"/>
      <w:b/>
      <w:bCs/>
      <w:color w:val="3259A0"/>
      <w:sz w:val="32"/>
      <w:szCs w:val="32"/>
      <w:lang w:bidi="fa-IR"/>
    </w:rPr>
  </w:style>
  <w:style w:type="character" w:styleId="FollowedHyperlink">
    <w:name w:val="FollowedHyperlink"/>
    <w:basedOn w:val="DefaultParagraphFont"/>
    <w:uiPriority w:val="99"/>
    <w:semiHidden/>
    <w:unhideWhenUsed/>
    <w:rsid w:val="009B467E"/>
    <w:rPr>
      <w:color w:val="954F72" w:themeColor="followedHyperlink"/>
      <w:u w:val="single"/>
    </w:rPr>
  </w:style>
  <w:style w:type="table" w:styleId="TableGrid">
    <w:name w:val="Table Grid"/>
    <w:basedOn w:val="TableNormal"/>
    <w:uiPriority w:val="39"/>
    <w:rsid w:val="0014615C"/>
    <w:pPr>
      <w:spacing w:after="0" w:line="240" w:lineRule="auto"/>
      <w:jc w:val="center"/>
    </w:pPr>
    <w:rPr>
      <w:rFonts w:asciiTheme="majorBidi" w:eastAsiaTheme="minorHAnsi" w:hAnsiTheme="majorBidi"/>
    </w:rPr>
    <w:tblPr>
      <w:tblStyleRowBandSize w:val="1"/>
      <w:tblBorders>
        <w:top w:val="single" w:sz="18" w:space="0" w:color="BDD6EE" w:themeColor="accent1" w:themeTint="66"/>
        <w:left w:val="single" w:sz="18" w:space="0" w:color="BDD6EE" w:themeColor="accent1" w:themeTint="66"/>
        <w:bottom w:val="single" w:sz="18" w:space="0" w:color="BDD6EE" w:themeColor="accent1" w:themeTint="66"/>
        <w:right w:val="single" w:sz="18" w:space="0" w:color="BDD6EE" w:themeColor="accent1" w:themeTint="66"/>
        <w:insideH w:val="single" w:sz="18" w:space="0" w:color="BDD6EE" w:themeColor="accent1" w:themeTint="66"/>
        <w:insideV w:val="single" w:sz="18" w:space="0" w:color="BDD6EE" w:themeColor="accent1" w:themeTint="66"/>
      </w:tblBorders>
    </w:tblPr>
    <w:tcPr>
      <w:shd w:val="clear" w:color="auto" w:fill="9CC2E5" w:themeFill="accent1" w:themeFillTint="99"/>
    </w:tcPr>
    <w:tblStylePr w:type="firstRow">
      <w:rPr>
        <w:rFonts w:asciiTheme="majorBidi" w:hAnsiTheme="majorBidi"/>
      </w:rPr>
      <w:tblPr/>
      <w:tcPr>
        <w:shd w:val="clear" w:color="auto" w:fill="006666"/>
      </w:tcPr>
    </w:tblStylePr>
    <w:tblStylePr w:type="lastRow">
      <w:tblPr/>
      <w:tcPr>
        <w:shd w:val="clear" w:color="auto" w:fill="FFFFFF" w:themeFill="background1"/>
      </w:tcPr>
    </w:tblStylePr>
    <w:tblStylePr w:type="band1Horz">
      <w:tblPr/>
      <w:tcPr>
        <w:shd w:val="clear" w:color="auto" w:fill="428BCE"/>
      </w:tcPr>
    </w:tblStylePr>
  </w:style>
  <w:style w:type="table" w:customStyle="1" w:styleId="TableGrid1">
    <w:name w:val="Table Grid1"/>
    <w:basedOn w:val="TableNormal"/>
    <w:next w:val="TableGrid"/>
    <w:uiPriority w:val="39"/>
    <w:rsid w:val="00503224"/>
    <w:pPr>
      <w:spacing w:after="0" w:line="240" w:lineRule="auto"/>
      <w:jc w:val="center"/>
    </w:pPr>
    <w:rPr>
      <w:rFonts w:asciiTheme="majorBidi" w:eastAsiaTheme="minorHAnsi" w:hAnsiTheme="majorBidi"/>
    </w:rPr>
    <w:tblPr>
      <w:tblStyleRowBandSize w:val="1"/>
      <w:tblBorders>
        <w:top w:val="single" w:sz="18" w:space="0" w:color="BDD6EE" w:themeColor="accent1" w:themeTint="66"/>
        <w:left w:val="single" w:sz="18" w:space="0" w:color="BDD6EE" w:themeColor="accent1" w:themeTint="66"/>
        <w:bottom w:val="single" w:sz="18" w:space="0" w:color="BDD6EE" w:themeColor="accent1" w:themeTint="66"/>
        <w:right w:val="single" w:sz="18" w:space="0" w:color="BDD6EE" w:themeColor="accent1" w:themeTint="66"/>
        <w:insideH w:val="single" w:sz="18" w:space="0" w:color="BDD6EE" w:themeColor="accent1" w:themeTint="66"/>
        <w:insideV w:val="single" w:sz="18" w:space="0" w:color="BDD6EE" w:themeColor="accent1" w:themeTint="66"/>
      </w:tblBorders>
    </w:tblPr>
    <w:tcPr>
      <w:shd w:val="clear" w:color="auto" w:fill="9CC2E5" w:themeFill="accent1" w:themeFillTint="99"/>
    </w:tcPr>
    <w:tblStylePr w:type="firstRow">
      <w:rPr>
        <w:rFonts w:asciiTheme="majorBidi" w:hAnsiTheme="majorBidi"/>
      </w:rPr>
      <w:tblPr/>
      <w:tcPr>
        <w:shd w:val="clear" w:color="auto" w:fill="006666"/>
      </w:tcPr>
    </w:tblStylePr>
    <w:tblStylePr w:type="lastRow">
      <w:tblPr/>
      <w:tcPr>
        <w:shd w:val="clear" w:color="auto" w:fill="FFFFFF" w:themeFill="background1"/>
      </w:tcPr>
    </w:tblStylePr>
    <w:tblStylePr w:type="band1Horz">
      <w:tblPr/>
      <w:tcPr>
        <w:shd w:val="clear" w:color="auto" w:fill="428BCE"/>
      </w:tcPr>
    </w:tblStylePr>
  </w:style>
  <w:style w:type="numbering" w:customStyle="1" w:styleId="-1">
    <w:name w:val="نکات قابل توجه - کانون پتنت ایران"/>
    <w:uiPriority w:val="99"/>
    <w:rsid w:val="00B842CF"/>
    <w:pPr>
      <w:numPr>
        <w:numId w:val="19"/>
      </w:numPr>
    </w:pPr>
  </w:style>
  <w:style w:type="numbering" w:customStyle="1" w:styleId="-0">
    <w:name w:val="دانش پیشین - کانون پتنت ایران"/>
    <w:uiPriority w:val="99"/>
    <w:rsid w:val="00797156"/>
    <w:pPr>
      <w:numPr>
        <w:numId w:val="25"/>
      </w:numPr>
    </w:pPr>
  </w:style>
  <w:style w:type="numbering" w:customStyle="1" w:styleId="-2">
    <w:name w:val="شماره‌گذاری ویژگی‌های تقاضانامه - کانون پتنت ایران"/>
    <w:uiPriority w:val="99"/>
    <w:rsid w:val="00F450A5"/>
    <w:pPr>
      <w:numPr>
        <w:numId w:val="26"/>
      </w:numPr>
    </w:pPr>
  </w:style>
  <w:style w:type="numbering" w:customStyle="1" w:styleId="-4">
    <w:name w:val="میزان نوآوری - کانون پتنت ایران"/>
    <w:uiPriority w:val="99"/>
    <w:rsid w:val="00797156"/>
    <w:pPr>
      <w:numPr>
        <w:numId w:val="33"/>
      </w:numPr>
    </w:pPr>
  </w:style>
  <w:style w:type="paragraph" w:styleId="BalloonText">
    <w:name w:val="Balloon Text"/>
    <w:basedOn w:val="Normal"/>
    <w:link w:val="BalloonTextChar"/>
    <w:uiPriority w:val="99"/>
    <w:semiHidden/>
    <w:unhideWhenUsed/>
    <w:rsid w:val="00F36F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F61"/>
    <w:rPr>
      <w:rFonts w:ascii="Tahoma" w:hAnsi="Tahoma" w:cs="Tahoma"/>
      <w:color w:val="000000" w:themeColor="text1"/>
      <w:sz w:val="16"/>
      <w:szCs w:val="16"/>
      <w:lang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متن گزارش - کانون پتنت ایران"/>
    <w:qFormat/>
    <w:rsid w:val="001C5FE3"/>
    <w:pPr>
      <w:widowControl w:val="0"/>
      <w:tabs>
        <w:tab w:val="right" w:pos="2778"/>
        <w:tab w:val="left" w:pos="2892"/>
        <w:tab w:val="center" w:pos="7371"/>
      </w:tabs>
      <w:bidi/>
      <w:spacing w:after="0" w:line="276" w:lineRule="auto"/>
      <w:jc w:val="both"/>
    </w:pPr>
    <w:rPr>
      <w:rFonts w:ascii="Cambria Math" w:hAnsi="Cambria Math" w:cs="B Nazanin"/>
      <w:color w:val="000000" w:themeColor="text1"/>
      <w:sz w:val="24"/>
      <w:szCs w:val="28"/>
      <w:lang w:bidi="fa-IR"/>
    </w:rPr>
  </w:style>
  <w:style w:type="paragraph" w:styleId="Heading1">
    <w:name w:val="heading 1"/>
    <w:aliases w:val="عنوان‌ها - کانون پتنت ایران"/>
    <w:basedOn w:val="Normal"/>
    <w:next w:val="Normal"/>
    <w:link w:val="Heading1Char"/>
    <w:uiPriority w:val="9"/>
    <w:qFormat/>
    <w:rsid w:val="00EA02F8"/>
    <w:pPr>
      <w:pageBreakBefore/>
      <w:spacing w:after="240"/>
      <w:outlineLvl w:val="0"/>
    </w:pPr>
    <w:rPr>
      <w:rFonts w:eastAsiaTheme="majorEastAsia"/>
      <w:bCs/>
      <w:color w:val="2F5496" w:themeColor="accent5" w:themeShade="BF"/>
      <w:sz w:val="28"/>
      <w:szCs w:val="32"/>
    </w:rPr>
  </w:style>
  <w:style w:type="paragraph" w:styleId="Heading2">
    <w:name w:val="heading 2"/>
    <w:aliases w:val="زیرعنوان‌ها - کانون پتنت ایران"/>
    <w:basedOn w:val="Normal"/>
    <w:next w:val="Normal"/>
    <w:link w:val="Heading2Char"/>
    <w:uiPriority w:val="9"/>
    <w:unhideWhenUsed/>
    <w:qFormat/>
    <w:rsid w:val="00EA02F8"/>
    <w:pPr>
      <w:keepNext/>
      <w:keepLines/>
      <w:spacing w:before="40"/>
      <w:outlineLvl w:val="1"/>
    </w:pPr>
    <w:rPr>
      <w:rFonts w:eastAsiaTheme="majorEastAsia"/>
      <w:bCs/>
      <w:color w:val="2F5496" w:themeColor="accent5"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شکل‌ها و جدول‌ها - کانون پتنت ایران"/>
    <w:basedOn w:val="Normal"/>
    <w:next w:val="Normal"/>
    <w:uiPriority w:val="35"/>
    <w:unhideWhenUsed/>
    <w:qFormat/>
    <w:rsid w:val="000211FC"/>
    <w:pPr>
      <w:tabs>
        <w:tab w:val="clear" w:pos="7371"/>
      </w:tabs>
      <w:spacing w:line="240" w:lineRule="auto"/>
      <w:jc w:val="center"/>
    </w:pPr>
    <w:rPr>
      <w:rFonts w:eastAsia="Times New Roman"/>
      <w:color w:val="2E74B5" w:themeColor="accent1" w:themeShade="BF"/>
      <w:sz w:val="20"/>
      <w:szCs w:val="24"/>
    </w:rPr>
  </w:style>
  <w:style w:type="paragraph" w:customStyle="1" w:styleId="-9">
    <w:name w:val="نکات - کانون پتنت ایران"/>
    <w:basedOn w:val="Normal"/>
    <w:link w:val="-Char"/>
    <w:qFormat/>
    <w:rsid w:val="003B33D2"/>
    <w:pPr>
      <w:tabs>
        <w:tab w:val="clear" w:pos="7371"/>
      </w:tabs>
    </w:pPr>
    <w:rPr>
      <w:rFonts w:asciiTheme="majorBidi" w:hAnsiTheme="majorBidi"/>
      <w:b/>
      <w:bCs/>
      <w:sz w:val="20"/>
      <w:szCs w:val="24"/>
      <w:lang w:bidi="ar-SA"/>
    </w:rPr>
  </w:style>
  <w:style w:type="character" w:customStyle="1" w:styleId="-Char">
    <w:name w:val="نکات - کانون پتنت ایران Char"/>
    <w:basedOn w:val="DefaultParagraphFont"/>
    <w:link w:val="-9"/>
    <w:rsid w:val="003B33D2"/>
    <w:rPr>
      <w:rFonts w:asciiTheme="majorBidi" w:hAnsiTheme="majorBidi" w:cs="B Nazanin"/>
      <w:b/>
      <w:bCs/>
      <w:color w:val="000000" w:themeColor="text1"/>
      <w:sz w:val="20"/>
      <w:szCs w:val="24"/>
    </w:rPr>
  </w:style>
  <w:style w:type="paragraph" w:customStyle="1" w:styleId="-6">
    <w:name w:val="ویزگی‌ها - کانون پتنت ایران"/>
    <w:basedOn w:val="Normal"/>
    <w:link w:val="-Char0"/>
    <w:qFormat/>
    <w:rsid w:val="003B33D2"/>
    <w:pPr>
      <w:numPr>
        <w:numId w:val="2"/>
      </w:numPr>
      <w:tabs>
        <w:tab w:val="clear" w:pos="7371"/>
      </w:tabs>
      <w:ind w:left="568" w:hanging="284"/>
    </w:pPr>
    <w:rPr>
      <w:rFonts w:asciiTheme="majorBidi" w:hAnsiTheme="majorBidi"/>
      <w:sz w:val="20"/>
      <w:szCs w:val="24"/>
      <w:lang w:bidi="ar-SA"/>
    </w:rPr>
  </w:style>
  <w:style w:type="character" w:customStyle="1" w:styleId="-Char0">
    <w:name w:val="ویزگی‌ها - کانون پتنت ایران Char"/>
    <w:basedOn w:val="DefaultParagraphFont"/>
    <w:link w:val="-6"/>
    <w:rsid w:val="003B33D2"/>
    <w:rPr>
      <w:rFonts w:asciiTheme="majorBidi" w:hAnsiTheme="majorBidi" w:cs="B Nazanin"/>
      <w:color w:val="000000" w:themeColor="text1"/>
      <w:sz w:val="20"/>
      <w:szCs w:val="24"/>
    </w:rPr>
  </w:style>
  <w:style w:type="numbering" w:customStyle="1" w:styleId="-">
    <w:name w:val="شماره‌گذاری مقاله‌ها - کانون پتنت ایران"/>
    <w:uiPriority w:val="99"/>
    <w:rsid w:val="00BB0FDF"/>
    <w:pPr>
      <w:numPr>
        <w:numId w:val="3"/>
      </w:numPr>
    </w:pPr>
  </w:style>
  <w:style w:type="numbering" w:customStyle="1" w:styleId="-7">
    <w:name w:val="شماره‌گذاری پتنت‌ها - کانون پتنت ایران"/>
    <w:uiPriority w:val="99"/>
    <w:rsid w:val="00BB0FDF"/>
    <w:pPr>
      <w:numPr>
        <w:numId w:val="4"/>
      </w:numPr>
    </w:pPr>
  </w:style>
  <w:style w:type="character" w:customStyle="1" w:styleId="Heading1Char">
    <w:name w:val="Heading 1 Char"/>
    <w:aliases w:val="عنوان‌ها - کانون پتنت ایران Char"/>
    <w:basedOn w:val="DefaultParagraphFont"/>
    <w:link w:val="Heading1"/>
    <w:uiPriority w:val="9"/>
    <w:rsid w:val="00EA02F8"/>
    <w:rPr>
      <w:rFonts w:ascii="Cambria Math" w:eastAsiaTheme="majorEastAsia" w:hAnsi="Cambria Math" w:cs="B Nazanin"/>
      <w:bCs/>
      <w:color w:val="2F5496" w:themeColor="accent5" w:themeShade="BF"/>
      <w:sz w:val="28"/>
      <w:szCs w:val="32"/>
      <w:lang w:bidi="fa-IR"/>
    </w:rPr>
  </w:style>
  <w:style w:type="paragraph" w:customStyle="1" w:styleId="-a">
    <w:name w:val="عنوان - کانون پتنت ایران"/>
    <w:basedOn w:val="Normal"/>
    <w:link w:val="-Char1"/>
    <w:qFormat/>
    <w:rsid w:val="00811D4A"/>
    <w:pPr>
      <w:spacing w:line="240" w:lineRule="auto"/>
      <w:ind w:left="2608" w:right="227" w:hanging="2608"/>
    </w:pPr>
    <w:rPr>
      <w:b/>
      <w:bCs/>
      <w:sz w:val="32"/>
      <w:szCs w:val="36"/>
    </w:rPr>
  </w:style>
  <w:style w:type="character" w:customStyle="1" w:styleId="-Char1">
    <w:name w:val="عنوان - کانون پتنت ایران Char"/>
    <w:basedOn w:val="DefaultParagraphFont"/>
    <w:link w:val="-a"/>
    <w:rsid w:val="00811D4A"/>
    <w:rPr>
      <w:rFonts w:ascii="Cambria" w:hAnsi="Cambria" w:cs="B Nazanin"/>
      <w:b/>
      <w:bCs/>
      <w:color w:val="000000" w:themeColor="text1"/>
      <w:sz w:val="32"/>
      <w:szCs w:val="36"/>
      <w:lang w:bidi="fa-IR"/>
    </w:rPr>
  </w:style>
  <w:style w:type="character" w:customStyle="1" w:styleId="Heading2Char">
    <w:name w:val="Heading 2 Char"/>
    <w:aliases w:val="زیرعنوان‌ها - کانون پتنت ایران Char"/>
    <w:basedOn w:val="DefaultParagraphFont"/>
    <w:link w:val="Heading2"/>
    <w:uiPriority w:val="9"/>
    <w:rsid w:val="00EA02F8"/>
    <w:rPr>
      <w:rFonts w:ascii="Cambria Math" w:eastAsiaTheme="majorEastAsia" w:hAnsi="Cambria Math" w:cs="B Nazanin"/>
      <w:bCs/>
      <w:color w:val="2F5496" w:themeColor="accent5" w:themeShade="BF"/>
      <w:sz w:val="26"/>
      <w:szCs w:val="26"/>
      <w:lang w:bidi="fa-IR"/>
    </w:rPr>
  </w:style>
  <w:style w:type="numbering" w:customStyle="1" w:styleId="-8">
    <w:name w:val="شماره‌گذاری مقاله‌ها - کامون پتنت ایران"/>
    <w:uiPriority w:val="99"/>
    <w:rsid w:val="00BE3943"/>
    <w:pPr>
      <w:numPr>
        <w:numId w:val="7"/>
      </w:numPr>
    </w:pPr>
  </w:style>
  <w:style w:type="numbering" w:customStyle="1" w:styleId="-3">
    <w:name w:val="شماره‌گذاری اسناد - کانون پتنت ایران"/>
    <w:uiPriority w:val="99"/>
    <w:rsid w:val="00BB0FDF"/>
    <w:pPr>
      <w:numPr>
        <w:numId w:val="8"/>
      </w:numPr>
    </w:pPr>
  </w:style>
  <w:style w:type="paragraph" w:styleId="ListParagraph">
    <w:name w:val="List Paragraph"/>
    <w:basedOn w:val="Normal"/>
    <w:uiPriority w:val="34"/>
    <w:qFormat/>
    <w:rsid w:val="001E5422"/>
    <w:pPr>
      <w:ind w:left="720"/>
      <w:contextualSpacing/>
    </w:pPr>
  </w:style>
  <w:style w:type="numbering" w:customStyle="1" w:styleId="-5">
    <w:name w:val="شماره‌گذاری سایت‌ها - کانون پتنت ایران"/>
    <w:uiPriority w:val="99"/>
    <w:rsid w:val="00BB0FDF"/>
    <w:pPr>
      <w:numPr>
        <w:numId w:val="9"/>
      </w:numPr>
    </w:pPr>
  </w:style>
  <w:style w:type="paragraph" w:styleId="Header">
    <w:name w:val="header"/>
    <w:basedOn w:val="Normal"/>
    <w:link w:val="HeaderChar"/>
    <w:uiPriority w:val="99"/>
    <w:unhideWhenUsed/>
    <w:rsid w:val="005C69FA"/>
    <w:pPr>
      <w:tabs>
        <w:tab w:val="clear" w:pos="7371"/>
        <w:tab w:val="center" w:pos="4680"/>
        <w:tab w:val="right" w:pos="9360"/>
      </w:tabs>
      <w:spacing w:line="240" w:lineRule="auto"/>
    </w:pPr>
  </w:style>
  <w:style w:type="character" w:customStyle="1" w:styleId="HeaderChar">
    <w:name w:val="Header Char"/>
    <w:basedOn w:val="DefaultParagraphFont"/>
    <w:link w:val="Header"/>
    <w:uiPriority w:val="99"/>
    <w:rsid w:val="005C69FA"/>
    <w:rPr>
      <w:rFonts w:ascii="Cambria" w:hAnsi="Cambria" w:cs="B Nazanin"/>
      <w:color w:val="000000" w:themeColor="text1"/>
      <w:sz w:val="24"/>
      <w:szCs w:val="28"/>
      <w:lang w:bidi="fa-IR"/>
    </w:rPr>
  </w:style>
  <w:style w:type="paragraph" w:styleId="Footer">
    <w:name w:val="footer"/>
    <w:basedOn w:val="Normal"/>
    <w:link w:val="FooterChar"/>
    <w:uiPriority w:val="99"/>
    <w:unhideWhenUsed/>
    <w:rsid w:val="005C69FA"/>
    <w:pPr>
      <w:tabs>
        <w:tab w:val="clear" w:pos="7371"/>
        <w:tab w:val="center" w:pos="4680"/>
        <w:tab w:val="right" w:pos="9360"/>
      </w:tabs>
      <w:spacing w:line="240" w:lineRule="auto"/>
    </w:pPr>
  </w:style>
  <w:style w:type="character" w:customStyle="1" w:styleId="FooterChar">
    <w:name w:val="Footer Char"/>
    <w:basedOn w:val="DefaultParagraphFont"/>
    <w:link w:val="Footer"/>
    <w:uiPriority w:val="99"/>
    <w:rsid w:val="005C69FA"/>
    <w:rPr>
      <w:rFonts w:ascii="Cambria" w:hAnsi="Cambria" w:cs="B Nazanin"/>
      <w:color w:val="000000" w:themeColor="text1"/>
      <w:sz w:val="24"/>
      <w:szCs w:val="28"/>
      <w:lang w:bidi="fa-IR"/>
    </w:rPr>
  </w:style>
  <w:style w:type="paragraph" w:styleId="TOCHeading">
    <w:name w:val="TOC Heading"/>
    <w:basedOn w:val="Heading1"/>
    <w:next w:val="Normal"/>
    <w:uiPriority w:val="39"/>
    <w:unhideWhenUsed/>
    <w:qFormat/>
    <w:rsid w:val="008A589E"/>
    <w:pPr>
      <w:keepNext/>
      <w:keepLines/>
      <w:pageBreakBefore w:val="0"/>
      <w:widowControl/>
      <w:tabs>
        <w:tab w:val="clear" w:pos="2778"/>
        <w:tab w:val="clear" w:pos="2892"/>
        <w:tab w:val="clear" w:pos="7371"/>
      </w:tabs>
      <w:bidi w:val="0"/>
      <w:spacing w:before="240" w:after="0" w:line="259" w:lineRule="auto"/>
      <w:jc w:val="left"/>
      <w:outlineLvl w:val="9"/>
    </w:pPr>
    <w:rPr>
      <w:rFonts w:asciiTheme="majorHAnsi" w:hAnsiTheme="majorHAnsi" w:cstheme="majorBidi"/>
      <w:bCs w:val="0"/>
      <w:sz w:val="32"/>
      <w:lang w:bidi="ar-SA"/>
    </w:rPr>
  </w:style>
  <w:style w:type="paragraph" w:styleId="TOC1">
    <w:name w:val="toc 1"/>
    <w:basedOn w:val="Normal"/>
    <w:next w:val="Normal"/>
    <w:autoRedefine/>
    <w:uiPriority w:val="39"/>
    <w:unhideWhenUsed/>
    <w:rsid w:val="008A589E"/>
    <w:pPr>
      <w:tabs>
        <w:tab w:val="clear" w:pos="2778"/>
        <w:tab w:val="clear" w:pos="2892"/>
        <w:tab w:val="clear" w:pos="7371"/>
      </w:tabs>
      <w:spacing w:after="100"/>
    </w:pPr>
  </w:style>
  <w:style w:type="character" w:styleId="Hyperlink">
    <w:name w:val="Hyperlink"/>
    <w:basedOn w:val="DefaultParagraphFont"/>
    <w:uiPriority w:val="99"/>
    <w:unhideWhenUsed/>
    <w:rsid w:val="008A589E"/>
    <w:rPr>
      <w:color w:val="0563C1" w:themeColor="hyperlink"/>
      <w:u w:val="single"/>
    </w:rPr>
  </w:style>
  <w:style w:type="paragraph" w:styleId="TOC2">
    <w:name w:val="toc 2"/>
    <w:basedOn w:val="Normal"/>
    <w:next w:val="Normal"/>
    <w:autoRedefine/>
    <w:uiPriority w:val="39"/>
    <w:unhideWhenUsed/>
    <w:rsid w:val="008A589E"/>
    <w:pPr>
      <w:tabs>
        <w:tab w:val="clear" w:pos="2778"/>
        <w:tab w:val="clear" w:pos="2892"/>
        <w:tab w:val="clear" w:pos="7371"/>
      </w:tabs>
      <w:spacing w:after="100"/>
      <w:ind w:left="240"/>
    </w:pPr>
  </w:style>
  <w:style w:type="paragraph" w:customStyle="1" w:styleId="-b">
    <w:name w:val="صفحه‌ی نخست - کانون پتنت ایران"/>
    <w:basedOn w:val="Normal"/>
    <w:link w:val="-Char2"/>
    <w:qFormat/>
    <w:rsid w:val="00C50574"/>
    <w:pPr>
      <w:spacing w:before="240"/>
    </w:pPr>
    <w:rPr>
      <w:bCs/>
      <w:szCs w:val="24"/>
    </w:rPr>
  </w:style>
  <w:style w:type="character" w:customStyle="1" w:styleId="-Char2">
    <w:name w:val="صفحه‌ی نخست - کانون پتنت ایران Char"/>
    <w:basedOn w:val="DefaultParagraphFont"/>
    <w:link w:val="-b"/>
    <w:rsid w:val="00C50574"/>
    <w:rPr>
      <w:rFonts w:ascii="Cambria" w:hAnsi="Cambria" w:cs="B Nazanin"/>
      <w:bCs/>
      <w:color w:val="000000" w:themeColor="text1"/>
      <w:sz w:val="24"/>
      <w:szCs w:val="24"/>
      <w:lang w:bidi="fa-IR"/>
    </w:rPr>
  </w:style>
  <w:style w:type="character" w:styleId="PlaceholderText">
    <w:name w:val="Placeholder Text"/>
    <w:basedOn w:val="DefaultParagraphFont"/>
    <w:uiPriority w:val="99"/>
    <w:semiHidden/>
    <w:rsid w:val="00A332CD"/>
    <w:rPr>
      <w:color w:val="808080"/>
    </w:rPr>
  </w:style>
  <w:style w:type="paragraph" w:styleId="Title">
    <w:name w:val="Title"/>
    <w:aliases w:val="عنوان"/>
    <w:basedOn w:val="Normal"/>
    <w:next w:val="Normal"/>
    <w:link w:val="TitleChar"/>
    <w:uiPriority w:val="10"/>
    <w:qFormat/>
    <w:rsid w:val="00BA3653"/>
    <w:pPr>
      <w:spacing w:line="240" w:lineRule="auto"/>
      <w:contextualSpacing/>
      <w:jc w:val="center"/>
    </w:pPr>
    <w:rPr>
      <w:rFonts w:eastAsiaTheme="majorEastAsia"/>
      <w:bCs/>
      <w:spacing w:val="-10"/>
      <w:kern w:val="28"/>
      <w:sz w:val="40"/>
      <w:szCs w:val="44"/>
    </w:rPr>
  </w:style>
  <w:style w:type="character" w:customStyle="1" w:styleId="TitleChar">
    <w:name w:val="Title Char"/>
    <w:aliases w:val="عنوان Char"/>
    <w:basedOn w:val="DefaultParagraphFont"/>
    <w:link w:val="Title"/>
    <w:uiPriority w:val="10"/>
    <w:rsid w:val="00BA3653"/>
    <w:rPr>
      <w:rFonts w:ascii="Cambria Math" w:eastAsiaTheme="majorEastAsia" w:hAnsi="Cambria Math" w:cs="B Nazanin"/>
      <w:bCs/>
      <w:color w:val="000000" w:themeColor="text1"/>
      <w:spacing w:val="-10"/>
      <w:kern w:val="28"/>
      <w:sz w:val="40"/>
      <w:szCs w:val="44"/>
      <w:lang w:bidi="fa-IR"/>
    </w:rPr>
  </w:style>
  <w:style w:type="paragraph" w:styleId="Quote">
    <w:name w:val="Quote"/>
    <w:aliases w:val="متقاضیان - کانون پتنت ایران"/>
    <w:basedOn w:val="Normal"/>
    <w:next w:val="NoSpacing"/>
    <w:link w:val="QuoteChar"/>
    <w:uiPriority w:val="29"/>
    <w:qFormat/>
    <w:rsid w:val="002A559F"/>
    <w:pPr>
      <w:spacing w:line="240" w:lineRule="auto"/>
      <w:jc w:val="left"/>
    </w:pPr>
  </w:style>
  <w:style w:type="character" w:customStyle="1" w:styleId="QuoteChar">
    <w:name w:val="Quote Char"/>
    <w:aliases w:val="متقاضیان - کانون پتنت ایران Char"/>
    <w:basedOn w:val="DefaultParagraphFont"/>
    <w:link w:val="Quote"/>
    <w:uiPriority w:val="29"/>
    <w:rsid w:val="002A559F"/>
    <w:rPr>
      <w:rFonts w:ascii="Cambria Math" w:hAnsi="Cambria Math" w:cs="B Nazanin"/>
      <w:color w:val="000000" w:themeColor="text1"/>
      <w:sz w:val="24"/>
      <w:szCs w:val="28"/>
      <w:lang w:bidi="fa-IR"/>
    </w:rPr>
  </w:style>
  <w:style w:type="paragraph" w:customStyle="1" w:styleId="966A495C24D448C09474FCF375DE36A31">
    <w:name w:val="966A495C24D448C09474FCF375DE36A31"/>
    <w:rsid w:val="002A559F"/>
    <w:pPr>
      <w:widowControl w:val="0"/>
      <w:tabs>
        <w:tab w:val="right" w:pos="2778"/>
        <w:tab w:val="left" w:pos="2892"/>
        <w:tab w:val="center" w:pos="7371"/>
      </w:tabs>
      <w:bidi/>
      <w:spacing w:before="240" w:after="120" w:line="276" w:lineRule="auto"/>
      <w:jc w:val="both"/>
    </w:pPr>
    <w:rPr>
      <w:rFonts w:ascii="Cambria" w:hAnsi="Cambria" w:cs="B Nazanin"/>
      <w:bCs/>
      <w:color w:val="000000" w:themeColor="text1"/>
      <w:sz w:val="24"/>
      <w:szCs w:val="24"/>
      <w:lang w:bidi="fa-IR"/>
    </w:rPr>
  </w:style>
  <w:style w:type="paragraph" w:styleId="NoSpacing">
    <w:name w:val="No Spacing"/>
    <w:uiPriority w:val="1"/>
    <w:qFormat/>
    <w:rsid w:val="002A559F"/>
    <w:pPr>
      <w:widowControl w:val="0"/>
      <w:tabs>
        <w:tab w:val="right" w:pos="2778"/>
        <w:tab w:val="left" w:pos="2892"/>
        <w:tab w:val="center" w:pos="7371"/>
      </w:tabs>
      <w:bidi/>
      <w:spacing w:after="0" w:line="240" w:lineRule="auto"/>
      <w:jc w:val="both"/>
    </w:pPr>
    <w:rPr>
      <w:rFonts w:ascii="Cambria Math" w:hAnsi="Cambria Math" w:cs="B Nazanin"/>
      <w:color w:val="000000" w:themeColor="text1"/>
      <w:sz w:val="24"/>
      <w:szCs w:val="28"/>
      <w:lang w:bidi="fa-IR"/>
    </w:rPr>
  </w:style>
  <w:style w:type="paragraph" w:customStyle="1" w:styleId="B6763E0A9CF64DF29623E89AD3CD224C3">
    <w:name w:val="B6763E0A9CF64DF29623E89AD3CD224C3"/>
    <w:rsid w:val="008B3B14"/>
    <w:pPr>
      <w:widowControl w:val="0"/>
      <w:tabs>
        <w:tab w:val="right" w:pos="2778"/>
        <w:tab w:val="left" w:pos="2892"/>
        <w:tab w:val="center" w:pos="7371"/>
      </w:tabs>
      <w:bidi/>
      <w:spacing w:before="240" w:after="120" w:line="276" w:lineRule="auto"/>
      <w:jc w:val="both"/>
    </w:pPr>
    <w:rPr>
      <w:rFonts w:ascii="Cambria" w:hAnsi="Cambria" w:cs="B Nazanin"/>
      <w:bCs/>
      <w:color w:val="000000" w:themeColor="text1"/>
      <w:sz w:val="24"/>
      <w:szCs w:val="24"/>
      <w:lang w:bidi="fa-IR"/>
    </w:rPr>
  </w:style>
  <w:style w:type="table" w:customStyle="1" w:styleId="PlainTable4">
    <w:name w:val="Plain Table 4"/>
    <w:basedOn w:val="TableNormal"/>
    <w:uiPriority w:val="44"/>
    <w:rsid w:val="00B5457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
    <w:name w:val="سربرگ - کانون پتنت ایران"/>
    <w:basedOn w:val="Normal"/>
    <w:link w:val="-Char3"/>
    <w:qFormat/>
    <w:rsid w:val="00FE372A"/>
    <w:pPr>
      <w:jc w:val="right"/>
    </w:pPr>
    <w:rPr>
      <w:rFonts w:cs="B Yekan"/>
      <w:b/>
      <w:bCs/>
      <w:color w:val="3259A0"/>
      <w:sz w:val="32"/>
      <w:szCs w:val="32"/>
    </w:rPr>
  </w:style>
  <w:style w:type="character" w:customStyle="1" w:styleId="-Char3">
    <w:name w:val="سربرگ - کانون پتنت ایران Char"/>
    <w:basedOn w:val="DefaultParagraphFont"/>
    <w:link w:val="-c"/>
    <w:rsid w:val="00FE372A"/>
    <w:rPr>
      <w:rFonts w:ascii="Cambria Math" w:hAnsi="Cambria Math" w:cs="B Yekan"/>
      <w:b/>
      <w:bCs/>
      <w:color w:val="3259A0"/>
      <w:sz w:val="32"/>
      <w:szCs w:val="32"/>
      <w:lang w:bidi="fa-IR"/>
    </w:rPr>
  </w:style>
  <w:style w:type="character" w:styleId="FollowedHyperlink">
    <w:name w:val="FollowedHyperlink"/>
    <w:basedOn w:val="DefaultParagraphFont"/>
    <w:uiPriority w:val="99"/>
    <w:semiHidden/>
    <w:unhideWhenUsed/>
    <w:rsid w:val="009B467E"/>
    <w:rPr>
      <w:color w:val="954F72" w:themeColor="followedHyperlink"/>
      <w:u w:val="single"/>
    </w:rPr>
  </w:style>
  <w:style w:type="table" w:styleId="TableGrid">
    <w:name w:val="Table Grid"/>
    <w:basedOn w:val="TableNormal"/>
    <w:uiPriority w:val="39"/>
    <w:rsid w:val="0014615C"/>
    <w:pPr>
      <w:spacing w:after="0" w:line="240" w:lineRule="auto"/>
      <w:jc w:val="center"/>
    </w:pPr>
    <w:rPr>
      <w:rFonts w:asciiTheme="majorBidi" w:eastAsiaTheme="minorHAnsi" w:hAnsiTheme="majorBidi"/>
    </w:rPr>
    <w:tblPr>
      <w:tblStyleRowBandSize w:val="1"/>
      <w:tblBorders>
        <w:top w:val="single" w:sz="18" w:space="0" w:color="BDD6EE" w:themeColor="accent1" w:themeTint="66"/>
        <w:left w:val="single" w:sz="18" w:space="0" w:color="BDD6EE" w:themeColor="accent1" w:themeTint="66"/>
        <w:bottom w:val="single" w:sz="18" w:space="0" w:color="BDD6EE" w:themeColor="accent1" w:themeTint="66"/>
        <w:right w:val="single" w:sz="18" w:space="0" w:color="BDD6EE" w:themeColor="accent1" w:themeTint="66"/>
        <w:insideH w:val="single" w:sz="18" w:space="0" w:color="BDD6EE" w:themeColor="accent1" w:themeTint="66"/>
        <w:insideV w:val="single" w:sz="18" w:space="0" w:color="BDD6EE" w:themeColor="accent1" w:themeTint="66"/>
      </w:tblBorders>
    </w:tblPr>
    <w:tcPr>
      <w:shd w:val="clear" w:color="auto" w:fill="9CC2E5" w:themeFill="accent1" w:themeFillTint="99"/>
    </w:tcPr>
    <w:tblStylePr w:type="firstRow">
      <w:rPr>
        <w:rFonts w:asciiTheme="majorBidi" w:hAnsiTheme="majorBidi"/>
      </w:rPr>
      <w:tblPr/>
      <w:tcPr>
        <w:shd w:val="clear" w:color="auto" w:fill="006666"/>
      </w:tcPr>
    </w:tblStylePr>
    <w:tblStylePr w:type="lastRow">
      <w:tblPr/>
      <w:tcPr>
        <w:shd w:val="clear" w:color="auto" w:fill="FFFFFF" w:themeFill="background1"/>
      </w:tcPr>
    </w:tblStylePr>
    <w:tblStylePr w:type="band1Horz">
      <w:tblPr/>
      <w:tcPr>
        <w:shd w:val="clear" w:color="auto" w:fill="428BCE"/>
      </w:tcPr>
    </w:tblStylePr>
  </w:style>
  <w:style w:type="table" w:customStyle="1" w:styleId="TableGrid1">
    <w:name w:val="Table Grid1"/>
    <w:basedOn w:val="TableNormal"/>
    <w:next w:val="TableGrid"/>
    <w:uiPriority w:val="39"/>
    <w:rsid w:val="00503224"/>
    <w:pPr>
      <w:spacing w:after="0" w:line="240" w:lineRule="auto"/>
      <w:jc w:val="center"/>
    </w:pPr>
    <w:rPr>
      <w:rFonts w:asciiTheme="majorBidi" w:eastAsiaTheme="minorHAnsi" w:hAnsiTheme="majorBidi"/>
    </w:rPr>
    <w:tblPr>
      <w:tblStyleRowBandSize w:val="1"/>
      <w:tblBorders>
        <w:top w:val="single" w:sz="18" w:space="0" w:color="BDD6EE" w:themeColor="accent1" w:themeTint="66"/>
        <w:left w:val="single" w:sz="18" w:space="0" w:color="BDD6EE" w:themeColor="accent1" w:themeTint="66"/>
        <w:bottom w:val="single" w:sz="18" w:space="0" w:color="BDD6EE" w:themeColor="accent1" w:themeTint="66"/>
        <w:right w:val="single" w:sz="18" w:space="0" w:color="BDD6EE" w:themeColor="accent1" w:themeTint="66"/>
        <w:insideH w:val="single" w:sz="18" w:space="0" w:color="BDD6EE" w:themeColor="accent1" w:themeTint="66"/>
        <w:insideV w:val="single" w:sz="18" w:space="0" w:color="BDD6EE" w:themeColor="accent1" w:themeTint="66"/>
      </w:tblBorders>
    </w:tblPr>
    <w:tcPr>
      <w:shd w:val="clear" w:color="auto" w:fill="9CC2E5" w:themeFill="accent1" w:themeFillTint="99"/>
    </w:tcPr>
    <w:tblStylePr w:type="firstRow">
      <w:rPr>
        <w:rFonts w:asciiTheme="majorBidi" w:hAnsiTheme="majorBidi"/>
      </w:rPr>
      <w:tblPr/>
      <w:tcPr>
        <w:shd w:val="clear" w:color="auto" w:fill="006666"/>
      </w:tcPr>
    </w:tblStylePr>
    <w:tblStylePr w:type="lastRow">
      <w:tblPr/>
      <w:tcPr>
        <w:shd w:val="clear" w:color="auto" w:fill="FFFFFF" w:themeFill="background1"/>
      </w:tcPr>
    </w:tblStylePr>
    <w:tblStylePr w:type="band1Horz">
      <w:tblPr/>
      <w:tcPr>
        <w:shd w:val="clear" w:color="auto" w:fill="428BCE"/>
      </w:tcPr>
    </w:tblStylePr>
  </w:style>
  <w:style w:type="numbering" w:customStyle="1" w:styleId="-1">
    <w:name w:val="نکات قابل توجه - کانون پتنت ایران"/>
    <w:uiPriority w:val="99"/>
    <w:rsid w:val="00B842CF"/>
    <w:pPr>
      <w:numPr>
        <w:numId w:val="19"/>
      </w:numPr>
    </w:pPr>
  </w:style>
  <w:style w:type="numbering" w:customStyle="1" w:styleId="-0">
    <w:name w:val="دانش پیشین - کانون پتنت ایران"/>
    <w:uiPriority w:val="99"/>
    <w:rsid w:val="00797156"/>
    <w:pPr>
      <w:numPr>
        <w:numId w:val="25"/>
      </w:numPr>
    </w:pPr>
  </w:style>
  <w:style w:type="numbering" w:customStyle="1" w:styleId="-2">
    <w:name w:val="شماره‌گذاری ویژگی‌های تقاضانامه - کانون پتنت ایران"/>
    <w:uiPriority w:val="99"/>
    <w:rsid w:val="00F450A5"/>
    <w:pPr>
      <w:numPr>
        <w:numId w:val="26"/>
      </w:numPr>
    </w:pPr>
  </w:style>
  <w:style w:type="numbering" w:customStyle="1" w:styleId="-4">
    <w:name w:val="میزان نوآوری - کانون پتنت ایران"/>
    <w:uiPriority w:val="99"/>
    <w:rsid w:val="00797156"/>
    <w:pPr>
      <w:numPr>
        <w:numId w:val="33"/>
      </w:numPr>
    </w:pPr>
  </w:style>
  <w:style w:type="paragraph" w:styleId="BalloonText">
    <w:name w:val="Balloon Text"/>
    <w:basedOn w:val="Normal"/>
    <w:link w:val="BalloonTextChar"/>
    <w:uiPriority w:val="99"/>
    <w:semiHidden/>
    <w:unhideWhenUsed/>
    <w:rsid w:val="00F36F6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6F61"/>
    <w:rPr>
      <w:rFonts w:ascii="Tahoma" w:hAnsi="Tahoma" w:cs="Tahoma"/>
      <w:color w:val="000000" w:themeColor="text1"/>
      <w:sz w:val="16"/>
      <w:szCs w:val="1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022327">
      <w:bodyDiv w:val="1"/>
      <w:marLeft w:val="0"/>
      <w:marRight w:val="0"/>
      <w:marTop w:val="0"/>
      <w:marBottom w:val="0"/>
      <w:divBdr>
        <w:top w:val="none" w:sz="0" w:space="0" w:color="auto"/>
        <w:left w:val="none" w:sz="0" w:space="0" w:color="auto"/>
        <w:bottom w:val="none" w:sz="0" w:space="0" w:color="auto"/>
        <w:right w:val="none" w:sz="0" w:space="0" w:color="auto"/>
      </w:divBdr>
    </w:div>
    <w:div w:id="411586989">
      <w:bodyDiv w:val="1"/>
      <w:marLeft w:val="0"/>
      <w:marRight w:val="0"/>
      <w:marTop w:val="0"/>
      <w:marBottom w:val="0"/>
      <w:divBdr>
        <w:top w:val="none" w:sz="0" w:space="0" w:color="auto"/>
        <w:left w:val="none" w:sz="0" w:space="0" w:color="auto"/>
        <w:bottom w:val="none" w:sz="0" w:space="0" w:color="auto"/>
        <w:right w:val="none" w:sz="0" w:space="0" w:color="auto"/>
      </w:divBdr>
      <w:divsChild>
        <w:div w:id="1367565923">
          <w:marLeft w:val="0"/>
          <w:marRight w:val="0"/>
          <w:marTop w:val="0"/>
          <w:marBottom w:val="0"/>
          <w:divBdr>
            <w:top w:val="none" w:sz="0" w:space="0" w:color="auto"/>
            <w:left w:val="none" w:sz="0" w:space="0" w:color="auto"/>
            <w:bottom w:val="none" w:sz="0" w:space="0" w:color="auto"/>
            <w:right w:val="none" w:sz="0" w:space="0" w:color="auto"/>
          </w:divBdr>
        </w:div>
      </w:divsChild>
    </w:div>
    <w:div w:id="467554207">
      <w:bodyDiv w:val="1"/>
      <w:marLeft w:val="0"/>
      <w:marRight w:val="0"/>
      <w:marTop w:val="0"/>
      <w:marBottom w:val="0"/>
      <w:divBdr>
        <w:top w:val="none" w:sz="0" w:space="0" w:color="auto"/>
        <w:left w:val="none" w:sz="0" w:space="0" w:color="auto"/>
        <w:bottom w:val="none" w:sz="0" w:space="0" w:color="auto"/>
        <w:right w:val="none" w:sz="0" w:space="0" w:color="auto"/>
      </w:divBdr>
    </w:div>
    <w:div w:id="956906451">
      <w:bodyDiv w:val="1"/>
      <w:marLeft w:val="0"/>
      <w:marRight w:val="0"/>
      <w:marTop w:val="0"/>
      <w:marBottom w:val="0"/>
      <w:divBdr>
        <w:top w:val="none" w:sz="0" w:space="0" w:color="auto"/>
        <w:left w:val="none" w:sz="0" w:space="0" w:color="auto"/>
        <w:bottom w:val="none" w:sz="0" w:space="0" w:color="auto"/>
        <w:right w:val="none" w:sz="0" w:space="0" w:color="auto"/>
      </w:divBdr>
    </w:div>
    <w:div w:id="1132359253">
      <w:bodyDiv w:val="1"/>
      <w:marLeft w:val="0"/>
      <w:marRight w:val="0"/>
      <w:marTop w:val="0"/>
      <w:marBottom w:val="0"/>
      <w:divBdr>
        <w:top w:val="none" w:sz="0" w:space="0" w:color="auto"/>
        <w:left w:val="none" w:sz="0" w:space="0" w:color="auto"/>
        <w:bottom w:val="none" w:sz="0" w:space="0" w:color="auto"/>
        <w:right w:val="none" w:sz="0" w:space="0" w:color="auto"/>
      </w:divBdr>
      <w:divsChild>
        <w:div w:id="657879160">
          <w:marLeft w:val="0"/>
          <w:marRight w:val="0"/>
          <w:marTop w:val="0"/>
          <w:marBottom w:val="0"/>
          <w:divBdr>
            <w:top w:val="none" w:sz="0" w:space="0" w:color="auto"/>
            <w:left w:val="none" w:sz="0" w:space="0" w:color="auto"/>
            <w:bottom w:val="none" w:sz="0" w:space="0" w:color="auto"/>
            <w:right w:val="none" w:sz="0" w:space="0" w:color="auto"/>
          </w:divBdr>
        </w:div>
        <w:div w:id="1405253707">
          <w:marLeft w:val="0"/>
          <w:marRight w:val="0"/>
          <w:marTop w:val="0"/>
          <w:marBottom w:val="0"/>
          <w:divBdr>
            <w:top w:val="none" w:sz="0" w:space="0" w:color="auto"/>
            <w:left w:val="none" w:sz="0" w:space="0" w:color="auto"/>
            <w:bottom w:val="none" w:sz="0" w:space="0" w:color="auto"/>
            <w:right w:val="none" w:sz="0" w:space="0" w:color="auto"/>
          </w:divBdr>
        </w:div>
        <w:div w:id="1940478910">
          <w:marLeft w:val="0"/>
          <w:marRight w:val="0"/>
          <w:marTop w:val="0"/>
          <w:marBottom w:val="0"/>
          <w:divBdr>
            <w:top w:val="none" w:sz="0" w:space="0" w:color="auto"/>
            <w:left w:val="none" w:sz="0" w:space="0" w:color="auto"/>
            <w:bottom w:val="none" w:sz="0" w:space="0" w:color="auto"/>
            <w:right w:val="none" w:sz="0" w:space="0" w:color="auto"/>
          </w:divBdr>
        </w:div>
        <w:div w:id="706106561">
          <w:marLeft w:val="0"/>
          <w:marRight w:val="0"/>
          <w:marTop w:val="0"/>
          <w:marBottom w:val="0"/>
          <w:divBdr>
            <w:top w:val="none" w:sz="0" w:space="0" w:color="auto"/>
            <w:left w:val="none" w:sz="0" w:space="0" w:color="auto"/>
            <w:bottom w:val="none" w:sz="0" w:space="0" w:color="auto"/>
            <w:right w:val="none" w:sz="0" w:space="0" w:color="auto"/>
          </w:divBdr>
        </w:div>
        <w:div w:id="499196897">
          <w:marLeft w:val="0"/>
          <w:marRight w:val="0"/>
          <w:marTop w:val="0"/>
          <w:marBottom w:val="0"/>
          <w:divBdr>
            <w:top w:val="none" w:sz="0" w:space="0" w:color="auto"/>
            <w:left w:val="none" w:sz="0" w:space="0" w:color="auto"/>
            <w:bottom w:val="none" w:sz="0" w:space="0" w:color="auto"/>
            <w:right w:val="none" w:sz="0" w:space="0" w:color="auto"/>
          </w:divBdr>
        </w:div>
        <w:div w:id="1966815509">
          <w:marLeft w:val="0"/>
          <w:marRight w:val="0"/>
          <w:marTop w:val="0"/>
          <w:marBottom w:val="0"/>
          <w:divBdr>
            <w:top w:val="none" w:sz="0" w:space="0" w:color="auto"/>
            <w:left w:val="none" w:sz="0" w:space="0" w:color="auto"/>
            <w:bottom w:val="none" w:sz="0" w:space="0" w:color="auto"/>
            <w:right w:val="none" w:sz="0" w:space="0" w:color="auto"/>
          </w:divBdr>
        </w:div>
        <w:div w:id="1906649445">
          <w:marLeft w:val="0"/>
          <w:marRight w:val="0"/>
          <w:marTop w:val="0"/>
          <w:marBottom w:val="0"/>
          <w:divBdr>
            <w:top w:val="none" w:sz="0" w:space="0" w:color="auto"/>
            <w:left w:val="none" w:sz="0" w:space="0" w:color="auto"/>
            <w:bottom w:val="none" w:sz="0" w:space="0" w:color="auto"/>
            <w:right w:val="none" w:sz="0" w:space="0" w:color="auto"/>
          </w:divBdr>
        </w:div>
        <w:div w:id="166872560">
          <w:marLeft w:val="0"/>
          <w:marRight w:val="0"/>
          <w:marTop w:val="0"/>
          <w:marBottom w:val="0"/>
          <w:divBdr>
            <w:top w:val="none" w:sz="0" w:space="0" w:color="auto"/>
            <w:left w:val="none" w:sz="0" w:space="0" w:color="auto"/>
            <w:bottom w:val="none" w:sz="0" w:space="0" w:color="auto"/>
            <w:right w:val="none" w:sz="0" w:space="0" w:color="auto"/>
          </w:divBdr>
        </w:div>
        <w:div w:id="721632447">
          <w:marLeft w:val="0"/>
          <w:marRight w:val="0"/>
          <w:marTop w:val="0"/>
          <w:marBottom w:val="0"/>
          <w:divBdr>
            <w:top w:val="none" w:sz="0" w:space="0" w:color="auto"/>
            <w:left w:val="none" w:sz="0" w:space="0" w:color="auto"/>
            <w:bottom w:val="none" w:sz="0" w:space="0" w:color="auto"/>
            <w:right w:val="none" w:sz="0" w:space="0" w:color="auto"/>
          </w:divBdr>
        </w:div>
        <w:div w:id="384792833">
          <w:marLeft w:val="0"/>
          <w:marRight w:val="0"/>
          <w:marTop w:val="0"/>
          <w:marBottom w:val="0"/>
          <w:divBdr>
            <w:top w:val="none" w:sz="0" w:space="0" w:color="auto"/>
            <w:left w:val="none" w:sz="0" w:space="0" w:color="auto"/>
            <w:bottom w:val="none" w:sz="0" w:space="0" w:color="auto"/>
            <w:right w:val="none" w:sz="0" w:space="0" w:color="auto"/>
          </w:divBdr>
        </w:div>
        <w:div w:id="947590680">
          <w:marLeft w:val="0"/>
          <w:marRight w:val="0"/>
          <w:marTop w:val="0"/>
          <w:marBottom w:val="0"/>
          <w:divBdr>
            <w:top w:val="none" w:sz="0" w:space="0" w:color="auto"/>
            <w:left w:val="none" w:sz="0" w:space="0" w:color="auto"/>
            <w:bottom w:val="none" w:sz="0" w:space="0" w:color="auto"/>
            <w:right w:val="none" w:sz="0" w:space="0" w:color="auto"/>
          </w:divBdr>
        </w:div>
        <w:div w:id="806626581">
          <w:marLeft w:val="0"/>
          <w:marRight w:val="0"/>
          <w:marTop w:val="0"/>
          <w:marBottom w:val="0"/>
          <w:divBdr>
            <w:top w:val="none" w:sz="0" w:space="0" w:color="auto"/>
            <w:left w:val="none" w:sz="0" w:space="0" w:color="auto"/>
            <w:bottom w:val="none" w:sz="0" w:space="0" w:color="auto"/>
            <w:right w:val="none" w:sz="0" w:space="0" w:color="auto"/>
          </w:divBdr>
        </w:div>
        <w:div w:id="601571080">
          <w:marLeft w:val="0"/>
          <w:marRight w:val="0"/>
          <w:marTop w:val="0"/>
          <w:marBottom w:val="0"/>
          <w:divBdr>
            <w:top w:val="none" w:sz="0" w:space="0" w:color="auto"/>
            <w:left w:val="none" w:sz="0" w:space="0" w:color="auto"/>
            <w:bottom w:val="none" w:sz="0" w:space="0" w:color="auto"/>
            <w:right w:val="none" w:sz="0" w:space="0" w:color="auto"/>
          </w:divBdr>
        </w:div>
        <w:div w:id="1015351645">
          <w:marLeft w:val="0"/>
          <w:marRight w:val="0"/>
          <w:marTop w:val="0"/>
          <w:marBottom w:val="0"/>
          <w:divBdr>
            <w:top w:val="none" w:sz="0" w:space="0" w:color="auto"/>
            <w:left w:val="none" w:sz="0" w:space="0" w:color="auto"/>
            <w:bottom w:val="none" w:sz="0" w:space="0" w:color="auto"/>
            <w:right w:val="none" w:sz="0" w:space="0" w:color="auto"/>
          </w:divBdr>
        </w:div>
        <w:div w:id="1147894414">
          <w:marLeft w:val="0"/>
          <w:marRight w:val="0"/>
          <w:marTop w:val="0"/>
          <w:marBottom w:val="0"/>
          <w:divBdr>
            <w:top w:val="none" w:sz="0" w:space="0" w:color="auto"/>
            <w:left w:val="none" w:sz="0" w:space="0" w:color="auto"/>
            <w:bottom w:val="none" w:sz="0" w:space="0" w:color="auto"/>
            <w:right w:val="none" w:sz="0" w:space="0" w:color="auto"/>
          </w:divBdr>
        </w:div>
        <w:div w:id="1052997120">
          <w:marLeft w:val="0"/>
          <w:marRight w:val="0"/>
          <w:marTop w:val="0"/>
          <w:marBottom w:val="0"/>
          <w:divBdr>
            <w:top w:val="none" w:sz="0" w:space="0" w:color="auto"/>
            <w:left w:val="none" w:sz="0" w:space="0" w:color="auto"/>
            <w:bottom w:val="none" w:sz="0" w:space="0" w:color="auto"/>
            <w:right w:val="none" w:sz="0" w:space="0" w:color="auto"/>
          </w:divBdr>
        </w:div>
        <w:div w:id="168717465">
          <w:marLeft w:val="0"/>
          <w:marRight w:val="0"/>
          <w:marTop w:val="0"/>
          <w:marBottom w:val="0"/>
          <w:divBdr>
            <w:top w:val="none" w:sz="0" w:space="0" w:color="auto"/>
            <w:left w:val="none" w:sz="0" w:space="0" w:color="auto"/>
            <w:bottom w:val="none" w:sz="0" w:space="0" w:color="auto"/>
            <w:right w:val="none" w:sz="0" w:space="0" w:color="auto"/>
          </w:divBdr>
        </w:div>
      </w:divsChild>
    </w:div>
    <w:div w:id="1266228040">
      <w:bodyDiv w:val="1"/>
      <w:marLeft w:val="0"/>
      <w:marRight w:val="0"/>
      <w:marTop w:val="0"/>
      <w:marBottom w:val="0"/>
      <w:divBdr>
        <w:top w:val="none" w:sz="0" w:space="0" w:color="auto"/>
        <w:left w:val="none" w:sz="0" w:space="0" w:color="auto"/>
        <w:bottom w:val="none" w:sz="0" w:space="0" w:color="auto"/>
        <w:right w:val="none" w:sz="0" w:space="0" w:color="auto"/>
      </w:divBdr>
    </w:div>
    <w:div w:id="1444031442">
      <w:bodyDiv w:val="1"/>
      <w:marLeft w:val="0"/>
      <w:marRight w:val="0"/>
      <w:marTop w:val="0"/>
      <w:marBottom w:val="0"/>
      <w:divBdr>
        <w:top w:val="none" w:sz="0" w:space="0" w:color="auto"/>
        <w:left w:val="none" w:sz="0" w:space="0" w:color="auto"/>
        <w:bottom w:val="none" w:sz="0" w:space="0" w:color="auto"/>
        <w:right w:val="none" w:sz="0" w:space="0" w:color="auto"/>
      </w:divBdr>
    </w:div>
    <w:div w:id="1445729679">
      <w:bodyDiv w:val="1"/>
      <w:marLeft w:val="0"/>
      <w:marRight w:val="0"/>
      <w:marTop w:val="0"/>
      <w:marBottom w:val="0"/>
      <w:divBdr>
        <w:top w:val="none" w:sz="0" w:space="0" w:color="auto"/>
        <w:left w:val="none" w:sz="0" w:space="0" w:color="auto"/>
        <w:bottom w:val="none" w:sz="0" w:space="0" w:color="auto"/>
        <w:right w:val="none" w:sz="0" w:space="0" w:color="auto"/>
      </w:divBdr>
      <w:divsChild>
        <w:div w:id="2097818559">
          <w:marLeft w:val="0"/>
          <w:marRight w:val="0"/>
          <w:marTop w:val="0"/>
          <w:marBottom w:val="0"/>
          <w:divBdr>
            <w:top w:val="none" w:sz="0" w:space="0" w:color="auto"/>
            <w:left w:val="none" w:sz="0" w:space="0" w:color="auto"/>
            <w:bottom w:val="none" w:sz="0" w:space="0" w:color="auto"/>
            <w:right w:val="none" w:sz="0" w:space="0" w:color="auto"/>
          </w:divBdr>
        </w:div>
      </w:divsChild>
    </w:div>
    <w:div w:id="1614678205">
      <w:bodyDiv w:val="1"/>
      <w:marLeft w:val="0"/>
      <w:marRight w:val="0"/>
      <w:marTop w:val="0"/>
      <w:marBottom w:val="0"/>
      <w:divBdr>
        <w:top w:val="none" w:sz="0" w:space="0" w:color="auto"/>
        <w:left w:val="none" w:sz="0" w:space="0" w:color="auto"/>
        <w:bottom w:val="none" w:sz="0" w:space="0" w:color="auto"/>
        <w:right w:val="none" w:sz="0" w:space="0" w:color="auto"/>
      </w:divBdr>
    </w:div>
    <w:div w:id="1832015767">
      <w:bodyDiv w:val="1"/>
      <w:marLeft w:val="0"/>
      <w:marRight w:val="0"/>
      <w:marTop w:val="0"/>
      <w:marBottom w:val="0"/>
      <w:divBdr>
        <w:top w:val="none" w:sz="0" w:space="0" w:color="auto"/>
        <w:left w:val="none" w:sz="0" w:space="0" w:color="auto"/>
        <w:bottom w:val="none" w:sz="0" w:space="0" w:color="auto"/>
        <w:right w:val="none" w:sz="0" w:space="0" w:color="auto"/>
      </w:divBdr>
    </w:div>
    <w:div w:id="1978760193">
      <w:bodyDiv w:val="1"/>
      <w:marLeft w:val="0"/>
      <w:marRight w:val="0"/>
      <w:marTop w:val="0"/>
      <w:marBottom w:val="0"/>
      <w:divBdr>
        <w:top w:val="none" w:sz="0" w:space="0" w:color="auto"/>
        <w:left w:val="none" w:sz="0" w:space="0" w:color="auto"/>
        <w:bottom w:val="none" w:sz="0" w:space="0" w:color="auto"/>
        <w:right w:val="none" w:sz="0" w:space="0" w:color="auto"/>
      </w:divBdr>
    </w:div>
    <w:div w:id="2098553347">
      <w:bodyDiv w:val="1"/>
      <w:marLeft w:val="0"/>
      <w:marRight w:val="0"/>
      <w:marTop w:val="0"/>
      <w:marBottom w:val="0"/>
      <w:divBdr>
        <w:top w:val="none" w:sz="0" w:space="0" w:color="auto"/>
        <w:left w:val="none" w:sz="0" w:space="0" w:color="auto"/>
        <w:bottom w:val="none" w:sz="0" w:space="0" w:color="auto"/>
        <w:right w:val="none" w:sz="0" w:space="0" w:color="auto"/>
      </w:divBdr>
      <w:divsChild>
        <w:div w:id="1052731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3.jpg"/><Relationship Id="rId18" Type="http://schemas.openxmlformats.org/officeDocument/2006/relationships/footer" Target="footer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12.jpe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6.jpg"/><Relationship Id="rId20" Type="http://schemas.openxmlformats.org/officeDocument/2006/relationships/image" Target="media/image19.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ntrol" Target="activeX/activeX1.xml"/><Relationship Id="rId24" Type="http://schemas.openxmlformats.org/officeDocument/2006/relationships/header" Target="header3.xm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15.jpg"/><Relationship Id="rId23" Type="http://schemas.openxmlformats.org/officeDocument/2006/relationships/header" Target="header2.xml"/><Relationship Id="rId28" Type="http://schemas.openxmlformats.org/officeDocument/2006/relationships/image" Target="media/image23.png"/><Relationship Id="rId10" Type="http://schemas.openxmlformats.org/officeDocument/2006/relationships/image" Target="media/image11.wmf"/><Relationship Id="rId19" Type="http://schemas.openxmlformats.org/officeDocument/2006/relationships/image" Target="media/image18.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0.png"/><Relationship Id="rId14" Type="http://schemas.openxmlformats.org/officeDocument/2006/relationships/image" Target="media/image14.jpg"/><Relationship Id="rId22" Type="http://schemas.openxmlformats.org/officeDocument/2006/relationships/image" Target="media/image21.png"/><Relationship Id="rId27" Type="http://schemas.openxmlformats.org/officeDocument/2006/relationships/image" Target="media/image22.png"/><Relationship Id="rId30"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_rels/header4.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hyperlink" Target="#_&#1576;&#1585;&#1585;&#1587;&#1740;_&#1575;&#1605;&#1705;&#1575;&#1606;_&#1662;&#1740;&#1575;&#1583;&#1607;&#8204;&#1587;&#1575;&#1586;&#1740;"/></Relationships>
</file>

<file path=word/_rels/header5.xml.rels><?xml version="1.0" encoding="UTF-8" standalone="yes"?>
<Relationships xmlns="http://schemas.openxmlformats.org/package/2006/relationships"><Relationship Id="rId1" Type="http://schemas.openxmlformats.org/officeDocument/2006/relationships/image" Target="media/image17.png"/></Relationships>
</file>

<file path=word/_rels/header6.xml.rels><?xml version="1.0" encoding="UTF-8" standalone="yes"?>
<Relationships xmlns="http://schemas.openxmlformats.org/package/2006/relationships"><Relationship Id="rId1" Type="http://schemas.openxmlformats.org/officeDocument/2006/relationships/image" Target="media/image17.png"/></Relationships>
</file>

<file path=word/_rels/header7.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openxmlformats.org/officeDocument/2006/relationships/image" Target="media/image9.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_rels/numbering.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1868574"/>
        <w:category>
          <w:name w:val="General"/>
          <w:gallery w:val="placeholder"/>
        </w:category>
        <w:types>
          <w:type w:val="bbPlcHdr"/>
        </w:types>
        <w:behaviors>
          <w:behavior w:val="content"/>
        </w:behaviors>
        <w:guid w:val="{2038D02F-4F50-4341-A17C-DA95B00016D4}"/>
      </w:docPartPr>
      <w:docPartBody>
        <w:p w:rsidR="002205A1" w:rsidRDefault="002205A1">
          <w:r w:rsidRPr="00CB5140">
            <w:rPr>
              <w:rStyle w:val="PlaceholderText"/>
            </w:rPr>
            <w:t>Click here to enter text.</w:t>
          </w:r>
        </w:p>
      </w:docPartBody>
    </w:docPart>
    <w:docPart>
      <w:docPartPr>
        <w:name w:val="BE42E51F6A3C40838A82D2B2D97B7B05"/>
        <w:category>
          <w:name w:val="General"/>
          <w:gallery w:val="placeholder"/>
        </w:category>
        <w:types>
          <w:type w:val="bbPlcHdr"/>
        </w:types>
        <w:behaviors>
          <w:behavior w:val="content"/>
        </w:behaviors>
        <w:guid w:val="{5762639E-0324-49AE-9461-6A3D5DC3575A}"/>
      </w:docPartPr>
      <w:docPartBody>
        <w:p w:rsidR="002205A1" w:rsidRDefault="00E87417" w:rsidP="00E87417">
          <w:pPr>
            <w:pStyle w:val="BE42E51F6A3C40838A82D2B2D97B7B05110"/>
          </w:pPr>
          <w:r>
            <w:rPr>
              <w:rStyle w:val="PlaceholderText"/>
              <w:rFonts w:hint="cs"/>
              <w:rtl/>
            </w:rPr>
            <w:t>لطفاً کد رهگیری تقاضانامه را وارد نمایید.</w:t>
          </w:r>
        </w:p>
      </w:docPartBody>
    </w:docPart>
    <w:docPart>
      <w:docPartPr>
        <w:name w:val="B6763E0A9CF64DF29623E89AD3CD224C"/>
        <w:category>
          <w:name w:val="General"/>
          <w:gallery w:val="placeholder"/>
        </w:category>
        <w:types>
          <w:type w:val="bbPlcHdr"/>
        </w:types>
        <w:behaviors>
          <w:behavior w:val="content"/>
        </w:behaviors>
        <w:guid w:val="{8572FED8-57AA-413D-AF02-3CF33E26231D}"/>
      </w:docPartPr>
      <w:docPartBody>
        <w:p w:rsidR="002205A1" w:rsidRDefault="00E87417" w:rsidP="00E87417">
          <w:pPr>
            <w:pStyle w:val="B6763E0A9CF64DF29623E89AD3CD224C110"/>
          </w:pPr>
          <w:r>
            <w:rPr>
              <w:rStyle w:val="PlaceholderText"/>
              <w:rFonts w:hint="cs"/>
              <w:rtl/>
            </w:rPr>
            <w:t>ماه</w:t>
          </w:r>
        </w:p>
      </w:docPartBody>
    </w:docPart>
    <w:docPart>
      <w:docPartPr>
        <w:name w:val="B8F23DEDD44B41DF88CF77B9DA0FE939"/>
        <w:category>
          <w:name w:val="General"/>
          <w:gallery w:val="placeholder"/>
        </w:category>
        <w:types>
          <w:type w:val="bbPlcHdr"/>
        </w:types>
        <w:behaviors>
          <w:behavior w:val="content"/>
        </w:behaviors>
        <w:guid w:val="{7C892DED-9ED9-472C-8AFF-9C8EF87FED01}"/>
      </w:docPartPr>
      <w:docPartBody>
        <w:p w:rsidR="002205A1" w:rsidRDefault="00E87417" w:rsidP="00E87417">
          <w:pPr>
            <w:pStyle w:val="B8F23DEDD44B41DF88CF77B9DA0FE939110"/>
          </w:pPr>
          <w:r>
            <w:rPr>
              <w:rStyle w:val="PlaceholderText"/>
              <w:rFonts w:hint="cs"/>
              <w:rtl/>
            </w:rPr>
            <w:t>سال</w:t>
          </w:r>
        </w:p>
      </w:docPartBody>
    </w:docPart>
    <w:docPart>
      <w:docPartPr>
        <w:name w:val="5248B3DB93F44553B932285D68527836"/>
        <w:category>
          <w:name w:val="General"/>
          <w:gallery w:val="placeholder"/>
        </w:category>
        <w:types>
          <w:type w:val="bbPlcHdr"/>
        </w:types>
        <w:behaviors>
          <w:behavior w:val="content"/>
        </w:behaviors>
        <w:guid w:val="{5CF98D6C-4005-4229-9EC2-06981E81A182}"/>
      </w:docPartPr>
      <w:docPartBody>
        <w:p w:rsidR="002205A1" w:rsidRDefault="00E87417" w:rsidP="00E87417">
          <w:pPr>
            <w:pStyle w:val="5248B3DB93F44553B932285D68527836107"/>
          </w:pPr>
          <w:r>
            <w:rPr>
              <w:rStyle w:val="PlaceholderText"/>
              <w:rFonts w:hint="cs"/>
              <w:rtl/>
            </w:rPr>
            <w:t>روز</w:t>
          </w:r>
        </w:p>
      </w:docPartBody>
    </w:docPart>
    <w:docPart>
      <w:docPartPr>
        <w:name w:val="966A495C24D448C09474FCF375DE36A3"/>
        <w:category>
          <w:name w:val="General"/>
          <w:gallery w:val="placeholder"/>
        </w:category>
        <w:types>
          <w:type w:val="bbPlcHdr"/>
        </w:types>
        <w:behaviors>
          <w:behavior w:val="content"/>
        </w:behaviors>
        <w:guid w:val="{582C3EB0-9C45-4E31-AC57-92B6560E18FC}"/>
      </w:docPartPr>
      <w:docPartBody>
        <w:p w:rsidR="002205A1" w:rsidRDefault="00E87417" w:rsidP="00E87417">
          <w:pPr>
            <w:pStyle w:val="966A495C24D448C09474FCF375DE36A3105"/>
          </w:pPr>
          <w:r>
            <w:rPr>
              <w:rStyle w:val="PlaceholderText"/>
              <w:rFonts w:hint="cs"/>
              <w:rtl/>
            </w:rPr>
            <w:t>لطفاً نتیجة نهایی را انتخاب نمایید.</w:t>
          </w:r>
        </w:p>
      </w:docPartBody>
    </w:docPart>
    <w:docPart>
      <w:docPartPr>
        <w:name w:val="B1B31F0CAD0E4DFA881437D31CBE75EA"/>
        <w:category>
          <w:name w:val="General"/>
          <w:gallery w:val="placeholder"/>
        </w:category>
        <w:types>
          <w:type w:val="bbPlcHdr"/>
        </w:types>
        <w:behaviors>
          <w:behavior w:val="content"/>
        </w:behaviors>
        <w:guid w:val="{DCB0E842-BBAB-4178-B6F6-9BA8A19586BA}"/>
      </w:docPartPr>
      <w:docPartBody>
        <w:p w:rsidR="00A66800" w:rsidRDefault="00E87417" w:rsidP="00E87417">
          <w:pPr>
            <w:pStyle w:val="B1B31F0CAD0E4DFA881437D31CBE75EA88"/>
          </w:pPr>
          <w:r w:rsidRPr="00684394">
            <w:rPr>
              <w:rStyle w:val="PlaceholderText"/>
              <w:rFonts w:hint="cs"/>
              <w:sz w:val="36"/>
              <w:szCs w:val="40"/>
              <w:rtl/>
            </w:rPr>
            <w:t>لطفاً عنوان تقاضانامه را وارد نمایید.</w:t>
          </w:r>
        </w:p>
      </w:docPartBody>
    </w:docPart>
    <w:docPart>
      <w:docPartPr>
        <w:name w:val="CD87AAFEB85544D48974E8B6F6372406"/>
        <w:category>
          <w:name w:val="General"/>
          <w:gallery w:val="placeholder"/>
        </w:category>
        <w:types>
          <w:type w:val="bbPlcHdr"/>
        </w:types>
        <w:behaviors>
          <w:behavior w:val="content"/>
        </w:behaviors>
        <w:guid w:val="{33AC28B8-534E-4F15-AB3C-F51C117C9D7C}"/>
      </w:docPartPr>
      <w:docPartBody>
        <w:p w:rsidR="00A66800" w:rsidRDefault="00E87417" w:rsidP="00E87417">
          <w:pPr>
            <w:pStyle w:val="CD87AAFEB85544D48974E8B6F637240676"/>
          </w:pPr>
          <w:r>
            <w:rPr>
              <w:rStyle w:val="PlaceholderText"/>
              <w:rFonts w:hint="cs"/>
              <w:rtl/>
            </w:rPr>
            <w:t>لطفاً خلاصه‌ای از تقاضانامه را به همراه مستندات لازم وارد نمایید.</w:t>
          </w:r>
        </w:p>
      </w:docPartBody>
    </w:docPart>
    <w:docPart>
      <w:docPartPr>
        <w:name w:val="7BCE9459255E4414AD38FC9717761043"/>
        <w:category>
          <w:name w:val="General"/>
          <w:gallery w:val="placeholder"/>
        </w:category>
        <w:types>
          <w:type w:val="bbPlcHdr"/>
        </w:types>
        <w:behaviors>
          <w:behavior w:val="content"/>
        </w:behaviors>
        <w:guid w:val="{62A50026-05C9-413A-9271-6F5AE54AFCB4}"/>
      </w:docPartPr>
      <w:docPartBody>
        <w:p w:rsidR="00A66800" w:rsidRDefault="00E87417" w:rsidP="00E87417">
          <w:pPr>
            <w:pStyle w:val="7BCE9459255E4414AD38FC971776104386"/>
          </w:pPr>
          <w:r>
            <w:rPr>
              <w:rStyle w:val="PlaceholderText"/>
              <w:rFonts w:hint="cs"/>
              <w:rtl/>
            </w:rPr>
            <w:t>لطفاً ویژگی‌های تقاضانامه را به تفکیک وارد نمایید.</w:t>
          </w:r>
        </w:p>
      </w:docPartBody>
    </w:docPart>
    <w:docPart>
      <w:docPartPr>
        <w:name w:val="7AF9A3BA0C6343308E0F806788233BAA"/>
        <w:category>
          <w:name w:val="General"/>
          <w:gallery w:val="placeholder"/>
        </w:category>
        <w:types>
          <w:type w:val="bbPlcHdr"/>
        </w:types>
        <w:behaviors>
          <w:behavior w:val="content"/>
        </w:behaviors>
        <w:guid w:val="{D2AE6A7D-6B8C-4651-80A7-32AFE629FB76}"/>
      </w:docPartPr>
      <w:docPartBody>
        <w:p w:rsidR="00A66800" w:rsidRDefault="00E87417" w:rsidP="00E87417">
          <w:pPr>
            <w:pStyle w:val="7AF9A3BA0C6343308E0F806788233BAA81"/>
          </w:pPr>
          <w:r>
            <w:rPr>
              <w:rStyle w:val="PlaceholderText"/>
              <w:rFonts w:hint="cs"/>
              <w:rtl/>
            </w:rPr>
            <w:t xml:space="preserve">لطفاً توضیحات مربوط به بررسی میزان گام ابتکاری تقاضانامه را وارد نمایید. </w:t>
          </w:r>
        </w:p>
      </w:docPartBody>
    </w:docPart>
    <w:docPart>
      <w:docPartPr>
        <w:name w:val="47E52C1C36C5446098882ABD74181088"/>
        <w:category>
          <w:name w:val="General"/>
          <w:gallery w:val="placeholder"/>
        </w:category>
        <w:types>
          <w:type w:val="bbPlcHdr"/>
        </w:types>
        <w:behaviors>
          <w:behavior w:val="content"/>
        </w:behaviors>
        <w:guid w:val="{09ECCF99-8DF6-477F-B012-168A9CBE3E15}"/>
      </w:docPartPr>
      <w:docPartBody>
        <w:p w:rsidR="00A66800" w:rsidRDefault="00E87417" w:rsidP="00E87417">
          <w:pPr>
            <w:pStyle w:val="47E52C1C36C5446098882ABD7418108871"/>
          </w:pPr>
          <w:r>
            <w:rPr>
              <w:rStyle w:val="PlaceholderText"/>
              <w:rFonts w:hint="cs"/>
              <w:rtl/>
            </w:rPr>
            <w:t>لطفاً توضیحات مربوط به بررسی امکان پیاده‌سازی تقاضانامه را وارد نمایید.</w:t>
          </w:r>
        </w:p>
      </w:docPartBody>
    </w:docPart>
    <w:docPart>
      <w:docPartPr>
        <w:name w:val="B1FFDB0D3B2C47F88CDD0F4849BE0E35"/>
        <w:category>
          <w:name w:val="General"/>
          <w:gallery w:val="placeholder"/>
        </w:category>
        <w:types>
          <w:type w:val="bbPlcHdr"/>
        </w:types>
        <w:behaviors>
          <w:behavior w:val="content"/>
        </w:behaviors>
        <w:guid w:val="{E3E2268C-B231-4F72-9A82-850091BA2B4E}"/>
      </w:docPartPr>
      <w:docPartBody>
        <w:p w:rsidR="00A66800" w:rsidRDefault="00E87417" w:rsidP="00E87417">
          <w:pPr>
            <w:pStyle w:val="B1FFDB0D3B2C47F88CDD0F4849BE0E3583"/>
          </w:pPr>
          <w:r>
            <w:rPr>
              <w:rStyle w:val="PlaceholderText"/>
            </w:rPr>
            <w:t>Search term_1; Search term_2;… ; Keyword_1; Keyword_2;…</w:t>
          </w:r>
        </w:p>
      </w:docPartBody>
    </w:docPart>
    <w:docPart>
      <w:docPartPr>
        <w:name w:val="FEE7749B04B04D1BBE18B7CE8207E245"/>
        <w:category>
          <w:name w:val="General"/>
          <w:gallery w:val="placeholder"/>
        </w:category>
        <w:types>
          <w:type w:val="bbPlcHdr"/>
        </w:types>
        <w:behaviors>
          <w:behavior w:val="content"/>
        </w:behaviors>
        <w:guid w:val="{E674E8B8-069F-4DA9-BF42-7E93BE73E0C7}"/>
      </w:docPartPr>
      <w:docPartBody>
        <w:p w:rsidR="00A66800" w:rsidRDefault="00E87417" w:rsidP="00E87417">
          <w:pPr>
            <w:pStyle w:val="FEE7749B04B04D1BBE18B7CE8207E24583"/>
          </w:pPr>
          <w:r>
            <w:rPr>
              <w:rStyle w:val="PlaceholderText"/>
            </w:rPr>
            <w:t>Articles</w:t>
          </w:r>
        </w:p>
      </w:docPartBody>
    </w:docPart>
    <w:docPart>
      <w:docPartPr>
        <w:name w:val="00701C2353834176A65C3889547E2C29"/>
        <w:category>
          <w:name w:val="General"/>
          <w:gallery w:val="placeholder"/>
        </w:category>
        <w:types>
          <w:type w:val="bbPlcHdr"/>
        </w:types>
        <w:behaviors>
          <w:behavior w:val="content"/>
        </w:behaviors>
        <w:guid w:val="{0852ED09-540C-4DD1-BE23-2817A5E18FFF}"/>
      </w:docPartPr>
      <w:docPartBody>
        <w:p w:rsidR="00A66800" w:rsidRDefault="00E87417" w:rsidP="00E87417">
          <w:pPr>
            <w:pStyle w:val="00701C2353834176A65C3889547E2C2981"/>
          </w:pPr>
          <w:r>
            <w:rPr>
              <w:rStyle w:val="PlaceholderText"/>
            </w:rPr>
            <w:t>Patents</w:t>
          </w:r>
        </w:p>
      </w:docPartBody>
    </w:docPart>
    <w:docPart>
      <w:docPartPr>
        <w:name w:val="C65FB9D8D3034C51909F11A441C15C0E"/>
        <w:category>
          <w:name w:val="General"/>
          <w:gallery w:val="placeholder"/>
        </w:category>
        <w:types>
          <w:type w:val="bbPlcHdr"/>
        </w:types>
        <w:behaviors>
          <w:behavior w:val="content"/>
        </w:behaviors>
        <w:guid w:val="{7823BF23-69D9-4B23-B60E-E5FF0C66DDC4}"/>
      </w:docPartPr>
      <w:docPartBody>
        <w:p w:rsidR="00C522E3" w:rsidRDefault="00E87417" w:rsidP="00E87417">
          <w:pPr>
            <w:pStyle w:val="C65FB9D8D3034C51909F11A441C15C0E76"/>
          </w:pPr>
          <w:r>
            <w:rPr>
              <w:rStyle w:val="PlaceholderText"/>
              <w:rFonts w:hint="cs"/>
              <w:rtl/>
            </w:rPr>
            <w:t>لطفاً تفاوت</w:t>
          </w:r>
          <w:r>
            <w:rPr>
              <w:rStyle w:val="PlaceholderText"/>
              <w:rtl/>
            </w:rPr>
            <w:softHyphen/>
          </w:r>
          <w:r>
            <w:rPr>
              <w:rStyle w:val="PlaceholderText"/>
              <w:rFonts w:hint="cs"/>
              <w:rtl/>
            </w:rPr>
            <w:t>ها و شباهت</w:t>
          </w:r>
          <w:r>
            <w:rPr>
              <w:rStyle w:val="PlaceholderText"/>
              <w:rtl/>
            </w:rPr>
            <w:softHyphen/>
          </w:r>
          <w:r>
            <w:rPr>
              <w:rStyle w:val="PlaceholderText"/>
              <w:rFonts w:hint="cs"/>
              <w:rtl/>
            </w:rPr>
            <w:t>های بین مراجع یافت شده و تقاضانامة حاضر را به همراه مستندات لازم، به تفکیک تشریح نمایید.</w:t>
          </w:r>
        </w:p>
      </w:docPartBody>
    </w:docPart>
    <w:docPart>
      <w:docPartPr>
        <w:name w:val="4B710DAF931E4BDC90C31A9B75782464"/>
        <w:category>
          <w:name w:val="General"/>
          <w:gallery w:val="placeholder"/>
        </w:category>
        <w:types>
          <w:type w:val="bbPlcHdr"/>
        </w:types>
        <w:behaviors>
          <w:behavior w:val="content"/>
        </w:behaviors>
        <w:guid w:val="{AD8167EE-9EA2-473A-8941-796E0A3497A3}"/>
      </w:docPartPr>
      <w:docPartBody>
        <w:p w:rsidR="00C522E3" w:rsidRDefault="00E87417" w:rsidP="00E87417">
          <w:pPr>
            <w:pStyle w:val="4B710DAF931E4BDC90C31A9B7578246478"/>
          </w:pPr>
          <w:r w:rsidRPr="00881DC4">
            <w:rPr>
              <w:rStyle w:val="PlaceholderText"/>
              <w:rFonts w:hint="cs"/>
              <w:rtl/>
            </w:rPr>
            <w:t>لطفا</w:t>
          </w:r>
          <w:r>
            <w:rPr>
              <w:rStyle w:val="PlaceholderText"/>
              <w:rFonts w:hint="cs"/>
              <w:rtl/>
            </w:rPr>
            <w:t>ً</w:t>
          </w:r>
          <w:r w:rsidRPr="00881DC4">
            <w:rPr>
              <w:rStyle w:val="PlaceholderText"/>
              <w:rFonts w:hint="cs"/>
              <w:rtl/>
            </w:rPr>
            <w:t xml:space="preserve"> </w:t>
          </w:r>
          <w:r>
            <w:rPr>
              <w:rStyle w:val="PlaceholderText"/>
              <w:rFonts w:hint="cs"/>
              <w:rtl/>
            </w:rPr>
            <w:t xml:space="preserve">ضمن ذکر </w:t>
          </w:r>
          <w:r w:rsidRPr="00881DC4">
            <w:rPr>
              <w:rStyle w:val="PlaceholderText"/>
              <w:rFonts w:hint="cs"/>
              <w:rtl/>
            </w:rPr>
            <w:t>نوآوری‌های این تقاضانامه نسبت به مراجع یافت شده</w:t>
          </w:r>
          <w:r>
            <w:rPr>
              <w:rStyle w:val="PlaceholderText"/>
              <w:rFonts w:hint="cs"/>
              <w:rtl/>
            </w:rPr>
            <w:t>،</w:t>
          </w:r>
          <w:r w:rsidRPr="00881DC4">
            <w:rPr>
              <w:rStyle w:val="PlaceholderText"/>
              <w:rFonts w:hint="cs"/>
              <w:rtl/>
            </w:rPr>
            <w:t xml:space="preserve"> نظر نهایی خود را در ارتباط با میزان نوآوری </w:t>
          </w:r>
          <w:r>
            <w:rPr>
              <w:rStyle w:val="PlaceholderText"/>
              <w:rFonts w:hint="cs"/>
              <w:rtl/>
            </w:rPr>
            <w:t>آن، به‌</w:t>
          </w:r>
          <w:r w:rsidRPr="00881DC4">
            <w:rPr>
              <w:rStyle w:val="PlaceholderText"/>
              <w:rFonts w:hint="cs"/>
              <w:rtl/>
            </w:rPr>
            <w:t xml:space="preserve">صورت خلاصه وارد نمایید. </w:t>
          </w:r>
        </w:p>
      </w:docPartBody>
    </w:docPart>
    <w:docPart>
      <w:docPartPr>
        <w:name w:val="09A8821F1B1B486CA919DA18CF87C0EF"/>
        <w:category>
          <w:name w:val="General"/>
          <w:gallery w:val="placeholder"/>
        </w:category>
        <w:types>
          <w:type w:val="bbPlcHdr"/>
        </w:types>
        <w:behaviors>
          <w:behavior w:val="content"/>
        </w:behaviors>
        <w:guid w:val="{D0294D24-B35C-447A-ADED-C08BEB0A3AFA}"/>
      </w:docPartPr>
      <w:docPartBody>
        <w:p w:rsidR="00F85901" w:rsidRDefault="00E87417">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 Nazanin">
    <w:altName w:val="Courier New"/>
    <w:charset w:val="B2"/>
    <w:family w:val="auto"/>
    <w:pitch w:val="variable"/>
    <w:sig w:usb0="00002000" w:usb1="80000000" w:usb2="00000008"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Yekan">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07.6pt;height:407.6pt" o:bullet="t">
        <v:imagedata r:id="rId1" o:title="259500"/>
      </v:shape>
    </w:pict>
  </w:numPicBullet>
  <w:numPicBullet w:numPicBulletId="1">
    <w:pict>
      <v:shape id="_x0000_i1036" type="#_x0000_t75" style="width:191.6pt;height:191.6pt" o:bullet="t">
        <v:imagedata r:id="rId2" o:title="256-256-5948f81b64e21ca7f2fdb97148a03f12-note"/>
      </v:shape>
    </w:pict>
  </w:numPicBullet>
  <w:numPicBullet w:numPicBulletId="2">
    <w:pict>
      <v:shape id="_x0000_i1037" type="#_x0000_t75" style="width:257.95pt;height:257.95pt" o:bullet="t">
        <v:imagedata r:id="rId3" o:title="Notepad"/>
      </v:shape>
    </w:pict>
  </w:numPicBullet>
  <w:abstractNum w:abstractNumId="0">
    <w:nsid w:val="07021337"/>
    <w:multiLevelType w:val="multilevel"/>
    <w:tmpl w:val="31EC74F6"/>
    <w:lvl w:ilvl="0">
      <w:numFmt w:val="bullet"/>
      <w:lvlText w:val=""/>
      <w:lvlPicBulletId w:val="0"/>
      <w:lvlJc w:val="left"/>
      <w:pPr>
        <w:ind w:left="720" w:hanging="360"/>
      </w:pPr>
      <w:rPr>
        <w:rFonts w:ascii="Symbol" w:hAnsi="Symbol" w:cs="B Nazanin"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08C10E1"/>
    <w:multiLevelType w:val="multilevel"/>
    <w:tmpl w:val="3A82E27A"/>
    <w:numStyleLink w:val="-"/>
  </w:abstractNum>
  <w:abstractNum w:abstractNumId="2">
    <w:nsid w:val="3A7961D9"/>
    <w:multiLevelType w:val="multilevel"/>
    <w:tmpl w:val="3A82E27A"/>
    <w:styleLink w:val="-"/>
    <w:lvl w:ilvl="0">
      <w:numFmt w:val="bullet"/>
      <w:lvlText w:val=""/>
      <w:lvlPicBulletId w:val="1"/>
      <w:lvlJc w:val="left"/>
      <w:pPr>
        <w:ind w:left="737" w:hanging="397"/>
      </w:pPr>
      <w:rPr>
        <w:rFonts w:ascii="Symbol" w:hAnsi="Symbol" w:cs="Times New Roman" w:hint="default"/>
        <w:color w:val="auto"/>
        <w:sz w:val="32"/>
        <w:szCs w:val="32"/>
      </w:rPr>
    </w:lvl>
    <w:lvl w:ilvl="1">
      <w:start w:val="1"/>
      <w:numFmt w:val="bullet"/>
      <w:lvlText w:val=""/>
      <w:lvlPicBulletId w:val="2"/>
      <w:lvlJc w:val="left"/>
      <w:pPr>
        <w:ind w:left="1021" w:hanging="284"/>
      </w:pPr>
      <w:rPr>
        <w:rFonts w:ascii="Symbol" w:hAnsi="Symbol" w:cs="Times New Roman"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086"/>
    <w:rsid w:val="00116A37"/>
    <w:rsid w:val="001E11B8"/>
    <w:rsid w:val="00213ED3"/>
    <w:rsid w:val="002205A1"/>
    <w:rsid w:val="00375F4C"/>
    <w:rsid w:val="003C41F0"/>
    <w:rsid w:val="00450781"/>
    <w:rsid w:val="004D2670"/>
    <w:rsid w:val="004F2CA1"/>
    <w:rsid w:val="005235BD"/>
    <w:rsid w:val="00544760"/>
    <w:rsid w:val="005E7B18"/>
    <w:rsid w:val="00615AD2"/>
    <w:rsid w:val="00787561"/>
    <w:rsid w:val="00871153"/>
    <w:rsid w:val="008B2D50"/>
    <w:rsid w:val="00973A0F"/>
    <w:rsid w:val="009970A4"/>
    <w:rsid w:val="009D19F7"/>
    <w:rsid w:val="009E0A85"/>
    <w:rsid w:val="009F0823"/>
    <w:rsid w:val="00A469BE"/>
    <w:rsid w:val="00A66800"/>
    <w:rsid w:val="00AF140B"/>
    <w:rsid w:val="00C522E3"/>
    <w:rsid w:val="00C801A7"/>
    <w:rsid w:val="00C845F3"/>
    <w:rsid w:val="00E2714F"/>
    <w:rsid w:val="00E44480"/>
    <w:rsid w:val="00E73086"/>
    <w:rsid w:val="00E87417"/>
    <w:rsid w:val="00F859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70A4"/>
    <w:rPr>
      <w:color w:val="808080"/>
    </w:rPr>
  </w:style>
  <w:style w:type="paragraph" w:customStyle="1" w:styleId="C8179D5BD02E4C37AA5444C9856A0F0A">
    <w:name w:val="C8179D5BD02E4C37AA5444C9856A0F0A"/>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E42E51F6A3C40838A82D2B2D97B7B05">
    <w:name w:val="BE42E51F6A3C40838A82D2B2D97B7B05"/>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6763E0A9CF64DF29623E89AD3CD224C">
    <w:name w:val="B6763E0A9CF64DF29623E89AD3CD224C"/>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8F23DEDD44B41DF88CF77B9DA0FE939">
    <w:name w:val="B8F23DEDD44B41DF88CF77B9DA0FE939"/>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E42E51F6A3C40838A82D2B2D97B7B051">
    <w:name w:val="BE42E51F6A3C40838A82D2B2D97B7B051"/>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6763E0A9CF64DF29623E89AD3CD224C1">
    <w:name w:val="B6763E0A9CF64DF29623E89AD3CD224C1"/>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8F23DEDD44B41DF88CF77B9DA0FE9391">
    <w:name w:val="B8F23DEDD44B41DF88CF77B9DA0FE9391"/>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E42E51F6A3C40838A82D2B2D97B7B052">
    <w:name w:val="BE42E51F6A3C40838A82D2B2D97B7B052"/>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6763E0A9CF64DF29623E89AD3CD224C2">
    <w:name w:val="B6763E0A9CF64DF29623E89AD3CD224C2"/>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8F23DEDD44B41DF88CF77B9DA0FE9392">
    <w:name w:val="B8F23DEDD44B41DF88CF77B9DA0FE9392"/>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E42E51F6A3C40838A82D2B2D97B7B053">
    <w:name w:val="BE42E51F6A3C40838A82D2B2D97B7B053"/>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5248B3DB93F44553B932285D68527836">
    <w:name w:val="5248B3DB93F44553B932285D68527836"/>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6763E0A9CF64DF29623E89AD3CD224C3">
    <w:name w:val="B6763E0A9CF64DF29623E89AD3CD224C3"/>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8F23DEDD44B41DF88CF77B9DA0FE9393">
    <w:name w:val="B8F23DEDD44B41DF88CF77B9DA0FE9393"/>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E42E51F6A3C40838A82D2B2D97B7B054">
    <w:name w:val="BE42E51F6A3C40838A82D2B2D97B7B054"/>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5248B3DB93F44553B932285D685278361">
    <w:name w:val="5248B3DB93F44553B932285D685278361"/>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6763E0A9CF64DF29623E89AD3CD224C4">
    <w:name w:val="B6763E0A9CF64DF29623E89AD3CD224C4"/>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8F23DEDD44B41DF88CF77B9DA0FE9394">
    <w:name w:val="B8F23DEDD44B41DF88CF77B9DA0FE9394"/>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E42E51F6A3C40838A82D2B2D97B7B055">
    <w:name w:val="BE42E51F6A3C40838A82D2B2D97B7B055"/>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5248B3DB93F44553B932285D685278362">
    <w:name w:val="5248B3DB93F44553B932285D685278362"/>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6763E0A9CF64DF29623E89AD3CD224C5">
    <w:name w:val="B6763E0A9CF64DF29623E89AD3CD224C5"/>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8F23DEDD44B41DF88CF77B9DA0FE9395">
    <w:name w:val="B8F23DEDD44B41DF88CF77B9DA0FE9395"/>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966A495C24D448C09474FCF375DE36A3">
    <w:name w:val="966A495C24D448C09474FCF375DE36A3"/>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E42E51F6A3C40838A82D2B2D97B7B056">
    <w:name w:val="BE42E51F6A3C40838A82D2B2D97B7B056"/>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5248B3DB93F44553B932285D685278363">
    <w:name w:val="5248B3DB93F44553B932285D685278363"/>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6763E0A9CF64DF29623E89AD3CD224C6">
    <w:name w:val="B6763E0A9CF64DF29623E89AD3CD224C6"/>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8F23DEDD44B41DF88CF77B9DA0FE9396">
    <w:name w:val="B8F23DEDD44B41DF88CF77B9DA0FE9396"/>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966A495C24D448C09474FCF375DE36A31">
    <w:name w:val="966A495C24D448C09474FCF375DE36A31"/>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E42E51F6A3C40838A82D2B2D97B7B057">
    <w:name w:val="BE42E51F6A3C40838A82D2B2D97B7B057"/>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5248B3DB93F44553B932285D685278364">
    <w:name w:val="5248B3DB93F44553B932285D685278364"/>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6763E0A9CF64DF29623E89AD3CD224C7">
    <w:name w:val="B6763E0A9CF64DF29623E89AD3CD224C7"/>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8F23DEDD44B41DF88CF77B9DA0FE9397">
    <w:name w:val="B8F23DEDD44B41DF88CF77B9DA0FE9397"/>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966A495C24D448C09474FCF375DE36A32">
    <w:name w:val="966A495C24D448C09474FCF375DE36A32"/>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E42E51F6A3C40838A82D2B2D97B7B058">
    <w:name w:val="BE42E51F6A3C40838A82D2B2D97B7B058"/>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5248B3DB93F44553B932285D685278365">
    <w:name w:val="5248B3DB93F44553B932285D685278365"/>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6763E0A9CF64DF29623E89AD3CD224C8">
    <w:name w:val="B6763E0A9CF64DF29623E89AD3CD224C8"/>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8F23DEDD44B41DF88CF77B9DA0FE9398">
    <w:name w:val="B8F23DEDD44B41DF88CF77B9DA0FE9398"/>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966A495C24D448C09474FCF375DE36A33">
    <w:name w:val="966A495C24D448C09474FCF375DE36A33"/>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E42E51F6A3C40838A82D2B2D97B7B059">
    <w:name w:val="BE42E51F6A3C40838A82D2B2D97B7B059"/>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5248B3DB93F44553B932285D685278366">
    <w:name w:val="5248B3DB93F44553B932285D685278366"/>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6763E0A9CF64DF29623E89AD3CD224C9">
    <w:name w:val="B6763E0A9CF64DF29623E89AD3CD224C9"/>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8F23DEDD44B41DF88CF77B9DA0FE9399">
    <w:name w:val="B8F23DEDD44B41DF88CF77B9DA0FE9399"/>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966A495C24D448C09474FCF375DE36A34">
    <w:name w:val="966A495C24D448C09474FCF375DE36A34"/>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E42E51F6A3C40838A82D2B2D97B7B0510">
    <w:name w:val="BE42E51F6A3C40838A82D2B2D97B7B0510"/>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5248B3DB93F44553B932285D685278367">
    <w:name w:val="5248B3DB93F44553B932285D685278367"/>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6763E0A9CF64DF29623E89AD3CD224C10">
    <w:name w:val="B6763E0A9CF64DF29623E89AD3CD224C10"/>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8F23DEDD44B41DF88CF77B9DA0FE93910">
    <w:name w:val="B8F23DEDD44B41DF88CF77B9DA0FE93910"/>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966A495C24D448C09474FCF375DE36A35">
    <w:name w:val="966A495C24D448C09474FCF375DE36A35"/>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E42E51F6A3C40838A82D2B2D97B7B0511">
    <w:name w:val="BE42E51F6A3C40838A82D2B2D97B7B0511"/>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5248B3DB93F44553B932285D685278368">
    <w:name w:val="5248B3DB93F44553B932285D685278368"/>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6763E0A9CF64DF29623E89AD3CD224C11">
    <w:name w:val="B6763E0A9CF64DF29623E89AD3CD224C11"/>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8F23DEDD44B41DF88CF77B9DA0FE93911">
    <w:name w:val="B8F23DEDD44B41DF88CF77B9DA0FE93911"/>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966A495C24D448C09474FCF375DE36A36">
    <w:name w:val="966A495C24D448C09474FCF375DE36A36"/>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FF0DE3D2126C4D358DDC6171B1D56C93">
    <w:name w:val="FF0DE3D2126C4D358DDC6171B1D56C93"/>
    <w:rsid w:val="002205A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8"/>
      <w:lang w:bidi="fa-IR"/>
    </w:rPr>
  </w:style>
  <w:style w:type="paragraph" w:customStyle="1" w:styleId="BE42E51F6A3C40838A82D2B2D97B7B0512">
    <w:name w:val="BE42E51F6A3C40838A82D2B2D97B7B0512"/>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9">
    <w:name w:val="5248B3DB93F44553B932285D685278369"/>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2">
    <w:name w:val="B6763E0A9CF64DF29623E89AD3CD224C12"/>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2">
    <w:name w:val="B8F23DEDD44B41DF88CF77B9DA0FE93912"/>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7">
    <w:name w:val="966A495C24D448C09474FCF375DE36A37"/>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FF0DE3D2126C4D358DDC6171B1D56C931">
    <w:name w:val="FF0DE3D2126C4D358DDC6171B1D56C931"/>
    <w:rsid w:val="002205A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styleId="Quote">
    <w:name w:val="Quote"/>
    <w:aliases w:val="متقاضیان - کانون پتنت ایران"/>
    <w:basedOn w:val="Normal"/>
    <w:next w:val="NoSpacing"/>
    <w:link w:val="QuoteChar"/>
    <w:uiPriority w:val="29"/>
    <w:qFormat/>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character" w:customStyle="1" w:styleId="QuoteChar">
    <w:name w:val="Quote Char"/>
    <w:aliases w:val="متقاضیان - کانون پتنت ایران Char"/>
    <w:basedOn w:val="DefaultParagraphFont"/>
    <w:link w:val="Quote"/>
    <w:uiPriority w:val="29"/>
    <w:rsid w:val="00E87417"/>
    <w:rPr>
      <w:rFonts w:ascii="Cambria Math" w:eastAsia="Calibri" w:hAnsi="Cambria Math" w:cs="B Nazanin"/>
      <w:color w:val="000000" w:themeColor="text1"/>
      <w:sz w:val="24"/>
      <w:szCs w:val="28"/>
      <w:lang w:bidi="fa-IR"/>
    </w:rPr>
  </w:style>
  <w:style w:type="paragraph" w:customStyle="1" w:styleId="43533435839E45A680B08EAFF35A9649">
    <w:name w:val="43533435839E45A680B08EAFF35A9649"/>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3">
    <w:name w:val="BE42E51F6A3C40838A82D2B2D97B7B0513"/>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0">
    <w:name w:val="5248B3DB93F44553B932285D6852783610"/>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3">
    <w:name w:val="B6763E0A9CF64DF29623E89AD3CD224C13"/>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3">
    <w:name w:val="B8F23DEDD44B41DF88CF77B9DA0FE93913"/>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8">
    <w:name w:val="966A495C24D448C09474FCF375DE36A38"/>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FF0DE3D2126C4D358DDC6171B1D56C932">
    <w:name w:val="FF0DE3D2126C4D358DDC6171B1D56C932"/>
    <w:rsid w:val="002205A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styleId="NoSpacing">
    <w:name w:val="No Spacing"/>
    <w:uiPriority w:val="1"/>
    <w:qFormat/>
    <w:rsid w:val="002205A1"/>
    <w:pPr>
      <w:spacing w:after="0" w:line="240" w:lineRule="auto"/>
    </w:pPr>
  </w:style>
  <w:style w:type="paragraph" w:customStyle="1" w:styleId="43533435839E45A680B08EAFF35A96491">
    <w:name w:val="43533435839E45A680B08EAFF35A96491"/>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9B5346F14DB46B69DF3D078877FF6BB">
    <w:name w:val="E9B5346F14DB46B69DF3D078877FF6BB"/>
    <w:rsid w:val="002205A1"/>
  </w:style>
  <w:style w:type="paragraph" w:customStyle="1" w:styleId="BE42E51F6A3C40838A82D2B2D97B7B0514">
    <w:name w:val="BE42E51F6A3C40838A82D2B2D97B7B0514"/>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1">
    <w:name w:val="5248B3DB93F44553B932285D6852783611"/>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4">
    <w:name w:val="B6763E0A9CF64DF29623E89AD3CD224C14"/>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4">
    <w:name w:val="B8F23DEDD44B41DF88CF77B9DA0FE93914"/>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9">
    <w:name w:val="966A495C24D448C09474FCF375DE36A39"/>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FF0DE3D2126C4D358DDC6171B1D56C933">
    <w:name w:val="FF0DE3D2126C4D358DDC6171B1D56C933"/>
    <w:rsid w:val="002205A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43533435839E45A680B08EAFF35A96492">
    <w:name w:val="43533435839E45A680B08EAFF35A96492"/>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9B5346F14DB46B69DF3D078877FF6BB1">
    <w:name w:val="E9B5346F14DB46B69DF3D078877FF6BB1"/>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5">
    <w:name w:val="BE42E51F6A3C40838A82D2B2D97B7B0515"/>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2">
    <w:name w:val="5248B3DB93F44553B932285D6852783612"/>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5">
    <w:name w:val="B6763E0A9CF64DF29623E89AD3CD224C15"/>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5">
    <w:name w:val="B8F23DEDD44B41DF88CF77B9DA0FE93915"/>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0">
    <w:name w:val="966A495C24D448C09474FCF375DE36A310"/>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FF0DE3D2126C4D358DDC6171B1D56C934">
    <w:name w:val="FF0DE3D2126C4D358DDC6171B1D56C934"/>
    <w:rsid w:val="002205A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43533435839E45A680B08EAFF35A96493">
    <w:name w:val="43533435839E45A680B08EAFF35A96493"/>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9B5346F14DB46B69DF3D078877FF6BB2">
    <w:name w:val="E9B5346F14DB46B69DF3D078877FF6BB2"/>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6">
    <w:name w:val="BE42E51F6A3C40838A82D2B2D97B7B0516"/>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3">
    <w:name w:val="5248B3DB93F44553B932285D6852783613"/>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6">
    <w:name w:val="B6763E0A9CF64DF29623E89AD3CD224C16"/>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6">
    <w:name w:val="B8F23DEDD44B41DF88CF77B9DA0FE93916"/>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1">
    <w:name w:val="966A495C24D448C09474FCF375DE36A311"/>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FF0DE3D2126C4D358DDC6171B1D56C935">
    <w:name w:val="FF0DE3D2126C4D358DDC6171B1D56C935"/>
    <w:rsid w:val="002205A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43533435839E45A680B08EAFF35A96494">
    <w:name w:val="43533435839E45A680B08EAFF35A96494"/>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9B5346F14DB46B69DF3D078877FF6BB3">
    <w:name w:val="E9B5346F14DB46B69DF3D078877FF6BB3"/>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7">
    <w:name w:val="BE42E51F6A3C40838A82D2B2D97B7B0517"/>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4">
    <w:name w:val="5248B3DB93F44553B932285D6852783614"/>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7">
    <w:name w:val="B6763E0A9CF64DF29623E89AD3CD224C17"/>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7">
    <w:name w:val="B8F23DEDD44B41DF88CF77B9DA0FE93917"/>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2">
    <w:name w:val="966A495C24D448C09474FCF375DE36A312"/>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FF0DE3D2126C4D358DDC6171B1D56C936">
    <w:name w:val="FF0DE3D2126C4D358DDC6171B1D56C936"/>
    <w:rsid w:val="002205A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43533435839E45A680B08EAFF35A96495">
    <w:name w:val="43533435839E45A680B08EAFF35A96495"/>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9B5346F14DB46B69DF3D078877FF6BB4">
    <w:name w:val="E9B5346F14DB46B69DF3D078877FF6BB4"/>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8">
    <w:name w:val="BE42E51F6A3C40838A82D2B2D97B7B0518"/>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5">
    <w:name w:val="5248B3DB93F44553B932285D6852783615"/>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8">
    <w:name w:val="B6763E0A9CF64DF29623E89AD3CD224C18"/>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8">
    <w:name w:val="B8F23DEDD44B41DF88CF77B9DA0FE93918"/>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3">
    <w:name w:val="966A495C24D448C09474FCF375DE36A313"/>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FF0DE3D2126C4D358DDC6171B1D56C937">
    <w:name w:val="FF0DE3D2126C4D358DDC6171B1D56C937"/>
    <w:rsid w:val="002205A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43533435839E45A680B08EAFF35A96496">
    <w:name w:val="43533435839E45A680B08EAFF35A96496"/>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9B5346F14DB46B69DF3D078877FF6BB5">
    <w:name w:val="E9B5346F14DB46B69DF3D078877FF6BB5"/>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9">
    <w:name w:val="BE42E51F6A3C40838A82D2B2D97B7B0519"/>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6">
    <w:name w:val="5248B3DB93F44553B932285D6852783616"/>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9">
    <w:name w:val="B6763E0A9CF64DF29623E89AD3CD224C19"/>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9">
    <w:name w:val="B8F23DEDD44B41DF88CF77B9DA0FE93919"/>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4">
    <w:name w:val="966A495C24D448C09474FCF375DE36A314"/>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FF0DE3D2126C4D358DDC6171B1D56C938">
    <w:name w:val="FF0DE3D2126C4D358DDC6171B1D56C938"/>
    <w:rsid w:val="002205A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43533435839E45A680B08EAFF35A96497">
    <w:name w:val="43533435839E45A680B08EAFF35A96497"/>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9B5346F14DB46B69DF3D078877FF6BB6">
    <w:name w:val="E9B5346F14DB46B69DF3D078877FF6BB6"/>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20">
    <w:name w:val="BE42E51F6A3C40838A82D2B2D97B7B0520"/>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7">
    <w:name w:val="5248B3DB93F44553B932285D6852783617"/>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20">
    <w:name w:val="B6763E0A9CF64DF29623E89AD3CD224C20"/>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20">
    <w:name w:val="B8F23DEDD44B41DF88CF77B9DA0FE93920"/>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5">
    <w:name w:val="966A495C24D448C09474FCF375DE36A315"/>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FF0DE3D2126C4D358DDC6171B1D56C939">
    <w:name w:val="FF0DE3D2126C4D358DDC6171B1D56C939"/>
    <w:rsid w:val="002205A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43533435839E45A680B08EAFF35A96498">
    <w:name w:val="43533435839E45A680B08EAFF35A96498"/>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9B5346F14DB46B69DF3D078877FF6BB7">
    <w:name w:val="E9B5346F14DB46B69DF3D078877FF6BB7"/>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21">
    <w:name w:val="BE42E51F6A3C40838A82D2B2D97B7B0521"/>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8">
    <w:name w:val="5248B3DB93F44553B932285D6852783618"/>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21">
    <w:name w:val="B6763E0A9CF64DF29623E89AD3CD224C21"/>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21">
    <w:name w:val="B8F23DEDD44B41DF88CF77B9DA0FE93921"/>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6">
    <w:name w:val="966A495C24D448C09474FCF375DE36A316"/>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FF0DE3D2126C4D358DDC6171B1D56C9310">
    <w:name w:val="FF0DE3D2126C4D358DDC6171B1D56C9310"/>
    <w:rsid w:val="002205A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43533435839E45A680B08EAFF35A96499">
    <w:name w:val="43533435839E45A680B08EAFF35A96499"/>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9B5346F14DB46B69DF3D078877FF6BB8">
    <w:name w:val="E9B5346F14DB46B69DF3D078877FF6BB8"/>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22">
    <w:name w:val="BE42E51F6A3C40838A82D2B2D97B7B0522"/>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9">
    <w:name w:val="5248B3DB93F44553B932285D6852783619"/>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22">
    <w:name w:val="B6763E0A9CF64DF29623E89AD3CD224C22"/>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22">
    <w:name w:val="B8F23DEDD44B41DF88CF77B9DA0FE93922"/>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7">
    <w:name w:val="966A495C24D448C09474FCF375DE36A317"/>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styleId="ListParagraph">
    <w:name w:val="List Paragraph"/>
    <w:basedOn w:val="Normal"/>
    <w:uiPriority w:val="34"/>
    <w:qFormat/>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969AF85DC7CF429EA7F51E640F80C73B">
    <w:name w:val="969AF85DC7CF429EA7F51E640F80C73B"/>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
    <w:name w:val="B1B31F0CAD0E4DFA881437D31CBE75EA"/>
    <w:rsid w:val="0045078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CBB694A0E4CE4B5895B81773A7A4530C">
    <w:name w:val="CBB694A0E4CE4B5895B81773A7A4530C"/>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555040F7B7142329CADCA66C7944FCD">
    <w:name w:val="E555040F7B7142329CADCA66C7944FCD"/>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23">
    <w:name w:val="BE42E51F6A3C40838A82D2B2D97B7B0523"/>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20">
    <w:name w:val="5248B3DB93F44553B932285D6852783620"/>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23">
    <w:name w:val="B6763E0A9CF64DF29623E89AD3CD224C23"/>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23">
    <w:name w:val="B8F23DEDD44B41DF88CF77B9DA0FE93923"/>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8">
    <w:name w:val="966A495C24D448C09474FCF375DE36A318"/>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
    <w:name w:val="CD87AAFEB85544D48974E8B6F6372406"/>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1">
    <w:name w:val="969AF85DC7CF429EA7F51E640F80C73B1"/>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1">
    <w:name w:val="B1B31F0CAD0E4DFA881437D31CBE75EA1"/>
    <w:rsid w:val="0045078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CBB694A0E4CE4B5895B81773A7A4530C1">
    <w:name w:val="CBB694A0E4CE4B5895B81773A7A4530C1"/>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555040F7B7142329CADCA66C7944FCD1">
    <w:name w:val="E555040F7B7142329CADCA66C7944FCD1"/>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24">
    <w:name w:val="BE42E51F6A3C40838A82D2B2D97B7B0524"/>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21">
    <w:name w:val="5248B3DB93F44553B932285D6852783621"/>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24">
    <w:name w:val="B6763E0A9CF64DF29623E89AD3CD224C24"/>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24">
    <w:name w:val="B8F23DEDD44B41DF88CF77B9DA0FE93924"/>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9">
    <w:name w:val="966A495C24D448C09474FCF375DE36A319"/>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1">
    <w:name w:val="CD87AAFEB85544D48974E8B6F63724061"/>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2">
    <w:name w:val="969AF85DC7CF429EA7F51E640F80C73B2"/>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
    <w:name w:val="7BCE9459255E4414AD38FC9717761043"/>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2">
    <w:name w:val="B1B31F0CAD0E4DFA881437D31CBE75EA2"/>
    <w:rsid w:val="0045078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CBB694A0E4CE4B5895B81773A7A4530C2">
    <w:name w:val="CBB694A0E4CE4B5895B81773A7A4530C2"/>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555040F7B7142329CADCA66C7944FCD2">
    <w:name w:val="E555040F7B7142329CADCA66C7944FCD2"/>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25">
    <w:name w:val="BE42E51F6A3C40838A82D2B2D97B7B0525"/>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22">
    <w:name w:val="5248B3DB93F44553B932285D6852783622"/>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25">
    <w:name w:val="B6763E0A9CF64DF29623E89AD3CD224C25"/>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25">
    <w:name w:val="B8F23DEDD44B41DF88CF77B9DA0FE93925"/>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20">
    <w:name w:val="966A495C24D448C09474FCF375DE36A320"/>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2">
    <w:name w:val="CD87AAFEB85544D48974E8B6F63724062"/>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3">
    <w:name w:val="969AF85DC7CF429EA7F51E640F80C73B3"/>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1">
    <w:name w:val="7BCE9459255E4414AD38FC97177610431"/>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3">
    <w:name w:val="B1B31F0CAD0E4DFA881437D31CBE75EA3"/>
    <w:rsid w:val="0045078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CBB694A0E4CE4B5895B81773A7A4530C3">
    <w:name w:val="CBB694A0E4CE4B5895B81773A7A4530C3"/>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555040F7B7142329CADCA66C7944FCD3">
    <w:name w:val="E555040F7B7142329CADCA66C7944FCD3"/>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26">
    <w:name w:val="BE42E51F6A3C40838A82D2B2D97B7B0526"/>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23">
    <w:name w:val="5248B3DB93F44553B932285D6852783623"/>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26">
    <w:name w:val="B6763E0A9CF64DF29623E89AD3CD224C26"/>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26">
    <w:name w:val="B8F23DEDD44B41DF88CF77B9DA0FE93926"/>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21">
    <w:name w:val="966A495C24D448C09474FCF375DE36A321"/>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3">
    <w:name w:val="CD87AAFEB85544D48974E8B6F63724063"/>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4">
    <w:name w:val="969AF85DC7CF429EA7F51E640F80C73B4"/>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2">
    <w:name w:val="7BCE9459255E4414AD38FC97177610432"/>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
    <w:name w:val="7AF9A3BA0C6343308E0F806788233BAA"/>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B31F0CAD0E4DFA881437D31CBE75EA4">
    <w:name w:val="B1B31F0CAD0E4DFA881437D31CBE75EA4"/>
    <w:rsid w:val="0045078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CBB694A0E4CE4B5895B81773A7A4530C4">
    <w:name w:val="CBB694A0E4CE4B5895B81773A7A4530C4"/>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555040F7B7142329CADCA66C7944FCD4">
    <w:name w:val="E555040F7B7142329CADCA66C7944FCD4"/>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27">
    <w:name w:val="BE42E51F6A3C40838A82D2B2D97B7B0527"/>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24">
    <w:name w:val="5248B3DB93F44553B932285D6852783624"/>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27">
    <w:name w:val="B6763E0A9CF64DF29623E89AD3CD224C27"/>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27">
    <w:name w:val="B8F23DEDD44B41DF88CF77B9DA0FE93927"/>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22">
    <w:name w:val="966A495C24D448C09474FCF375DE36A322"/>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4">
    <w:name w:val="CD87AAFEB85544D48974E8B6F63724064"/>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5">
    <w:name w:val="969AF85DC7CF429EA7F51E640F80C73B5"/>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3">
    <w:name w:val="7BCE9459255E4414AD38FC97177610433"/>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1">
    <w:name w:val="7AF9A3BA0C6343308E0F806788233BAA1"/>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
    <w:name w:val="47E52C1C36C5446098882ABD74181088"/>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
    <w:name w:val="B1FFDB0D3B2C47F88CDD0F4849BE0E35"/>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
    <w:name w:val="FEE7749B04B04D1BBE18B7CE8207E245"/>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5">
    <w:name w:val="B1B31F0CAD0E4DFA881437D31CBE75EA5"/>
    <w:rsid w:val="0045078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CBB694A0E4CE4B5895B81773A7A4530C5">
    <w:name w:val="CBB694A0E4CE4B5895B81773A7A4530C5"/>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555040F7B7142329CADCA66C7944FCD5">
    <w:name w:val="E555040F7B7142329CADCA66C7944FCD5"/>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28">
    <w:name w:val="BE42E51F6A3C40838A82D2B2D97B7B0528"/>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25">
    <w:name w:val="5248B3DB93F44553B932285D6852783625"/>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28">
    <w:name w:val="B6763E0A9CF64DF29623E89AD3CD224C28"/>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28">
    <w:name w:val="B8F23DEDD44B41DF88CF77B9DA0FE93928"/>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23">
    <w:name w:val="966A495C24D448C09474FCF375DE36A323"/>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5">
    <w:name w:val="CD87AAFEB85544D48974E8B6F63724065"/>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6">
    <w:name w:val="969AF85DC7CF429EA7F51E640F80C73B6"/>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4">
    <w:name w:val="7BCE9459255E4414AD38FC97177610434"/>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2">
    <w:name w:val="7AF9A3BA0C6343308E0F806788233BAA2"/>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1">
    <w:name w:val="47E52C1C36C5446098882ABD741810881"/>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1">
    <w:name w:val="B1FFDB0D3B2C47F88CDD0F4849BE0E351"/>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1">
    <w:name w:val="FEE7749B04B04D1BBE18B7CE8207E2451"/>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6">
    <w:name w:val="B1B31F0CAD0E4DFA881437D31CBE75EA6"/>
    <w:rsid w:val="0045078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CBB694A0E4CE4B5895B81773A7A4530C6">
    <w:name w:val="CBB694A0E4CE4B5895B81773A7A4530C6"/>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555040F7B7142329CADCA66C7944FCD6">
    <w:name w:val="E555040F7B7142329CADCA66C7944FCD6"/>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29">
    <w:name w:val="BE42E51F6A3C40838A82D2B2D97B7B0529"/>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26">
    <w:name w:val="5248B3DB93F44553B932285D6852783626"/>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29">
    <w:name w:val="B6763E0A9CF64DF29623E89AD3CD224C29"/>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29">
    <w:name w:val="B8F23DEDD44B41DF88CF77B9DA0FE93929"/>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24">
    <w:name w:val="966A495C24D448C09474FCF375DE36A324"/>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6">
    <w:name w:val="CD87AAFEB85544D48974E8B6F63724066"/>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7">
    <w:name w:val="969AF85DC7CF429EA7F51E640F80C73B7"/>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5">
    <w:name w:val="7BCE9459255E4414AD38FC97177610435"/>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3">
    <w:name w:val="7AF9A3BA0C6343308E0F806788233BAA3"/>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2">
    <w:name w:val="47E52C1C36C5446098882ABD741810882"/>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2">
    <w:name w:val="B1FFDB0D3B2C47F88CDD0F4849BE0E352"/>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2">
    <w:name w:val="FEE7749B04B04D1BBE18B7CE8207E2452"/>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
    <w:name w:val="00701C2353834176A65C3889547E2C29"/>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
    <w:name w:val="32179C7F4F5E4079A02EB158ADC3365A"/>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
    <w:name w:val="CF9B6D00294B418FBF6663E6B19D8941"/>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7">
    <w:name w:val="B1B31F0CAD0E4DFA881437D31CBE75EA7"/>
    <w:rsid w:val="0045078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CBB694A0E4CE4B5895B81773A7A4530C7">
    <w:name w:val="CBB694A0E4CE4B5895B81773A7A4530C7"/>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555040F7B7142329CADCA66C7944FCD7">
    <w:name w:val="E555040F7B7142329CADCA66C7944FCD7"/>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7F5CF33E0343E9A576517B63430AF2">
    <w:name w:val="BE7F5CF33E0343E9A576517B63430AF2"/>
    <w:rsid w:val="00A66800"/>
  </w:style>
  <w:style w:type="paragraph" w:customStyle="1" w:styleId="AF738F834F1F4E8D94BB76A618EF22E0">
    <w:name w:val="AF738F834F1F4E8D94BB76A618EF22E0"/>
    <w:rsid w:val="00A66800"/>
  </w:style>
  <w:style w:type="paragraph" w:customStyle="1" w:styleId="BE42E51F6A3C40838A82D2B2D97B7B0530">
    <w:name w:val="BE42E51F6A3C40838A82D2B2D97B7B0530"/>
    <w:rsid w:val="00A6680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27">
    <w:name w:val="5248B3DB93F44553B932285D6852783627"/>
    <w:rsid w:val="00A6680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30">
    <w:name w:val="B6763E0A9CF64DF29623E89AD3CD224C30"/>
    <w:rsid w:val="00A6680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30">
    <w:name w:val="B8F23DEDD44B41DF88CF77B9DA0FE93930"/>
    <w:rsid w:val="00A6680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25">
    <w:name w:val="966A495C24D448C09474FCF375DE36A325"/>
    <w:rsid w:val="00A6680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7">
    <w:name w:val="CD87AAFEB85544D48974E8B6F63724067"/>
    <w:rsid w:val="00A6680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8">
    <w:name w:val="969AF85DC7CF429EA7F51E640F80C73B8"/>
    <w:rsid w:val="00A6680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6">
    <w:name w:val="7BCE9459255E4414AD38FC97177610436"/>
    <w:rsid w:val="00A6680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4">
    <w:name w:val="7AF9A3BA0C6343308E0F806788233BAA4"/>
    <w:rsid w:val="00A6680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3">
    <w:name w:val="47E52C1C36C5446098882ABD741810883"/>
    <w:rsid w:val="00A6680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3">
    <w:name w:val="B1FFDB0D3B2C47F88CDD0F4849BE0E353"/>
    <w:rsid w:val="00A6680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AF738F834F1F4E8D94BB76A618EF22E01">
    <w:name w:val="AF738F834F1F4E8D94BB76A618EF22E01"/>
    <w:rsid w:val="00A6680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3">
    <w:name w:val="FEE7749B04B04D1BBE18B7CE8207E2453"/>
    <w:rsid w:val="00A6680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1">
    <w:name w:val="00701C2353834176A65C3889547E2C291"/>
    <w:rsid w:val="00A6680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1">
    <w:name w:val="32179C7F4F5E4079A02EB158ADC3365A1"/>
    <w:rsid w:val="00A6680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1">
    <w:name w:val="CF9B6D00294B418FBF6663E6B19D89411"/>
    <w:rsid w:val="00A6680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8">
    <w:name w:val="B1B31F0CAD0E4DFA881437D31CBE75EA8"/>
    <w:rsid w:val="00A66800"/>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7C0DE93233A543E2A2C716BD05E76120">
    <w:name w:val="7C0DE93233A543E2A2C716BD05E76120"/>
    <w:rsid w:val="00A66800"/>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A21556F6791448BABA68D9B873BA065A">
    <w:name w:val="A21556F6791448BABA68D9B873BA065A"/>
    <w:rsid w:val="00A66800"/>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31">
    <w:name w:val="BE42E51F6A3C40838A82D2B2D97B7B0531"/>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28">
    <w:name w:val="5248B3DB93F44553B932285D6852783628"/>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31">
    <w:name w:val="B6763E0A9CF64DF29623E89AD3CD224C31"/>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31">
    <w:name w:val="B8F23DEDD44B41DF88CF77B9DA0FE93931"/>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26">
    <w:name w:val="966A495C24D448C09474FCF375DE36A326"/>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8">
    <w:name w:val="CD87AAFEB85544D48974E8B6F63724068"/>
    <w:rsid w:val="0087115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9">
    <w:name w:val="969AF85DC7CF429EA7F51E640F80C73B9"/>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7">
    <w:name w:val="7BCE9459255E4414AD38FC97177610437"/>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5">
    <w:name w:val="7AF9A3BA0C6343308E0F806788233BAA5"/>
    <w:rsid w:val="0087115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4">
    <w:name w:val="47E52C1C36C5446098882ABD741810884"/>
    <w:rsid w:val="0087115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4">
    <w:name w:val="B1FFDB0D3B2C47F88CDD0F4849BE0E354"/>
    <w:rsid w:val="0087115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4">
    <w:name w:val="FEE7749B04B04D1BBE18B7CE8207E2454"/>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2">
    <w:name w:val="00701C2353834176A65C3889547E2C292"/>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2">
    <w:name w:val="32179C7F4F5E4079A02EB158ADC3365A2"/>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2">
    <w:name w:val="CF9B6D00294B418FBF6663E6B19D89412"/>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9">
    <w:name w:val="B1B31F0CAD0E4DFA881437D31CBE75EA9"/>
    <w:rsid w:val="0087115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1128A037708440D39D345FAD91FAAFCB">
    <w:name w:val="1128A037708440D39D345FAD91FAAFCB"/>
    <w:rsid w:val="0087115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FB33F659D9844E1FB023FFAC309ECB2C">
    <w:name w:val="FB33F659D9844E1FB023FFAC309ECB2C"/>
    <w:rsid w:val="0087115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32">
    <w:name w:val="BE42E51F6A3C40838A82D2B2D97B7B0532"/>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29">
    <w:name w:val="5248B3DB93F44553B932285D6852783629"/>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32">
    <w:name w:val="B6763E0A9CF64DF29623E89AD3CD224C32"/>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32">
    <w:name w:val="B8F23DEDD44B41DF88CF77B9DA0FE93932"/>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27">
    <w:name w:val="966A495C24D448C09474FCF375DE36A327"/>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9">
    <w:name w:val="CD87AAFEB85544D48974E8B6F63724069"/>
    <w:rsid w:val="0087115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10">
    <w:name w:val="969AF85DC7CF429EA7F51E640F80C73B10"/>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8">
    <w:name w:val="7BCE9459255E4414AD38FC97177610438"/>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
    <w:name w:val="C65FB9D8D3034C51909F11A441C15C0E"/>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
    <w:name w:val="4B710DAF931E4BDC90C31A9B75782464"/>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6">
    <w:name w:val="7AF9A3BA0C6343308E0F806788233BAA6"/>
    <w:rsid w:val="0087115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5">
    <w:name w:val="47E52C1C36C5446098882ABD741810885"/>
    <w:rsid w:val="0087115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5">
    <w:name w:val="B1FFDB0D3B2C47F88CDD0F4849BE0E355"/>
    <w:rsid w:val="0087115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5">
    <w:name w:val="FEE7749B04B04D1BBE18B7CE8207E2455"/>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3">
    <w:name w:val="00701C2353834176A65C3889547E2C293"/>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3">
    <w:name w:val="32179C7F4F5E4079A02EB158ADC3365A3"/>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3">
    <w:name w:val="CF9B6D00294B418FBF6663E6B19D89413"/>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10">
    <w:name w:val="B1B31F0CAD0E4DFA881437D31CBE75EA10"/>
    <w:rsid w:val="0087115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1128A037708440D39D345FAD91FAAFCB1">
    <w:name w:val="1128A037708440D39D345FAD91FAAFCB1"/>
    <w:rsid w:val="0087115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FB33F659D9844E1FB023FFAC309ECB2C1">
    <w:name w:val="FB33F659D9844E1FB023FFAC309ECB2C1"/>
    <w:rsid w:val="0087115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33">
    <w:name w:val="BE42E51F6A3C40838A82D2B2D97B7B0533"/>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30">
    <w:name w:val="5248B3DB93F44553B932285D6852783630"/>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33">
    <w:name w:val="B6763E0A9CF64DF29623E89AD3CD224C33"/>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33">
    <w:name w:val="B8F23DEDD44B41DF88CF77B9DA0FE93933"/>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28">
    <w:name w:val="966A495C24D448C09474FCF375DE36A328"/>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10">
    <w:name w:val="CD87AAFEB85544D48974E8B6F637240610"/>
    <w:rsid w:val="0087115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11">
    <w:name w:val="969AF85DC7CF429EA7F51E640F80C73B11"/>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9">
    <w:name w:val="7BCE9459255E4414AD38FC97177610439"/>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1">
    <w:name w:val="C65FB9D8D3034C51909F11A441C15C0E1"/>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1">
    <w:name w:val="4B710DAF931E4BDC90C31A9B757824641"/>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7">
    <w:name w:val="7AF9A3BA0C6343308E0F806788233BAA7"/>
    <w:rsid w:val="0087115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6">
    <w:name w:val="47E52C1C36C5446098882ABD741810886"/>
    <w:rsid w:val="0087115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6">
    <w:name w:val="B1FFDB0D3B2C47F88CDD0F4849BE0E356"/>
    <w:rsid w:val="0087115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6">
    <w:name w:val="FEE7749B04B04D1BBE18B7CE8207E2456"/>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4">
    <w:name w:val="00701C2353834176A65C3889547E2C294"/>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4">
    <w:name w:val="32179C7F4F5E4079A02EB158ADC3365A4"/>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4">
    <w:name w:val="CF9B6D00294B418FBF6663E6B19D89414"/>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11">
    <w:name w:val="B1B31F0CAD0E4DFA881437D31CBE75EA11"/>
    <w:rsid w:val="0087115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1128A037708440D39D345FAD91FAAFCB2">
    <w:name w:val="1128A037708440D39D345FAD91FAAFCB2"/>
    <w:rsid w:val="0087115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FB33F659D9844E1FB023FFAC309ECB2C2">
    <w:name w:val="FB33F659D9844E1FB023FFAC309ECB2C2"/>
    <w:rsid w:val="0087115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34">
    <w:name w:val="BE42E51F6A3C40838A82D2B2D97B7B0534"/>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31">
    <w:name w:val="5248B3DB93F44553B932285D6852783631"/>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34">
    <w:name w:val="B6763E0A9CF64DF29623E89AD3CD224C34"/>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34">
    <w:name w:val="B8F23DEDD44B41DF88CF77B9DA0FE93934"/>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29">
    <w:name w:val="966A495C24D448C09474FCF375DE36A329"/>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11">
    <w:name w:val="CD87AAFEB85544D48974E8B6F637240611"/>
    <w:rsid w:val="00C522E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12">
    <w:name w:val="969AF85DC7CF429EA7F51E640F80C73B12"/>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10">
    <w:name w:val="7BCE9459255E4414AD38FC971776104310"/>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2">
    <w:name w:val="C65FB9D8D3034C51909F11A441C15C0E2"/>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2">
    <w:name w:val="4B710DAF931E4BDC90C31A9B757824642"/>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8">
    <w:name w:val="7AF9A3BA0C6343308E0F806788233BAA8"/>
    <w:rsid w:val="00C522E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7">
    <w:name w:val="47E52C1C36C5446098882ABD741810887"/>
    <w:rsid w:val="00C522E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7">
    <w:name w:val="B1FFDB0D3B2C47F88CDD0F4849BE0E357"/>
    <w:rsid w:val="00C522E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7">
    <w:name w:val="FEE7749B04B04D1BBE18B7CE8207E2457"/>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5">
    <w:name w:val="00701C2353834176A65C3889547E2C295"/>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5">
    <w:name w:val="32179C7F4F5E4079A02EB158ADC3365A5"/>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5">
    <w:name w:val="CF9B6D00294B418FBF6663E6B19D89415"/>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12">
    <w:name w:val="B1B31F0CAD0E4DFA881437D31CBE75EA12"/>
    <w:rsid w:val="00C522E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BA87A5383FE047F880DE673BBA7BE733">
    <w:name w:val="BA87A5383FE047F880DE673BBA7BE733"/>
    <w:rsid w:val="00C522E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AED824D3C4D944DBBD9BF559D7A51461">
    <w:name w:val="AED824D3C4D944DBBD9BF559D7A51461"/>
    <w:rsid w:val="00C522E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35">
    <w:name w:val="BE42E51F6A3C40838A82D2B2D97B7B0535"/>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32">
    <w:name w:val="5248B3DB93F44553B932285D6852783632"/>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35">
    <w:name w:val="B6763E0A9CF64DF29623E89AD3CD224C35"/>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35">
    <w:name w:val="B8F23DEDD44B41DF88CF77B9DA0FE93935"/>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30">
    <w:name w:val="966A495C24D448C09474FCF375DE36A330"/>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12">
    <w:name w:val="CD87AAFEB85544D48974E8B6F637240612"/>
    <w:rsid w:val="00C522E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13">
    <w:name w:val="969AF85DC7CF429EA7F51E640F80C73B13"/>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11">
    <w:name w:val="7BCE9459255E4414AD38FC971776104311"/>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3">
    <w:name w:val="C65FB9D8D3034C51909F11A441C15C0E3"/>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3">
    <w:name w:val="4B710DAF931E4BDC90C31A9B757824643"/>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9">
    <w:name w:val="7AF9A3BA0C6343308E0F806788233BAA9"/>
    <w:rsid w:val="00C522E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8">
    <w:name w:val="47E52C1C36C5446098882ABD741810888"/>
    <w:rsid w:val="00C522E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8">
    <w:name w:val="B1FFDB0D3B2C47F88CDD0F4849BE0E358"/>
    <w:rsid w:val="00C522E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8">
    <w:name w:val="FEE7749B04B04D1BBE18B7CE8207E2458"/>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6">
    <w:name w:val="00701C2353834176A65C3889547E2C296"/>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6">
    <w:name w:val="32179C7F4F5E4079A02EB158ADC3365A6"/>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6">
    <w:name w:val="CF9B6D00294B418FBF6663E6B19D89416"/>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13">
    <w:name w:val="B1B31F0CAD0E4DFA881437D31CBE75EA13"/>
    <w:rsid w:val="00C522E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BA87A5383FE047F880DE673BBA7BE7331">
    <w:name w:val="BA87A5383FE047F880DE673BBA7BE7331"/>
    <w:rsid w:val="00C522E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AED824D3C4D944DBBD9BF559D7A514611">
    <w:name w:val="AED824D3C4D944DBBD9BF559D7A514611"/>
    <w:rsid w:val="00C522E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36">
    <w:name w:val="BE42E51F6A3C40838A82D2B2D97B7B0536"/>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33">
    <w:name w:val="5248B3DB93F44553B932285D6852783633"/>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36">
    <w:name w:val="B6763E0A9CF64DF29623E89AD3CD224C36"/>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36">
    <w:name w:val="B8F23DEDD44B41DF88CF77B9DA0FE93936"/>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31">
    <w:name w:val="966A495C24D448C09474FCF375DE36A331"/>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13">
    <w:name w:val="CD87AAFEB85544D48974E8B6F637240613"/>
    <w:rsid w:val="00C522E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14">
    <w:name w:val="969AF85DC7CF429EA7F51E640F80C73B14"/>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12">
    <w:name w:val="7BCE9459255E4414AD38FC971776104312"/>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4">
    <w:name w:val="C65FB9D8D3034C51909F11A441C15C0E4"/>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4">
    <w:name w:val="4B710DAF931E4BDC90C31A9B757824644"/>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10">
    <w:name w:val="7AF9A3BA0C6343308E0F806788233BAA10"/>
    <w:rsid w:val="00C522E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9">
    <w:name w:val="47E52C1C36C5446098882ABD741810889"/>
    <w:rsid w:val="00C522E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9">
    <w:name w:val="B1FFDB0D3B2C47F88CDD0F4849BE0E359"/>
    <w:rsid w:val="00C522E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9">
    <w:name w:val="FEE7749B04B04D1BBE18B7CE8207E2459"/>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7">
    <w:name w:val="00701C2353834176A65C3889547E2C297"/>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7">
    <w:name w:val="32179C7F4F5E4079A02EB158ADC3365A7"/>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7">
    <w:name w:val="CF9B6D00294B418FBF6663E6B19D89417"/>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14">
    <w:name w:val="B1B31F0CAD0E4DFA881437D31CBE75EA14"/>
    <w:rsid w:val="00C522E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BA87A5383FE047F880DE673BBA7BE7332">
    <w:name w:val="BA87A5383FE047F880DE673BBA7BE7332"/>
    <w:rsid w:val="00C522E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AED824D3C4D944DBBD9BF559D7A514612">
    <w:name w:val="AED824D3C4D944DBBD9BF559D7A514612"/>
    <w:rsid w:val="00C522E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37">
    <w:name w:val="BE42E51F6A3C40838A82D2B2D97B7B0537"/>
    <w:rsid w:val="001E11B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34">
    <w:name w:val="5248B3DB93F44553B932285D6852783634"/>
    <w:rsid w:val="001E11B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37">
    <w:name w:val="B6763E0A9CF64DF29623E89AD3CD224C37"/>
    <w:rsid w:val="001E11B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37">
    <w:name w:val="B8F23DEDD44B41DF88CF77B9DA0FE93937"/>
    <w:rsid w:val="001E11B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32">
    <w:name w:val="966A495C24D448C09474FCF375DE36A332"/>
    <w:rsid w:val="001E11B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14">
    <w:name w:val="CD87AAFEB85544D48974E8B6F637240614"/>
    <w:rsid w:val="001E11B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15">
    <w:name w:val="969AF85DC7CF429EA7F51E640F80C73B15"/>
    <w:rsid w:val="001E11B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13">
    <w:name w:val="7BCE9459255E4414AD38FC971776104313"/>
    <w:rsid w:val="001E11B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5">
    <w:name w:val="C65FB9D8D3034C51909F11A441C15C0E5"/>
    <w:rsid w:val="001E11B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5">
    <w:name w:val="4B710DAF931E4BDC90C31A9B757824645"/>
    <w:rsid w:val="001E11B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11">
    <w:name w:val="7AF9A3BA0C6343308E0F806788233BAA11"/>
    <w:rsid w:val="001E11B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10">
    <w:name w:val="47E52C1C36C5446098882ABD7418108810"/>
    <w:rsid w:val="001E11B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10">
    <w:name w:val="B1FFDB0D3B2C47F88CDD0F4849BE0E3510"/>
    <w:rsid w:val="001E11B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10">
    <w:name w:val="FEE7749B04B04D1BBE18B7CE8207E24510"/>
    <w:rsid w:val="001E11B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8">
    <w:name w:val="00701C2353834176A65C3889547E2C298"/>
    <w:rsid w:val="001E11B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8">
    <w:name w:val="32179C7F4F5E4079A02EB158ADC3365A8"/>
    <w:rsid w:val="001E11B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8">
    <w:name w:val="CF9B6D00294B418FBF6663E6B19D89418"/>
    <w:rsid w:val="001E11B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15">
    <w:name w:val="B1B31F0CAD0E4DFA881437D31CBE75EA15"/>
    <w:rsid w:val="001E11B8"/>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608B6D9BEEB48E3B10888309DB9EB38">
    <w:name w:val="9608B6D9BEEB48E3B10888309DB9EB38"/>
    <w:rsid w:val="001E11B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4EEE454D1094D768B26E6D29417983A">
    <w:name w:val="B4EEE454D1094D768B26E6D29417983A"/>
    <w:rsid w:val="001E11B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38">
    <w:name w:val="BE42E51F6A3C40838A82D2B2D97B7B0538"/>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35">
    <w:name w:val="5248B3DB93F44553B932285D6852783635"/>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38">
    <w:name w:val="B6763E0A9CF64DF29623E89AD3CD224C38"/>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38">
    <w:name w:val="B8F23DEDD44B41DF88CF77B9DA0FE93938"/>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33">
    <w:name w:val="966A495C24D448C09474FCF375DE36A333"/>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15">
    <w:name w:val="CD87AAFEB85544D48974E8B6F637240615"/>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16">
    <w:name w:val="969AF85DC7CF429EA7F51E640F80C73B16"/>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14">
    <w:name w:val="7BCE9459255E4414AD38FC971776104314"/>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6">
    <w:name w:val="C65FB9D8D3034C51909F11A441C15C0E6"/>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6">
    <w:name w:val="4B710DAF931E4BDC90C31A9B757824646"/>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12">
    <w:name w:val="7AF9A3BA0C6343308E0F806788233BAA12"/>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11">
    <w:name w:val="47E52C1C36C5446098882ABD7418108811"/>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11">
    <w:name w:val="B1FFDB0D3B2C47F88CDD0F4849BE0E3511"/>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11">
    <w:name w:val="FEE7749B04B04D1BBE18B7CE8207E24511"/>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9">
    <w:name w:val="00701C2353834176A65C3889547E2C299"/>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9">
    <w:name w:val="32179C7F4F5E4079A02EB158ADC3365A9"/>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9">
    <w:name w:val="CF9B6D00294B418FBF6663E6B19D89419"/>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16">
    <w:name w:val="B1B31F0CAD0E4DFA881437D31CBE75EA16"/>
    <w:rsid w:val="00A469BE"/>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40C8F5DFE18D47A68A3135A44E9AF86D">
    <w:name w:val="40C8F5DFE18D47A68A3135A44E9AF86D"/>
    <w:rsid w:val="00A469BE"/>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A86857BEA23A4AD78A2C966F09EB5E0D">
    <w:name w:val="A86857BEA23A4AD78A2C966F09EB5E0D"/>
    <w:rsid w:val="00A469BE"/>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39">
    <w:name w:val="BE42E51F6A3C40838A82D2B2D97B7B0539"/>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36">
    <w:name w:val="5248B3DB93F44553B932285D6852783636"/>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39">
    <w:name w:val="B6763E0A9CF64DF29623E89AD3CD224C39"/>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39">
    <w:name w:val="B8F23DEDD44B41DF88CF77B9DA0FE93939"/>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34">
    <w:name w:val="966A495C24D448C09474FCF375DE36A334"/>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16">
    <w:name w:val="CD87AAFEB85544D48974E8B6F637240616"/>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17">
    <w:name w:val="969AF85DC7CF429EA7F51E640F80C73B17"/>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15">
    <w:name w:val="7BCE9459255E4414AD38FC971776104315"/>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7">
    <w:name w:val="C65FB9D8D3034C51909F11A441C15C0E7"/>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7">
    <w:name w:val="4B710DAF931E4BDC90C31A9B757824647"/>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13">
    <w:name w:val="7AF9A3BA0C6343308E0F806788233BAA13"/>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12">
    <w:name w:val="47E52C1C36C5446098882ABD7418108812"/>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12">
    <w:name w:val="B1FFDB0D3B2C47F88CDD0F4849BE0E3512"/>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12">
    <w:name w:val="FEE7749B04B04D1BBE18B7CE8207E24512"/>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10">
    <w:name w:val="00701C2353834176A65C3889547E2C2910"/>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10">
    <w:name w:val="32179C7F4F5E4079A02EB158ADC3365A10"/>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10">
    <w:name w:val="CF9B6D00294B418FBF6663E6B19D894110"/>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17">
    <w:name w:val="B1B31F0CAD0E4DFA881437D31CBE75EA17"/>
    <w:rsid w:val="00A469BE"/>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40C8F5DFE18D47A68A3135A44E9AF86D1">
    <w:name w:val="40C8F5DFE18D47A68A3135A44E9AF86D1"/>
    <w:rsid w:val="00A469BE"/>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A86857BEA23A4AD78A2C966F09EB5E0D1">
    <w:name w:val="A86857BEA23A4AD78A2C966F09EB5E0D1"/>
    <w:rsid w:val="00A469BE"/>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40">
    <w:name w:val="BE42E51F6A3C40838A82D2B2D97B7B0540"/>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37">
    <w:name w:val="5248B3DB93F44553B932285D6852783637"/>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40">
    <w:name w:val="B6763E0A9CF64DF29623E89AD3CD224C40"/>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40">
    <w:name w:val="B8F23DEDD44B41DF88CF77B9DA0FE93940"/>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35">
    <w:name w:val="966A495C24D448C09474FCF375DE36A335"/>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17">
    <w:name w:val="CD87AAFEB85544D48974E8B6F637240617"/>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18">
    <w:name w:val="969AF85DC7CF429EA7F51E640F80C73B18"/>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16">
    <w:name w:val="7BCE9459255E4414AD38FC971776104316"/>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8">
    <w:name w:val="C65FB9D8D3034C51909F11A441C15C0E8"/>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8">
    <w:name w:val="4B710DAF931E4BDC90C31A9B757824648"/>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14">
    <w:name w:val="7AF9A3BA0C6343308E0F806788233BAA14"/>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13">
    <w:name w:val="47E52C1C36C5446098882ABD7418108813"/>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13">
    <w:name w:val="B1FFDB0D3B2C47F88CDD0F4849BE0E3513"/>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13">
    <w:name w:val="FEE7749B04B04D1BBE18B7CE8207E24513"/>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11">
    <w:name w:val="00701C2353834176A65C3889547E2C2911"/>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11">
    <w:name w:val="32179C7F4F5E4079A02EB158ADC3365A11"/>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11">
    <w:name w:val="CF9B6D00294B418FBF6663E6B19D894111"/>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18">
    <w:name w:val="B1B31F0CAD0E4DFA881437D31CBE75EA18"/>
    <w:rsid w:val="00A469BE"/>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40C8F5DFE18D47A68A3135A44E9AF86D2">
    <w:name w:val="40C8F5DFE18D47A68A3135A44E9AF86D2"/>
    <w:rsid w:val="00A469BE"/>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A86857BEA23A4AD78A2C966F09EB5E0D2">
    <w:name w:val="A86857BEA23A4AD78A2C966F09EB5E0D2"/>
    <w:rsid w:val="00A469BE"/>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41">
    <w:name w:val="BE42E51F6A3C40838A82D2B2D97B7B0541"/>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38">
    <w:name w:val="5248B3DB93F44553B932285D6852783638"/>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41">
    <w:name w:val="B6763E0A9CF64DF29623E89AD3CD224C41"/>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41">
    <w:name w:val="B8F23DEDD44B41DF88CF77B9DA0FE93941"/>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36">
    <w:name w:val="966A495C24D448C09474FCF375DE36A336"/>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18">
    <w:name w:val="CD87AAFEB85544D48974E8B6F637240618"/>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19">
    <w:name w:val="969AF85DC7CF429EA7F51E640F80C73B19"/>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17">
    <w:name w:val="7BCE9459255E4414AD38FC971776104317"/>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9">
    <w:name w:val="C65FB9D8D3034C51909F11A441C15C0E9"/>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9">
    <w:name w:val="4B710DAF931E4BDC90C31A9B757824649"/>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15">
    <w:name w:val="7AF9A3BA0C6343308E0F806788233BAA15"/>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14">
    <w:name w:val="47E52C1C36C5446098882ABD7418108814"/>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14">
    <w:name w:val="B1FFDB0D3B2C47F88CDD0F4849BE0E3514"/>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14">
    <w:name w:val="FEE7749B04B04D1BBE18B7CE8207E24514"/>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12">
    <w:name w:val="00701C2353834176A65C3889547E2C2912"/>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12">
    <w:name w:val="32179C7F4F5E4079A02EB158ADC3365A12"/>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12">
    <w:name w:val="CF9B6D00294B418FBF6663E6B19D894112"/>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19">
    <w:name w:val="B1B31F0CAD0E4DFA881437D31CBE75EA19"/>
    <w:rsid w:val="00A469BE"/>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40C8F5DFE18D47A68A3135A44E9AF86D3">
    <w:name w:val="40C8F5DFE18D47A68A3135A44E9AF86D3"/>
    <w:rsid w:val="00A469BE"/>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A86857BEA23A4AD78A2C966F09EB5E0D3">
    <w:name w:val="A86857BEA23A4AD78A2C966F09EB5E0D3"/>
    <w:rsid w:val="00A469BE"/>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42">
    <w:name w:val="BE42E51F6A3C40838A82D2B2D97B7B0542"/>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39">
    <w:name w:val="5248B3DB93F44553B932285D6852783639"/>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42">
    <w:name w:val="B6763E0A9CF64DF29623E89AD3CD224C42"/>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42">
    <w:name w:val="B8F23DEDD44B41DF88CF77B9DA0FE93942"/>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37">
    <w:name w:val="966A495C24D448C09474FCF375DE36A337"/>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19">
    <w:name w:val="CD87AAFEB85544D48974E8B6F637240619"/>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20">
    <w:name w:val="969AF85DC7CF429EA7F51E640F80C73B20"/>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18">
    <w:name w:val="7BCE9459255E4414AD38FC971776104318"/>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10">
    <w:name w:val="C65FB9D8D3034C51909F11A441C15C0E10"/>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10">
    <w:name w:val="4B710DAF931E4BDC90C31A9B7578246410"/>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16">
    <w:name w:val="7AF9A3BA0C6343308E0F806788233BAA16"/>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15">
    <w:name w:val="47E52C1C36C5446098882ABD7418108815"/>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15">
    <w:name w:val="B1FFDB0D3B2C47F88CDD0F4849BE0E3515"/>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15">
    <w:name w:val="FEE7749B04B04D1BBE18B7CE8207E24515"/>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13">
    <w:name w:val="00701C2353834176A65C3889547E2C2913"/>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13">
    <w:name w:val="32179C7F4F5E4079A02EB158ADC3365A13"/>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13">
    <w:name w:val="CF9B6D00294B418FBF6663E6B19D894113"/>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20">
    <w:name w:val="B1B31F0CAD0E4DFA881437D31CBE75EA20"/>
    <w:rsid w:val="005E7B18"/>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7A1AA33086D4E10830252B8DB1ABF17">
    <w:name w:val="97A1AA33086D4E10830252B8DB1ABF17"/>
    <w:rsid w:val="005E7B1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717FA445B9514D129FFF8A0E1E20F145">
    <w:name w:val="717FA445B9514D129FFF8A0E1E20F145"/>
    <w:rsid w:val="005E7B1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43">
    <w:name w:val="BE42E51F6A3C40838A82D2B2D97B7B0543"/>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40">
    <w:name w:val="5248B3DB93F44553B932285D6852783640"/>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43">
    <w:name w:val="B6763E0A9CF64DF29623E89AD3CD224C43"/>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43">
    <w:name w:val="B8F23DEDD44B41DF88CF77B9DA0FE93943"/>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38">
    <w:name w:val="966A495C24D448C09474FCF375DE36A338"/>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20">
    <w:name w:val="CD87AAFEB85544D48974E8B6F637240620"/>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21">
    <w:name w:val="969AF85DC7CF429EA7F51E640F80C73B21"/>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19">
    <w:name w:val="7BCE9459255E4414AD38FC971776104319"/>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11">
    <w:name w:val="C65FB9D8D3034C51909F11A441C15C0E11"/>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11">
    <w:name w:val="4B710DAF931E4BDC90C31A9B7578246411"/>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17">
    <w:name w:val="7AF9A3BA0C6343308E0F806788233BAA17"/>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16">
    <w:name w:val="47E52C1C36C5446098882ABD7418108816"/>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16">
    <w:name w:val="B1FFDB0D3B2C47F88CDD0F4849BE0E3516"/>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16">
    <w:name w:val="FEE7749B04B04D1BBE18B7CE8207E24516"/>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14">
    <w:name w:val="00701C2353834176A65C3889547E2C2914"/>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14">
    <w:name w:val="32179C7F4F5E4079A02EB158ADC3365A14"/>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14">
    <w:name w:val="CF9B6D00294B418FBF6663E6B19D894114"/>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21">
    <w:name w:val="B1B31F0CAD0E4DFA881437D31CBE75EA21"/>
    <w:rsid w:val="005E7B18"/>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7A1AA33086D4E10830252B8DB1ABF171">
    <w:name w:val="97A1AA33086D4E10830252B8DB1ABF171"/>
    <w:rsid w:val="005E7B1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717FA445B9514D129FFF8A0E1E20F1451">
    <w:name w:val="717FA445B9514D129FFF8A0E1E20F1451"/>
    <w:rsid w:val="005E7B1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44">
    <w:name w:val="BE42E51F6A3C40838A82D2B2D97B7B0544"/>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41">
    <w:name w:val="5248B3DB93F44553B932285D6852783641"/>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44">
    <w:name w:val="B6763E0A9CF64DF29623E89AD3CD224C44"/>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44">
    <w:name w:val="B8F23DEDD44B41DF88CF77B9DA0FE93944"/>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39">
    <w:name w:val="966A495C24D448C09474FCF375DE36A339"/>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21">
    <w:name w:val="CD87AAFEB85544D48974E8B6F637240621"/>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22">
    <w:name w:val="969AF85DC7CF429EA7F51E640F80C73B22"/>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20">
    <w:name w:val="7BCE9459255E4414AD38FC971776104320"/>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12">
    <w:name w:val="C65FB9D8D3034C51909F11A441C15C0E12"/>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12">
    <w:name w:val="4B710DAF931E4BDC90C31A9B7578246412"/>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18">
    <w:name w:val="7AF9A3BA0C6343308E0F806788233BAA18"/>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17">
    <w:name w:val="47E52C1C36C5446098882ABD7418108817"/>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17">
    <w:name w:val="B1FFDB0D3B2C47F88CDD0F4849BE0E3517"/>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17">
    <w:name w:val="FEE7749B04B04D1BBE18B7CE8207E24517"/>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15">
    <w:name w:val="00701C2353834176A65C3889547E2C2915"/>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15">
    <w:name w:val="32179C7F4F5E4079A02EB158ADC3365A15"/>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15">
    <w:name w:val="CF9B6D00294B418FBF6663E6B19D894115"/>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22">
    <w:name w:val="B1B31F0CAD0E4DFA881437D31CBE75EA22"/>
    <w:rsid w:val="005E7B18"/>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7A1AA33086D4E10830252B8DB1ABF172">
    <w:name w:val="97A1AA33086D4E10830252B8DB1ABF172"/>
    <w:rsid w:val="005E7B1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717FA445B9514D129FFF8A0E1E20F1452">
    <w:name w:val="717FA445B9514D129FFF8A0E1E20F1452"/>
    <w:rsid w:val="005E7B1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45">
    <w:name w:val="BE42E51F6A3C40838A82D2B2D97B7B0545"/>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42">
    <w:name w:val="5248B3DB93F44553B932285D6852783642"/>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45">
    <w:name w:val="B6763E0A9CF64DF29623E89AD3CD224C45"/>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45">
    <w:name w:val="B8F23DEDD44B41DF88CF77B9DA0FE93945"/>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40">
    <w:name w:val="966A495C24D448C09474FCF375DE36A340"/>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22">
    <w:name w:val="CD87AAFEB85544D48974E8B6F637240622"/>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23">
    <w:name w:val="969AF85DC7CF429EA7F51E640F80C73B23"/>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21">
    <w:name w:val="7BCE9459255E4414AD38FC971776104321"/>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13">
    <w:name w:val="C65FB9D8D3034C51909F11A441C15C0E13"/>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13">
    <w:name w:val="4B710DAF931E4BDC90C31A9B7578246413"/>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19">
    <w:name w:val="7AF9A3BA0C6343308E0F806788233BAA19"/>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18">
    <w:name w:val="47E52C1C36C5446098882ABD7418108818"/>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18">
    <w:name w:val="B1FFDB0D3B2C47F88CDD0F4849BE0E3518"/>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18">
    <w:name w:val="FEE7749B04B04D1BBE18B7CE8207E24518"/>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16">
    <w:name w:val="00701C2353834176A65C3889547E2C2916"/>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16">
    <w:name w:val="32179C7F4F5E4079A02EB158ADC3365A16"/>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16">
    <w:name w:val="CF9B6D00294B418FBF6663E6B19D894116"/>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23">
    <w:name w:val="B1B31F0CAD0E4DFA881437D31CBE75EA23"/>
    <w:rsid w:val="005E7B18"/>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7A1AA33086D4E10830252B8DB1ABF173">
    <w:name w:val="97A1AA33086D4E10830252B8DB1ABF173"/>
    <w:rsid w:val="005E7B1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717FA445B9514D129FFF8A0E1E20F1453">
    <w:name w:val="717FA445B9514D129FFF8A0E1E20F1453"/>
    <w:rsid w:val="005E7B1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46">
    <w:name w:val="BE42E51F6A3C40838A82D2B2D97B7B0546"/>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43">
    <w:name w:val="5248B3DB93F44553B932285D6852783643"/>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46">
    <w:name w:val="B6763E0A9CF64DF29623E89AD3CD224C46"/>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46">
    <w:name w:val="B8F23DEDD44B41DF88CF77B9DA0FE93946"/>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41">
    <w:name w:val="966A495C24D448C09474FCF375DE36A341"/>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23">
    <w:name w:val="CD87AAFEB85544D48974E8B6F637240623"/>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24">
    <w:name w:val="969AF85DC7CF429EA7F51E640F80C73B24"/>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22">
    <w:name w:val="7BCE9459255E4414AD38FC971776104322"/>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14">
    <w:name w:val="C65FB9D8D3034C51909F11A441C15C0E14"/>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14">
    <w:name w:val="4B710DAF931E4BDC90C31A9B7578246414"/>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20">
    <w:name w:val="7AF9A3BA0C6343308E0F806788233BAA20"/>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19">
    <w:name w:val="47E52C1C36C5446098882ABD7418108819"/>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19">
    <w:name w:val="B1FFDB0D3B2C47F88CDD0F4849BE0E3519"/>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19">
    <w:name w:val="FEE7749B04B04D1BBE18B7CE8207E24519"/>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17">
    <w:name w:val="00701C2353834176A65C3889547E2C2917"/>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17">
    <w:name w:val="32179C7F4F5E4079A02EB158ADC3365A17"/>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17">
    <w:name w:val="CF9B6D00294B418FBF6663E6B19D894117"/>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24">
    <w:name w:val="B1B31F0CAD0E4DFA881437D31CBE75EA24"/>
    <w:rsid w:val="005E7B18"/>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7A1AA33086D4E10830252B8DB1ABF174">
    <w:name w:val="97A1AA33086D4E10830252B8DB1ABF174"/>
    <w:rsid w:val="005E7B1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717FA445B9514D129FFF8A0E1E20F1454">
    <w:name w:val="717FA445B9514D129FFF8A0E1E20F1454"/>
    <w:rsid w:val="005E7B1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47">
    <w:name w:val="BE42E51F6A3C40838A82D2B2D97B7B0547"/>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44">
    <w:name w:val="5248B3DB93F44553B932285D6852783644"/>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47">
    <w:name w:val="B6763E0A9CF64DF29623E89AD3CD224C47"/>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47">
    <w:name w:val="B8F23DEDD44B41DF88CF77B9DA0FE93947"/>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42">
    <w:name w:val="966A495C24D448C09474FCF375DE36A342"/>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24">
    <w:name w:val="CD87AAFEB85544D48974E8B6F637240624"/>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25">
    <w:name w:val="969AF85DC7CF429EA7F51E640F80C73B25"/>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23">
    <w:name w:val="7BCE9459255E4414AD38FC971776104323"/>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15">
    <w:name w:val="C65FB9D8D3034C51909F11A441C15C0E15"/>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15">
    <w:name w:val="4B710DAF931E4BDC90C31A9B7578246415"/>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21">
    <w:name w:val="7AF9A3BA0C6343308E0F806788233BAA21"/>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20">
    <w:name w:val="47E52C1C36C5446098882ABD7418108820"/>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20">
    <w:name w:val="B1FFDB0D3B2C47F88CDD0F4849BE0E3520"/>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20">
    <w:name w:val="FEE7749B04B04D1BBE18B7CE8207E24520"/>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18">
    <w:name w:val="00701C2353834176A65C3889547E2C2918"/>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18">
    <w:name w:val="32179C7F4F5E4079A02EB158ADC3365A18"/>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18">
    <w:name w:val="CF9B6D00294B418FBF6663E6B19D894118"/>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25">
    <w:name w:val="B1B31F0CAD0E4DFA881437D31CBE75EA25"/>
    <w:rsid w:val="005E7B18"/>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7A1AA33086D4E10830252B8DB1ABF175">
    <w:name w:val="97A1AA33086D4E10830252B8DB1ABF175"/>
    <w:rsid w:val="005E7B1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717FA445B9514D129FFF8A0E1E20F1455">
    <w:name w:val="717FA445B9514D129FFF8A0E1E20F1455"/>
    <w:rsid w:val="005E7B1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48">
    <w:name w:val="BE42E51F6A3C40838A82D2B2D97B7B0548"/>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45">
    <w:name w:val="5248B3DB93F44553B932285D6852783645"/>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48">
    <w:name w:val="B6763E0A9CF64DF29623E89AD3CD224C48"/>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48">
    <w:name w:val="B8F23DEDD44B41DF88CF77B9DA0FE93948"/>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43">
    <w:name w:val="966A495C24D448C09474FCF375DE36A343"/>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25">
    <w:name w:val="CD87AAFEB85544D48974E8B6F637240625"/>
    <w:rsid w:val="009D19F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
    <w:name w:val="89002642C6414EEAB99458133DF332B3"/>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24">
    <w:name w:val="7BCE9459255E4414AD38FC971776104324"/>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16">
    <w:name w:val="4B710DAF931E4BDC90C31A9B7578246416"/>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22">
    <w:name w:val="7AF9A3BA0C6343308E0F806788233BAA22"/>
    <w:rsid w:val="009D19F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21">
    <w:name w:val="47E52C1C36C5446098882ABD7418108821"/>
    <w:rsid w:val="009D19F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21">
    <w:name w:val="B1FFDB0D3B2C47F88CDD0F4849BE0E3521"/>
    <w:rsid w:val="009D19F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21">
    <w:name w:val="FEE7749B04B04D1BBE18B7CE8207E24521"/>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19">
    <w:name w:val="00701C2353834176A65C3889547E2C2919"/>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19">
    <w:name w:val="32179C7F4F5E4079A02EB158ADC3365A19"/>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19">
    <w:name w:val="CF9B6D00294B418FBF6663E6B19D894119"/>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26">
    <w:name w:val="B1B31F0CAD0E4DFA881437D31CBE75EA26"/>
    <w:rsid w:val="009D19F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A41D46865250425490221DE72A6D22F3">
    <w:name w:val="A41D46865250425490221DE72A6D22F3"/>
    <w:rsid w:val="009D19F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C540C3816E9443F293032BC8D2D8E643">
    <w:name w:val="C540C3816E9443F293032BC8D2D8E643"/>
    <w:rsid w:val="009D19F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49">
    <w:name w:val="BE42E51F6A3C40838A82D2B2D97B7B0549"/>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46">
    <w:name w:val="5248B3DB93F44553B932285D6852783646"/>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49">
    <w:name w:val="B6763E0A9CF64DF29623E89AD3CD224C49"/>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49">
    <w:name w:val="B8F23DEDD44B41DF88CF77B9DA0FE93949"/>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44">
    <w:name w:val="966A495C24D448C09474FCF375DE36A344"/>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26">
    <w:name w:val="CD87AAFEB85544D48974E8B6F637240626"/>
    <w:rsid w:val="009D19F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numbering" w:customStyle="1" w:styleId="-">
    <w:name w:val="نکات قابل توجه - کانون پتنت ایران"/>
    <w:uiPriority w:val="99"/>
    <w:rsid w:val="00E87417"/>
    <w:pPr>
      <w:numPr>
        <w:numId w:val="2"/>
      </w:numPr>
    </w:pPr>
  </w:style>
  <w:style w:type="paragraph" w:customStyle="1" w:styleId="89002642C6414EEAB99458133DF332B31">
    <w:name w:val="89002642C6414EEAB99458133DF332B31"/>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25">
    <w:name w:val="7BCE9459255E4414AD38FC971776104325"/>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17">
    <w:name w:val="4B710DAF931E4BDC90C31A9B7578246417"/>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23">
    <w:name w:val="7AF9A3BA0C6343308E0F806788233BAA23"/>
    <w:rsid w:val="009D19F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22">
    <w:name w:val="47E52C1C36C5446098882ABD7418108822"/>
    <w:rsid w:val="009D19F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22">
    <w:name w:val="B1FFDB0D3B2C47F88CDD0F4849BE0E3522"/>
    <w:rsid w:val="009D19F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22">
    <w:name w:val="FEE7749B04B04D1BBE18B7CE8207E24522"/>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20">
    <w:name w:val="00701C2353834176A65C3889547E2C2920"/>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20">
    <w:name w:val="32179C7F4F5E4079A02EB158ADC3365A20"/>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20">
    <w:name w:val="CF9B6D00294B418FBF6663E6B19D894120"/>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27">
    <w:name w:val="B1B31F0CAD0E4DFA881437D31CBE75EA27"/>
    <w:rsid w:val="009D19F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A41D46865250425490221DE72A6D22F31">
    <w:name w:val="A41D46865250425490221DE72A6D22F31"/>
    <w:rsid w:val="009D19F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C540C3816E9443F293032BC8D2D8E6431">
    <w:name w:val="C540C3816E9443F293032BC8D2D8E6431"/>
    <w:rsid w:val="009D19F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50">
    <w:name w:val="BE42E51F6A3C40838A82D2B2D97B7B0550"/>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47">
    <w:name w:val="5248B3DB93F44553B932285D6852783647"/>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50">
    <w:name w:val="B6763E0A9CF64DF29623E89AD3CD224C50"/>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50">
    <w:name w:val="B8F23DEDD44B41DF88CF77B9DA0FE93950"/>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45">
    <w:name w:val="966A495C24D448C09474FCF375DE36A345"/>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27">
    <w:name w:val="CD87AAFEB85544D48974E8B6F637240627"/>
    <w:rsid w:val="009D19F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2">
    <w:name w:val="89002642C6414EEAB99458133DF332B32"/>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26">
    <w:name w:val="7BCE9459255E4414AD38FC971776104326"/>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16">
    <w:name w:val="C65FB9D8D3034C51909F11A441C15C0E16"/>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18">
    <w:name w:val="4B710DAF931E4BDC90C31A9B7578246418"/>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24">
    <w:name w:val="7AF9A3BA0C6343308E0F806788233BAA24"/>
    <w:rsid w:val="009D19F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23">
    <w:name w:val="47E52C1C36C5446098882ABD7418108823"/>
    <w:rsid w:val="009D19F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23">
    <w:name w:val="B1FFDB0D3B2C47F88CDD0F4849BE0E3523"/>
    <w:rsid w:val="009D19F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23">
    <w:name w:val="FEE7749B04B04D1BBE18B7CE8207E24523"/>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21">
    <w:name w:val="00701C2353834176A65C3889547E2C2921"/>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21">
    <w:name w:val="32179C7F4F5E4079A02EB158ADC3365A21"/>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21">
    <w:name w:val="CF9B6D00294B418FBF6663E6B19D894121"/>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28">
    <w:name w:val="B1B31F0CAD0E4DFA881437D31CBE75EA28"/>
    <w:rsid w:val="009D19F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A41D46865250425490221DE72A6D22F32">
    <w:name w:val="A41D46865250425490221DE72A6D22F32"/>
    <w:rsid w:val="009D19F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C540C3816E9443F293032BC8D2D8E6432">
    <w:name w:val="C540C3816E9443F293032BC8D2D8E6432"/>
    <w:rsid w:val="009D19F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51">
    <w:name w:val="BE42E51F6A3C40838A82D2B2D97B7B0551"/>
    <w:rsid w:val="009F082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48">
    <w:name w:val="5248B3DB93F44553B932285D6852783648"/>
    <w:rsid w:val="009F082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51">
    <w:name w:val="B6763E0A9CF64DF29623E89AD3CD224C51"/>
    <w:rsid w:val="009F082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51">
    <w:name w:val="B8F23DEDD44B41DF88CF77B9DA0FE93951"/>
    <w:rsid w:val="009F082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46">
    <w:name w:val="966A495C24D448C09474FCF375DE36A346"/>
    <w:rsid w:val="009F082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28">
    <w:name w:val="CD87AAFEB85544D48974E8B6F637240628"/>
    <w:rsid w:val="009F082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3">
    <w:name w:val="89002642C6414EEAB99458133DF332B33"/>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27">
    <w:name w:val="7BCE9459255E4414AD38FC971776104327"/>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17">
    <w:name w:val="C65FB9D8D3034C51909F11A441C15C0E17"/>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19">
    <w:name w:val="4B710DAF931E4BDC90C31A9B7578246419"/>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25">
    <w:name w:val="7AF9A3BA0C6343308E0F806788233BAA25"/>
    <w:rsid w:val="009F082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24">
    <w:name w:val="47E52C1C36C5446098882ABD7418108824"/>
    <w:rsid w:val="009F082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24">
    <w:name w:val="B1FFDB0D3B2C47F88CDD0F4849BE0E3524"/>
    <w:rsid w:val="009F082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24">
    <w:name w:val="FEE7749B04B04D1BBE18B7CE8207E24524"/>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22">
    <w:name w:val="00701C2353834176A65C3889547E2C2922"/>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22">
    <w:name w:val="32179C7F4F5E4079A02EB158ADC3365A22"/>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22">
    <w:name w:val="CF9B6D00294B418FBF6663E6B19D894122"/>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29">
    <w:name w:val="B1B31F0CAD0E4DFA881437D31CBE75EA29"/>
    <w:rsid w:val="009F082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33600B69928F465392CAFC48885A7D93">
    <w:name w:val="33600B69928F465392CAFC48885A7D93"/>
    <w:rsid w:val="009F082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4CA6367C554C4DA198B093E2C2271EB1">
    <w:name w:val="4CA6367C554C4DA198B093E2C2271EB1"/>
    <w:rsid w:val="009F082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52">
    <w:name w:val="BE42E51F6A3C40838A82D2B2D97B7B0552"/>
    <w:rsid w:val="009F082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49">
    <w:name w:val="5248B3DB93F44553B932285D6852783649"/>
    <w:rsid w:val="009F082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52">
    <w:name w:val="B6763E0A9CF64DF29623E89AD3CD224C52"/>
    <w:rsid w:val="009F082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52">
    <w:name w:val="B8F23DEDD44B41DF88CF77B9DA0FE93952"/>
    <w:rsid w:val="009F082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47">
    <w:name w:val="966A495C24D448C09474FCF375DE36A347"/>
    <w:rsid w:val="009F082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29">
    <w:name w:val="CD87AAFEB85544D48974E8B6F637240629"/>
    <w:rsid w:val="009F082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4">
    <w:name w:val="89002642C6414EEAB99458133DF332B34"/>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28">
    <w:name w:val="7BCE9459255E4414AD38FC971776104328"/>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18">
    <w:name w:val="C65FB9D8D3034C51909F11A441C15C0E18"/>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20">
    <w:name w:val="4B710DAF931E4BDC90C31A9B7578246420"/>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26">
    <w:name w:val="7AF9A3BA0C6343308E0F806788233BAA26"/>
    <w:rsid w:val="009F082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25">
    <w:name w:val="47E52C1C36C5446098882ABD7418108825"/>
    <w:rsid w:val="009F082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25">
    <w:name w:val="B1FFDB0D3B2C47F88CDD0F4849BE0E3525"/>
    <w:rsid w:val="009F082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25">
    <w:name w:val="FEE7749B04B04D1BBE18B7CE8207E24525"/>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23">
    <w:name w:val="00701C2353834176A65C3889547E2C2923"/>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23">
    <w:name w:val="32179C7F4F5E4079A02EB158ADC3365A23"/>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23">
    <w:name w:val="CF9B6D00294B418FBF6663E6B19D894123"/>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30">
    <w:name w:val="B1B31F0CAD0E4DFA881437D31CBE75EA30"/>
    <w:rsid w:val="009F082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33600B69928F465392CAFC48885A7D931">
    <w:name w:val="33600B69928F465392CAFC48885A7D931"/>
    <w:rsid w:val="009F082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4CA6367C554C4DA198B093E2C2271EB11">
    <w:name w:val="4CA6367C554C4DA198B093E2C2271EB11"/>
    <w:rsid w:val="009F082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53">
    <w:name w:val="BE42E51F6A3C40838A82D2B2D97B7B0553"/>
    <w:rsid w:val="00AF140B"/>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50">
    <w:name w:val="5248B3DB93F44553B932285D6852783650"/>
    <w:rsid w:val="00AF140B"/>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53">
    <w:name w:val="B6763E0A9CF64DF29623E89AD3CD224C53"/>
    <w:rsid w:val="00AF140B"/>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53">
    <w:name w:val="B8F23DEDD44B41DF88CF77B9DA0FE93953"/>
    <w:rsid w:val="00AF140B"/>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48">
    <w:name w:val="966A495C24D448C09474FCF375DE36A348"/>
    <w:rsid w:val="00AF140B"/>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30">
    <w:name w:val="CD87AAFEB85544D48974E8B6F637240630"/>
    <w:rsid w:val="00AF140B"/>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5">
    <w:name w:val="89002642C6414EEAB99458133DF332B35"/>
    <w:rsid w:val="00AF140B"/>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29">
    <w:name w:val="7BCE9459255E4414AD38FC971776104329"/>
    <w:rsid w:val="00AF140B"/>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19">
    <w:name w:val="C65FB9D8D3034C51909F11A441C15C0E19"/>
    <w:rsid w:val="00AF140B"/>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21">
    <w:name w:val="4B710DAF931E4BDC90C31A9B7578246421"/>
    <w:rsid w:val="00AF140B"/>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27">
    <w:name w:val="7AF9A3BA0C6343308E0F806788233BAA27"/>
    <w:rsid w:val="00AF140B"/>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26">
    <w:name w:val="47E52C1C36C5446098882ABD7418108826"/>
    <w:rsid w:val="00AF140B"/>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26">
    <w:name w:val="B1FFDB0D3B2C47F88CDD0F4849BE0E3526"/>
    <w:rsid w:val="00AF140B"/>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26">
    <w:name w:val="FEE7749B04B04D1BBE18B7CE8207E24526"/>
    <w:rsid w:val="00AF140B"/>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24">
    <w:name w:val="00701C2353834176A65C3889547E2C2924"/>
    <w:rsid w:val="00AF140B"/>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24">
    <w:name w:val="32179C7F4F5E4079A02EB158ADC3365A24"/>
    <w:rsid w:val="00AF140B"/>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24">
    <w:name w:val="CF9B6D00294B418FBF6663E6B19D894124"/>
    <w:rsid w:val="00AF140B"/>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31">
    <w:name w:val="B1B31F0CAD0E4DFA881437D31CBE75EA31"/>
    <w:rsid w:val="00AF140B"/>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DA6268425927457FBC087408FD472A85">
    <w:name w:val="DA6268425927457FBC087408FD472A85"/>
    <w:rsid w:val="00AF140B"/>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1D01C63A0BCF4DB0B4956C19D89C811A">
    <w:name w:val="1D01C63A0BCF4DB0B4956C19D89C811A"/>
    <w:rsid w:val="00AF140B"/>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54">
    <w:name w:val="BE42E51F6A3C40838A82D2B2D97B7B0554"/>
    <w:rsid w:val="00213ED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51">
    <w:name w:val="5248B3DB93F44553B932285D6852783651"/>
    <w:rsid w:val="00213ED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54">
    <w:name w:val="B6763E0A9CF64DF29623E89AD3CD224C54"/>
    <w:rsid w:val="00213ED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54">
    <w:name w:val="B8F23DEDD44B41DF88CF77B9DA0FE93954"/>
    <w:rsid w:val="00213ED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49">
    <w:name w:val="966A495C24D448C09474FCF375DE36A349"/>
    <w:rsid w:val="00213ED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31">
    <w:name w:val="CD87AAFEB85544D48974E8B6F637240631"/>
    <w:rsid w:val="00213ED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6">
    <w:name w:val="89002642C6414EEAB99458133DF332B36"/>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30">
    <w:name w:val="7BCE9459255E4414AD38FC971776104330"/>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20">
    <w:name w:val="C65FB9D8D3034C51909F11A441C15C0E20"/>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22">
    <w:name w:val="4B710DAF931E4BDC90C31A9B7578246422"/>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28">
    <w:name w:val="7AF9A3BA0C6343308E0F806788233BAA28"/>
    <w:rsid w:val="00213ED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27">
    <w:name w:val="47E52C1C36C5446098882ABD7418108827"/>
    <w:rsid w:val="00213ED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27">
    <w:name w:val="B1FFDB0D3B2C47F88CDD0F4849BE0E3527"/>
    <w:rsid w:val="00213ED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27">
    <w:name w:val="FEE7749B04B04D1BBE18B7CE8207E24527"/>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25">
    <w:name w:val="00701C2353834176A65C3889547E2C2925"/>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25">
    <w:name w:val="32179C7F4F5E4079A02EB158ADC3365A25"/>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25">
    <w:name w:val="CF9B6D00294B418FBF6663E6B19D894125"/>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32">
    <w:name w:val="B1B31F0CAD0E4DFA881437D31CBE75EA32"/>
    <w:rsid w:val="00213ED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D772FDCEC9DB4090B865D5802BA86869">
    <w:name w:val="D772FDCEC9DB4090B865D5802BA86869"/>
    <w:rsid w:val="00213ED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CB38909889734F09A2EC100CD606F607">
    <w:name w:val="CB38909889734F09A2EC100CD606F607"/>
    <w:rsid w:val="00213ED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55">
    <w:name w:val="BE42E51F6A3C40838A82D2B2D97B7B0555"/>
    <w:rsid w:val="00213ED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52">
    <w:name w:val="5248B3DB93F44553B932285D6852783652"/>
    <w:rsid w:val="00213ED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55">
    <w:name w:val="B6763E0A9CF64DF29623E89AD3CD224C55"/>
    <w:rsid w:val="00213ED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55">
    <w:name w:val="B8F23DEDD44B41DF88CF77B9DA0FE93955"/>
    <w:rsid w:val="00213ED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50">
    <w:name w:val="966A495C24D448C09474FCF375DE36A350"/>
    <w:rsid w:val="00213ED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32">
    <w:name w:val="CD87AAFEB85544D48974E8B6F637240632"/>
    <w:rsid w:val="00213ED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7">
    <w:name w:val="89002642C6414EEAB99458133DF332B37"/>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31">
    <w:name w:val="7BCE9459255E4414AD38FC971776104331"/>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21">
    <w:name w:val="C65FB9D8D3034C51909F11A441C15C0E21"/>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23">
    <w:name w:val="4B710DAF931E4BDC90C31A9B7578246423"/>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29">
    <w:name w:val="7AF9A3BA0C6343308E0F806788233BAA29"/>
    <w:rsid w:val="00213ED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28">
    <w:name w:val="47E52C1C36C5446098882ABD7418108828"/>
    <w:rsid w:val="00213ED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28">
    <w:name w:val="B1FFDB0D3B2C47F88CDD0F4849BE0E3528"/>
    <w:rsid w:val="00213ED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28">
    <w:name w:val="FEE7749B04B04D1BBE18B7CE8207E24528"/>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26">
    <w:name w:val="00701C2353834176A65C3889547E2C2926"/>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26">
    <w:name w:val="32179C7F4F5E4079A02EB158ADC3365A26"/>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26">
    <w:name w:val="CF9B6D00294B418FBF6663E6B19D894126"/>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33">
    <w:name w:val="B1B31F0CAD0E4DFA881437D31CBE75EA33"/>
    <w:rsid w:val="00213ED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D772FDCEC9DB4090B865D5802BA868691">
    <w:name w:val="D772FDCEC9DB4090B865D5802BA868691"/>
    <w:rsid w:val="00213ED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CB38909889734F09A2EC100CD606F6071">
    <w:name w:val="CB38909889734F09A2EC100CD606F6071"/>
    <w:rsid w:val="00213ED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56">
    <w:name w:val="BE42E51F6A3C40838A82D2B2D97B7B0556"/>
    <w:rsid w:val="00116A3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53">
    <w:name w:val="5248B3DB93F44553B932285D6852783653"/>
    <w:rsid w:val="00116A3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56">
    <w:name w:val="B6763E0A9CF64DF29623E89AD3CD224C56"/>
    <w:rsid w:val="00116A3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56">
    <w:name w:val="B8F23DEDD44B41DF88CF77B9DA0FE93956"/>
    <w:rsid w:val="00116A3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51">
    <w:name w:val="966A495C24D448C09474FCF375DE36A351"/>
    <w:rsid w:val="00116A3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33">
    <w:name w:val="CD87AAFEB85544D48974E8B6F637240633"/>
    <w:rsid w:val="00116A3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8">
    <w:name w:val="89002642C6414EEAB99458133DF332B38"/>
    <w:rsid w:val="00116A3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32">
    <w:name w:val="7BCE9459255E4414AD38FC971776104332"/>
    <w:rsid w:val="00116A3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22">
    <w:name w:val="C65FB9D8D3034C51909F11A441C15C0E22"/>
    <w:rsid w:val="00116A3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24">
    <w:name w:val="4B710DAF931E4BDC90C31A9B7578246424"/>
    <w:rsid w:val="00116A3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30">
    <w:name w:val="7AF9A3BA0C6343308E0F806788233BAA30"/>
    <w:rsid w:val="00116A3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29">
    <w:name w:val="47E52C1C36C5446098882ABD7418108829"/>
    <w:rsid w:val="00116A3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29">
    <w:name w:val="B1FFDB0D3B2C47F88CDD0F4849BE0E3529"/>
    <w:rsid w:val="00116A3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29">
    <w:name w:val="FEE7749B04B04D1BBE18B7CE8207E24529"/>
    <w:rsid w:val="00116A3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27">
    <w:name w:val="00701C2353834176A65C3889547E2C2927"/>
    <w:rsid w:val="00116A3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27">
    <w:name w:val="32179C7F4F5E4079A02EB158ADC3365A27"/>
    <w:rsid w:val="00116A3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27">
    <w:name w:val="CF9B6D00294B418FBF6663E6B19D894127"/>
    <w:rsid w:val="00116A3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34">
    <w:name w:val="B1B31F0CAD0E4DFA881437D31CBE75EA34"/>
    <w:rsid w:val="00116A3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1F07144F974B46AF905FC3A6758F7FDF">
    <w:name w:val="1F07144F974B46AF905FC3A6758F7FDF"/>
    <w:rsid w:val="00116A3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ADA7544FB51F4B878E21FEF094241306">
    <w:name w:val="ADA7544FB51F4B878E21FEF094241306"/>
    <w:rsid w:val="00116A3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57">
    <w:name w:val="BE42E51F6A3C40838A82D2B2D97B7B0557"/>
    <w:rsid w:val="0078756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54">
    <w:name w:val="5248B3DB93F44553B932285D6852783654"/>
    <w:rsid w:val="0078756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57">
    <w:name w:val="B6763E0A9CF64DF29623E89AD3CD224C57"/>
    <w:rsid w:val="0078756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57">
    <w:name w:val="B8F23DEDD44B41DF88CF77B9DA0FE93957"/>
    <w:rsid w:val="0078756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52">
    <w:name w:val="966A495C24D448C09474FCF375DE36A352"/>
    <w:rsid w:val="0078756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34">
    <w:name w:val="CD87AAFEB85544D48974E8B6F637240634"/>
    <w:rsid w:val="0078756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9">
    <w:name w:val="89002642C6414EEAB99458133DF332B39"/>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33">
    <w:name w:val="7BCE9459255E4414AD38FC971776104333"/>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23">
    <w:name w:val="C65FB9D8D3034C51909F11A441C15C0E23"/>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25">
    <w:name w:val="4B710DAF931E4BDC90C31A9B7578246425"/>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31">
    <w:name w:val="7AF9A3BA0C6343308E0F806788233BAA31"/>
    <w:rsid w:val="0078756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30">
    <w:name w:val="47E52C1C36C5446098882ABD7418108830"/>
    <w:rsid w:val="0078756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30">
    <w:name w:val="B1FFDB0D3B2C47F88CDD0F4849BE0E3530"/>
    <w:rsid w:val="0078756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30">
    <w:name w:val="FEE7749B04B04D1BBE18B7CE8207E24530"/>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28">
    <w:name w:val="00701C2353834176A65C3889547E2C2928"/>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28">
    <w:name w:val="32179C7F4F5E4079A02EB158ADC3365A28"/>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28">
    <w:name w:val="CF9B6D00294B418FBF6663E6B19D894128"/>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35">
    <w:name w:val="B1B31F0CAD0E4DFA881437D31CBE75EA35"/>
    <w:rsid w:val="0078756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62A28D722DF341D3A0B176D945CA6FD4">
    <w:name w:val="62A28D722DF341D3A0B176D945CA6FD4"/>
    <w:rsid w:val="0078756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9241F6EE29374D65B8347AEAED7FF751">
    <w:name w:val="9241F6EE29374D65B8347AEAED7FF751"/>
    <w:rsid w:val="0078756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58">
    <w:name w:val="BE42E51F6A3C40838A82D2B2D97B7B0558"/>
    <w:rsid w:val="0078756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55">
    <w:name w:val="5248B3DB93F44553B932285D6852783655"/>
    <w:rsid w:val="0078756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58">
    <w:name w:val="B6763E0A9CF64DF29623E89AD3CD224C58"/>
    <w:rsid w:val="0078756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58">
    <w:name w:val="B8F23DEDD44B41DF88CF77B9DA0FE93958"/>
    <w:rsid w:val="0078756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53">
    <w:name w:val="966A495C24D448C09474FCF375DE36A353"/>
    <w:rsid w:val="0078756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35">
    <w:name w:val="CD87AAFEB85544D48974E8B6F637240635"/>
    <w:rsid w:val="0078756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10">
    <w:name w:val="89002642C6414EEAB99458133DF332B310"/>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34">
    <w:name w:val="7BCE9459255E4414AD38FC971776104334"/>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24">
    <w:name w:val="C65FB9D8D3034C51909F11A441C15C0E24"/>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26">
    <w:name w:val="4B710DAF931E4BDC90C31A9B7578246426"/>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32">
    <w:name w:val="7AF9A3BA0C6343308E0F806788233BAA32"/>
    <w:rsid w:val="0078756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31">
    <w:name w:val="47E52C1C36C5446098882ABD7418108831"/>
    <w:rsid w:val="0078756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31">
    <w:name w:val="B1FFDB0D3B2C47F88CDD0F4849BE0E3531"/>
    <w:rsid w:val="0078756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31">
    <w:name w:val="FEE7749B04B04D1BBE18B7CE8207E24531"/>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29">
    <w:name w:val="00701C2353834176A65C3889547E2C2929"/>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29">
    <w:name w:val="32179C7F4F5E4079A02EB158ADC3365A29"/>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29">
    <w:name w:val="CF9B6D00294B418FBF6663E6B19D894129"/>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36">
    <w:name w:val="B1B31F0CAD0E4DFA881437D31CBE75EA36"/>
    <w:rsid w:val="0078756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62A28D722DF341D3A0B176D945CA6FD41">
    <w:name w:val="62A28D722DF341D3A0B176D945CA6FD41"/>
    <w:rsid w:val="0078756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9241F6EE29374D65B8347AEAED7FF7511">
    <w:name w:val="9241F6EE29374D65B8347AEAED7FF7511"/>
    <w:rsid w:val="0078756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59">
    <w:name w:val="BE42E51F6A3C40838A82D2B2D97B7B0559"/>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56">
    <w:name w:val="5248B3DB93F44553B932285D6852783656"/>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59">
    <w:name w:val="B6763E0A9CF64DF29623E89AD3CD224C59"/>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59">
    <w:name w:val="B8F23DEDD44B41DF88CF77B9DA0FE93959"/>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54">
    <w:name w:val="966A495C24D448C09474FCF375DE36A354"/>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36">
    <w:name w:val="CD87AAFEB85544D48974E8B6F637240636"/>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11">
    <w:name w:val="89002642C6414EEAB99458133DF332B311"/>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35">
    <w:name w:val="7BCE9459255E4414AD38FC971776104335"/>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25">
    <w:name w:val="C65FB9D8D3034C51909F11A441C15C0E25"/>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27">
    <w:name w:val="4B710DAF931E4BDC90C31A9B7578246427"/>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33">
    <w:name w:val="7AF9A3BA0C6343308E0F806788233BAA33"/>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32">
    <w:name w:val="47E52C1C36C5446098882ABD7418108832"/>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32">
    <w:name w:val="B1FFDB0D3B2C47F88CDD0F4849BE0E3532"/>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32">
    <w:name w:val="FEE7749B04B04D1BBE18B7CE8207E24532"/>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30">
    <w:name w:val="00701C2353834176A65C3889547E2C2930"/>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30">
    <w:name w:val="32179C7F4F5E4079A02EB158ADC3365A30"/>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30">
    <w:name w:val="CF9B6D00294B418FBF6663E6B19D894130"/>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37">
    <w:name w:val="B1B31F0CAD0E4DFA881437D31CBE75EA37"/>
    <w:rsid w:val="00F8590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D73E1EEADCC4800B08ED73061837F98">
    <w:name w:val="9D73E1EEADCC4800B08ED73061837F98"/>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3BB86FBB773F4253A3BB7F3EF43CA360">
    <w:name w:val="3BB86FBB773F4253A3BB7F3EF43CA360"/>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60">
    <w:name w:val="BE42E51F6A3C40838A82D2B2D97B7B0560"/>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57">
    <w:name w:val="5248B3DB93F44553B932285D6852783657"/>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60">
    <w:name w:val="B6763E0A9CF64DF29623E89AD3CD224C60"/>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60">
    <w:name w:val="B8F23DEDD44B41DF88CF77B9DA0FE93960"/>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55">
    <w:name w:val="966A495C24D448C09474FCF375DE36A355"/>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37">
    <w:name w:val="CD87AAFEB85544D48974E8B6F637240637"/>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12">
    <w:name w:val="89002642C6414EEAB99458133DF332B312"/>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36">
    <w:name w:val="7BCE9459255E4414AD38FC971776104336"/>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26">
    <w:name w:val="C65FB9D8D3034C51909F11A441C15C0E26"/>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28">
    <w:name w:val="4B710DAF931E4BDC90C31A9B7578246428"/>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34">
    <w:name w:val="7AF9A3BA0C6343308E0F806788233BAA34"/>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33">
    <w:name w:val="47E52C1C36C5446098882ABD7418108833"/>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33">
    <w:name w:val="B1FFDB0D3B2C47F88CDD0F4849BE0E3533"/>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33">
    <w:name w:val="FEE7749B04B04D1BBE18B7CE8207E24533"/>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31">
    <w:name w:val="00701C2353834176A65C3889547E2C2931"/>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31">
    <w:name w:val="32179C7F4F5E4079A02EB158ADC3365A31"/>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31">
    <w:name w:val="CF9B6D00294B418FBF6663E6B19D894131"/>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38">
    <w:name w:val="B1B31F0CAD0E4DFA881437D31CBE75EA38"/>
    <w:rsid w:val="00F8590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D73E1EEADCC4800B08ED73061837F981">
    <w:name w:val="9D73E1EEADCC4800B08ED73061837F981"/>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3BB86FBB773F4253A3BB7F3EF43CA3601">
    <w:name w:val="3BB86FBB773F4253A3BB7F3EF43CA3601"/>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61">
    <w:name w:val="BE42E51F6A3C40838A82D2B2D97B7B0561"/>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58">
    <w:name w:val="5248B3DB93F44553B932285D6852783658"/>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61">
    <w:name w:val="B6763E0A9CF64DF29623E89AD3CD224C61"/>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61">
    <w:name w:val="B8F23DEDD44B41DF88CF77B9DA0FE93961"/>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56">
    <w:name w:val="966A495C24D448C09474FCF375DE36A356"/>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38">
    <w:name w:val="CD87AAFEB85544D48974E8B6F637240638"/>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13">
    <w:name w:val="89002642C6414EEAB99458133DF332B313"/>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37">
    <w:name w:val="7BCE9459255E4414AD38FC971776104337"/>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27">
    <w:name w:val="C65FB9D8D3034C51909F11A441C15C0E27"/>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29">
    <w:name w:val="4B710DAF931E4BDC90C31A9B7578246429"/>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35">
    <w:name w:val="7AF9A3BA0C6343308E0F806788233BAA35"/>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34">
    <w:name w:val="47E52C1C36C5446098882ABD7418108834"/>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34">
    <w:name w:val="B1FFDB0D3B2C47F88CDD0F4849BE0E3534"/>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34">
    <w:name w:val="FEE7749B04B04D1BBE18B7CE8207E24534"/>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32">
    <w:name w:val="00701C2353834176A65C3889547E2C2932"/>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32">
    <w:name w:val="32179C7F4F5E4079A02EB158ADC3365A32"/>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32">
    <w:name w:val="CF9B6D00294B418FBF6663E6B19D894132"/>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39">
    <w:name w:val="B1B31F0CAD0E4DFA881437D31CBE75EA39"/>
    <w:rsid w:val="00F8590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D73E1EEADCC4800B08ED73061837F982">
    <w:name w:val="9D73E1EEADCC4800B08ED73061837F982"/>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3BB86FBB773F4253A3BB7F3EF43CA3602">
    <w:name w:val="3BB86FBB773F4253A3BB7F3EF43CA3602"/>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62">
    <w:name w:val="BE42E51F6A3C40838A82D2B2D97B7B0562"/>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59">
    <w:name w:val="5248B3DB93F44553B932285D6852783659"/>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62">
    <w:name w:val="B6763E0A9CF64DF29623E89AD3CD224C62"/>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62">
    <w:name w:val="B8F23DEDD44B41DF88CF77B9DA0FE93962"/>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57">
    <w:name w:val="966A495C24D448C09474FCF375DE36A357"/>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39">
    <w:name w:val="CD87AAFEB85544D48974E8B6F637240639"/>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14">
    <w:name w:val="89002642C6414EEAB99458133DF332B314"/>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38">
    <w:name w:val="7BCE9459255E4414AD38FC971776104338"/>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28">
    <w:name w:val="C65FB9D8D3034C51909F11A441C15C0E28"/>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30">
    <w:name w:val="4B710DAF931E4BDC90C31A9B7578246430"/>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36">
    <w:name w:val="7AF9A3BA0C6343308E0F806788233BAA36"/>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35">
    <w:name w:val="47E52C1C36C5446098882ABD7418108835"/>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35">
    <w:name w:val="B1FFDB0D3B2C47F88CDD0F4849BE0E3535"/>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35">
    <w:name w:val="FEE7749B04B04D1BBE18B7CE8207E24535"/>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33">
    <w:name w:val="00701C2353834176A65C3889547E2C2933"/>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33">
    <w:name w:val="32179C7F4F5E4079A02EB158ADC3365A33"/>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33">
    <w:name w:val="CF9B6D00294B418FBF6663E6B19D894133"/>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40">
    <w:name w:val="B1B31F0CAD0E4DFA881437D31CBE75EA40"/>
    <w:rsid w:val="00F8590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D73E1EEADCC4800B08ED73061837F983">
    <w:name w:val="9D73E1EEADCC4800B08ED73061837F983"/>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3BB86FBB773F4253A3BB7F3EF43CA3603">
    <w:name w:val="3BB86FBB773F4253A3BB7F3EF43CA3603"/>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63">
    <w:name w:val="BE42E51F6A3C40838A82D2B2D97B7B0563"/>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60">
    <w:name w:val="5248B3DB93F44553B932285D6852783660"/>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63">
    <w:name w:val="B6763E0A9CF64DF29623E89AD3CD224C63"/>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63">
    <w:name w:val="B8F23DEDD44B41DF88CF77B9DA0FE93963"/>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58">
    <w:name w:val="966A495C24D448C09474FCF375DE36A358"/>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40">
    <w:name w:val="CD87AAFEB85544D48974E8B6F637240640"/>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15">
    <w:name w:val="89002642C6414EEAB99458133DF332B315"/>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39">
    <w:name w:val="7BCE9459255E4414AD38FC971776104339"/>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29">
    <w:name w:val="C65FB9D8D3034C51909F11A441C15C0E29"/>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31">
    <w:name w:val="4B710DAF931E4BDC90C31A9B7578246431"/>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37">
    <w:name w:val="7AF9A3BA0C6343308E0F806788233BAA37"/>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36">
    <w:name w:val="47E52C1C36C5446098882ABD7418108836"/>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36">
    <w:name w:val="B1FFDB0D3B2C47F88CDD0F4849BE0E3536"/>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36">
    <w:name w:val="FEE7749B04B04D1BBE18B7CE8207E24536"/>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34">
    <w:name w:val="00701C2353834176A65C3889547E2C2934"/>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34">
    <w:name w:val="32179C7F4F5E4079A02EB158ADC3365A34"/>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34">
    <w:name w:val="CF9B6D00294B418FBF6663E6B19D894134"/>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41">
    <w:name w:val="B1B31F0CAD0E4DFA881437D31CBE75EA41"/>
    <w:rsid w:val="00F8590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D73E1EEADCC4800B08ED73061837F984">
    <w:name w:val="9D73E1EEADCC4800B08ED73061837F984"/>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3BB86FBB773F4253A3BB7F3EF43CA3604">
    <w:name w:val="3BB86FBB773F4253A3BB7F3EF43CA3604"/>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64">
    <w:name w:val="BE42E51F6A3C40838A82D2B2D97B7B0564"/>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61">
    <w:name w:val="5248B3DB93F44553B932285D6852783661"/>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64">
    <w:name w:val="B6763E0A9CF64DF29623E89AD3CD224C64"/>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64">
    <w:name w:val="B8F23DEDD44B41DF88CF77B9DA0FE93964"/>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59">
    <w:name w:val="966A495C24D448C09474FCF375DE36A359"/>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41">
    <w:name w:val="CD87AAFEB85544D48974E8B6F637240641"/>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16">
    <w:name w:val="89002642C6414EEAB99458133DF332B316"/>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40">
    <w:name w:val="7BCE9459255E4414AD38FC971776104340"/>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30">
    <w:name w:val="C65FB9D8D3034C51909F11A441C15C0E30"/>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32">
    <w:name w:val="4B710DAF931E4BDC90C31A9B7578246432"/>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38">
    <w:name w:val="7AF9A3BA0C6343308E0F806788233BAA38"/>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37">
    <w:name w:val="47E52C1C36C5446098882ABD7418108837"/>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37">
    <w:name w:val="B1FFDB0D3B2C47F88CDD0F4849BE0E3537"/>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37">
    <w:name w:val="FEE7749B04B04D1BBE18B7CE8207E24537"/>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35">
    <w:name w:val="00701C2353834176A65C3889547E2C2935"/>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35">
    <w:name w:val="32179C7F4F5E4079A02EB158ADC3365A35"/>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35">
    <w:name w:val="CF9B6D00294B418FBF6663E6B19D894135"/>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42">
    <w:name w:val="B1B31F0CAD0E4DFA881437D31CBE75EA42"/>
    <w:rsid w:val="00F8590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D73E1EEADCC4800B08ED73061837F985">
    <w:name w:val="9D73E1EEADCC4800B08ED73061837F985"/>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3BB86FBB773F4253A3BB7F3EF43CA3605">
    <w:name w:val="3BB86FBB773F4253A3BB7F3EF43CA3605"/>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65">
    <w:name w:val="BE42E51F6A3C40838A82D2B2D97B7B0565"/>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62">
    <w:name w:val="5248B3DB93F44553B932285D6852783662"/>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65">
    <w:name w:val="B6763E0A9CF64DF29623E89AD3CD224C65"/>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65">
    <w:name w:val="B8F23DEDD44B41DF88CF77B9DA0FE93965"/>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60">
    <w:name w:val="966A495C24D448C09474FCF375DE36A360"/>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42">
    <w:name w:val="CD87AAFEB85544D48974E8B6F637240642"/>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17">
    <w:name w:val="89002642C6414EEAB99458133DF332B317"/>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41">
    <w:name w:val="7BCE9459255E4414AD38FC971776104341"/>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31">
    <w:name w:val="C65FB9D8D3034C51909F11A441C15C0E31"/>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33">
    <w:name w:val="4B710DAF931E4BDC90C31A9B7578246433"/>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39">
    <w:name w:val="7AF9A3BA0C6343308E0F806788233BAA39"/>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38">
    <w:name w:val="47E52C1C36C5446098882ABD7418108838"/>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38">
    <w:name w:val="B1FFDB0D3B2C47F88CDD0F4849BE0E3538"/>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38">
    <w:name w:val="FEE7749B04B04D1BBE18B7CE8207E24538"/>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36">
    <w:name w:val="00701C2353834176A65C3889547E2C2936"/>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36">
    <w:name w:val="32179C7F4F5E4079A02EB158ADC3365A36"/>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36">
    <w:name w:val="CF9B6D00294B418FBF6663E6B19D894136"/>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43">
    <w:name w:val="B1B31F0CAD0E4DFA881437D31CBE75EA43"/>
    <w:rsid w:val="00F8590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D73E1EEADCC4800B08ED73061837F986">
    <w:name w:val="9D73E1EEADCC4800B08ED73061837F986"/>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3BB86FBB773F4253A3BB7F3EF43CA3606">
    <w:name w:val="3BB86FBB773F4253A3BB7F3EF43CA3606"/>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66">
    <w:name w:val="BE42E51F6A3C40838A82D2B2D97B7B0566"/>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63">
    <w:name w:val="5248B3DB93F44553B932285D6852783663"/>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66">
    <w:name w:val="B6763E0A9CF64DF29623E89AD3CD224C66"/>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66">
    <w:name w:val="B8F23DEDD44B41DF88CF77B9DA0FE93966"/>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61">
    <w:name w:val="966A495C24D448C09474FCF375DE36A361"/>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43">
    <w:name w:val="CD87AAFEB85544D48974E8B6F637240643"/>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18">
    <w:name w:val="89002642C6414EEAB99458133DF332B318"/>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42">
    <w:name w:val="7BCE9459255E4414AD38FC971776104342"/>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32">
    <w:name w:val="C65FB9D8D3034C51909F11A441C15C0E32"/>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34">
    <w:name w:val="4B710DAF931E4BDC90C31A9B7578246434"/>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40">
    <w:name w:val="7AF9A3BA0C6343308E0F806788233BAA40"/>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39">
    <w:name w:val="47E52C1C36C5446098882ABD7418108839"/>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39">
    <w:name w:val="B1FFDB0D3B2C47F88CDD0F4849BE0E3539"/>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39">
    <w:name w:val="FEE7749B04B04D1BBE18B7CE8207E24539"/>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37">
    <w:name w:val="00701C2353834176A65C3889547E2C2937"/>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37">
    <w:name w:val="32179C7F4F5E4079A02EB158ADC3365A37"/>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37">
    <w:name w:val="CF9B6D00294B418FBF6663E6B19D894137"/>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44">
    <w:name w:val="B1B31F0CAD0E4DFA881437D31CBE75EA44"/>
    <w:rsid w:val="00F8590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D73E1EEADCC4800B08ED73061837F987">
    <w:name w:val="9D73E1EEADCC4800B08ED73061837F987"/>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3BB86FBB773F4253A3BB7F3EF43CA3607">
    <w:name w:val="3BB86FBB773F4253A3BB7F3EF43CA3607"/>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67">
    <w:name w:val="BE42E51F6A3C40838A82D2B2D97B7B0567"/>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64">
    <w:name w:val="5248B3DB93F44553B932285D6852783664"/>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67">
    <w:name w:val="B6763E0A9CF64DF29623E89AD3CD224C67"/>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67">
    <w:name w:val="B8F23DEDD44B41DF88CF77B9DA0FE93967"/>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62">
    <w:name w:val="966A495C24D448C09474FCF375DE36A362"/>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44">
    <w:name w:val="CD87AAFEB85544D48974E8B6F637240644"/>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19">
    <w:name w:val="89002642C6414EEAB99458133DF332B319"/>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43">
    <w:name w:val="7BCE9459255E4414AD38FC971776104343"/>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33">
    <w:name w:val="C65FB9D8D3034C51909F11A441C15C0E33"/>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35">
    <w:name w:val="4B710DAF931E4BDC90C31A9B7578246435"/>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41">
    <w:name w:val="7AF9A3BA0C6343308E0F806788233BAA41"/>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40">
    <w:name w:val="47E52C1C36C5446098882ABD7418108840"/>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40">
    <w:name w:val="B1FFDB0D3B2C47F88CDD0F4849BE0E3540"/>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40">
    <w:name w:val="FEE7749B04B04D1BBE18B7CE8207E24540"/>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38">
    <w:name w:val="00701C2353834176A65C3889547E2C2938"/>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38">
    <w:name w:val="32179C7F4F5E4079A02EB158ADC3365A38"/>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38">
    <w:name w:val="CF9B6D00294B418FBF6663E6B19D894138"/>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45">
    <w:name w:val="B1B31F0CAD0E4DFA881437D31CBE75EA45"/>
    <w:rsid w:val="00F8590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D73E1EEADCC4800B08ED73061837F988">
    <w:name w:val="9D73E1EEADCC4800B08ED73061837F988"/>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3BB86FBB773F4253A3BB7F3EF43CA3608">
    <w:name w:val="3BB86FBB773F4253A3BB7F3EF43CA3608"/>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68">
    <w:name w:val="BE42E51F6A3C40838A82D2B2D97B7B0568"/>
    <w:rsid w:val="00C801A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65">
    <w:name w:val="5248B3DB93F44553B932285D6852783665"/>
    <w:rsid w:val="00C801A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68">
    <w:name w:val="B6763E0A9CF64DF29623E89AD3CD224C68"/>
    <w:rsid w:val="00C801A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68">
    <w:name w:val="B8F23DEDD44B41DF88CF77B9DA0FE93968"/>
    <w:rsid w:val="00C801A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63">
    <w:name w:val="966A495C24D448C09474FCF375DE36A363"/>
    <w:rsid w:val="00C801A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45">
    <w:name w:val="CD87AAFEB85544D48974E8B6F637240645"/>
    <w:rsid w:val="00C801A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20">
    <w:name w:val="89002642C6414EEAB99458133DF332B320"/>
    <w:rsid w:val="00C801A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44">
    <w:name w:val="7BCE9459255E4414AD38FC971776104344"/>
    <w:rsid w:val="00C801A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34">
    <w:name w:val="C65FB9D8D3034C51909F11A441C15C0E34"/>
    <w:rsid w:val="00C801A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36">
    <w:name w:val="4B710DAF931E4BDC90C31A9B7578246436"/>
    <w:rsid w:val="00C801A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42">
    <w:name w:val="7AF9A3BA0C6343308E0F806788233BAA42"/>
    <w:rsid w:val="00C801A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41">
    <w:name w:val="47E52C1C36C5446098882ABD7418108841"/>
    <w:rsid w:val="00C801A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41">
    <w:name w:val="B1FFDB0D3B2C47F88CDD0F4849BE0E3541"/>
    <w:rsid w:val="00C801A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41">
    <w:name w:val="FEE7749B04B04D1BBE18B7CE8207E24541"/>
    <w:rsid w:val="00C801A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39">
    <w:name w:val="00701C2353834176A65C3889547E2C2939"/>
    <w:rsid w:val="00C801A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39">
    <w:name w:val="32179C7F4F5E4079A02EB158ADC3365A39"/>
    <w:rsid w:val="00C801A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39">
    <w:name w:val="CF9B6D00294B418FBF6663E6B19D894139"/>
    <w:rsid w:val="00C801A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46">
    <w:name w:val="B1B31F0CAD0E4DFA881437D31CBE75EA46"/>
    <w:rsid w:val="00C801A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EBE034FC8FDA46C285418A96ECC7BEEB">
    <w:name w:val="EBE034FC8FDA46C285418A96ECC7BEEB"/>
    <w:rsid w:val="00C801A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5946B35A41B340689D152340EEB794AB">
    <w:name w:val="5946B35A41B340689D152340EEB794AB"/>
    <w:rsid w:val="00C801A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69">
    <w:name w:val="BE42E51F6A3C40838A82D2B2D97B7B0569"/>
    <w:rsid w:val="004D267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66">
    <w:name w:val="5248B3DB93F44553B932285D6852783666"/>
    <w:rsid w:val="004D267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69">
    <w:name w:val="B6763E0A9CF64DF29623E89AD3CD224C69"/>
    <w:rsid w:val="004D267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69">
    <w:name w:val="B8F23DEDD44B41DF88CF77B9DA0FE93969"/>
    <w:rsid w:val="004D267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64">
    <w:name w:val="966A495C24D448C09474FCF375DE36A364"/>
    <w:rsid w:val="004D267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46">
    <w:name w:val="CD87AAFEB85544D48974E8B6F637240646"/>
    <w:rsid w:val="004D267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21">
    <w:name w:val="89002642C6414EEAB99458133DF332B321"/>
    <w:rsid w:val="004D267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45">
    <w:name w:val="7BCE9459255E4414AD38FC971776104345"/>
    <w:rsid w:val="004D267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35">
    <w:name w:val="C65FB9D8D3034C51909F11A441C15C0E35"/>
    <w:rsid w:val="004D267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37">
    <w:name w:val="4B710DAF931E4BDC90C31A9B7578246437"/>
    <w:rsid w:val="004D267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43">
    <w:name w:val="7AF9A3BA0C6343308E0F806788233BAA43"/>
    <w:rsid w:val="004D267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42">
    <w:name w:val="47E52C1C36C5446098882ABD7418108842"/>
    <w:rsid w:val="004D267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42">
    <w:name w:val="B1FFDB0D3B2C47F88CDD0F4849BE0E3542"/>
    <w:rsid w:val="004D267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42">
    <w:name w:val="FEE7749B04B04D1BBE18B7CE8207E24542"/>
    <w:rsid w:val="004D267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40">
    <w:name w:val="00701C2353834176A65C3889547E2C2940"/>
    <w:rsid w:val="004D267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40">
    <w:name w:val="32179C7F4F5E4079A02EB158ADC3365A40"/>
    <w:rsid w:val="004D267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40">
    <w:name w:val="CF9B6D00294B418FBF6663E6B19D894140"/>
    <w:rsid w:val="004D267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47">
    <w:name w:val="B1B31F0CAD0E4DFA881437D31CBE75EA47"/>
    <w:rsid w:val="004D2670"/>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BD04FA2BBABF4274B436E47E8286F8F1">
    <w:name w:val="BD04FA2BBABF4274B436E47E8286F8F1"/>
    <w:rsid w:val="004D2670"/>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2E79AEAA3F3048D7AD07A1E15135BCC2">
    <w:name w:val="2E79AEAA3F3048D7AD07A1E15135BCC2"/>
    <w:rsid w:val="004D2670"/>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70">
    <w:name w:val="BE42E51F6A3C40838A82D2B2D97B7B0570"/>
    <w:rsid w:val="008B2D5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67">
    <w:name w:val="5248B3DB93F44553B932285D6852783667"/>
    <w:rsid w:val="008B2D5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70">
    <w:name w:val="B6763E0A9CF64DF29623E89AD3CD224C70"/>
    <w:rsid w:val="008B2D5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70">
    <w:name w:val="B8F23DEDD44B41DF88CF77B9DA0FE93970"/>
    <w:rsid w:val="008B2D5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65">
    <w:name w:val="966A495C24D448C09474FCF375DE36A365"/>
    <w:rsid w:val="008B2D5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47">
    <w:name w:val="CD87AAFEB85544D48974E8B6F637240647"/>
    <w:rsid w:val="008B2D5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22">
    <w:name w:val="89002642C6414EEAB99458133DF332B322"/>
    <w:rsid w:val="008B2D5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46">
    <w:name w:val="7BCE9459255E4414AD38FC971776104346"/>
    <w:rsid w:val="008B2D5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36">
    <w:name w:val="C65FB9D8D3034C51909F11A441C15C0E36"/>
    <w:rsid w:val="008B2D5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38">
    <w:name w:val="4B710DAF931E4BDC90C31A9B7578246438"/>
    <w:rsid w:val="008B2D5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44">
    <w:name w:val="7AF9A3BA0C6343308E0F806788233BAA44"/>
    <w:rsid w:val="008B2D5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43">
    <w:name w:val="47E52C1C36C5446098882ABD7418108843"/>
    <w:rsid w:val="008B2D5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43">
    <w:name w:val="B1FFDB0D3B2C47F88CDD0F4849BE0E3543"/>
    <w:rsid w:val="008B2D5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43">
    <w:name w:val="FEE7749B04B04D1BBE18B7CE8207E24543"/>
    <w:rsid w:val="008B2D5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41">
    <w:name w:val="00701C2353834176A65C3889547E2C2941"/>
    <w:rsid w:val="008B2D5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41">
    <w:name w:val="32179C7F4F5E4079A02EB158ADC3365A41"/>
    <w:rsid w:val="008B2D5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41">
    <w:name w:val="CF9B6D00294B418FBF6663E6B19D894141"/>
    <w:rsid w:val="008B2D5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48">
    <w:name w:val="B1B31F0CAD0E4DFA881437D31CBE75EA48"/>
    <w:rsid w:val="008B2D50"/>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BA3F4ACA049C4C9A89830F16679C104A">
    <w:name w:val="BA3F4ACA049C4C9A89830F16679C104A"/>
    <w:rsid w:val="008B2D50"/>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2E1F0E87F4984707BA5AC447466EB743">
    <w:name w:val="2E1F0E87F4984707BA5AC447466EB743"/>
    <w:rsid w:val="008B2D50"/>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71">
    <w:name w:val="BE42E51F6A3C40838A82D2B2D97B7B0571"/>
    <w:rsid w:val="0054476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68">
    <w:name w:val="5248B3DB93F44553B932285D6852783668"/>
    <w:rsid w:val="0054476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71">
    <w:name w:val="B6763E0A9CF64DF29623E89AD3CD224C71"/>
    <w:rsid w:val="0054476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71">
    <w:name w:val="B8F23DEDD44B41DF88CF77B9DA0FE93971"/>
    <w:rsid w:val="0054476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66">
    <w:name w:val="966A495C24D448C09474FCF375DE36A366"/>
    <w:rsid w:val="0054476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48">
    <w:name w:val="CD87AAFEB85544D48974E8B6F637240648"/>
    <w:rsid w:val="0054476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23">
    <w:name w:val="89002642C6414EEAB99458133DF332B323"/>
    <w:rsid w:val="0054476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47">
    <w:name w:val="7BCE9459255E4414AD38FC971776104347"/>
    <w:rsid w:val="0054476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37">
    <w:name w:val="C65FB9D8D3034C51909F11A441C15C0E37"/>
    <w:rsid w:val="0054476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39">
    <w:name w:val="4B710DAF931E4BDC90C31A9B7578246439"/>
    <w:rsid w:val="0054476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45">
    <w:name w:val="7AF9A3BA0C6343308E0F806788233BAA45"/>
    <w:rsid w:val="0054476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44">
    <w:name w:val="47E52C1C36C5446098882ABD7418108844"/>
    <w:rsid w:val="0054476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44">
    <w:name w:val="B1FFDB0D3B2C47F88CDD0F4849BE0E3544"/>
    <w:rsid w:val="0054476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44">
    <w:name w:val="FEE7749B04B04D1BBE18B7CE8207E24544"/>
    <w:rsid w:val="0054476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42">
    <w:name w:val="00701C2353834176A65C3889547E2C2942"/>
    <w:rsid w:val="0054476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42">
    <w:name w:val="32179C7F4F5E4079A02EB158ADC3365A42"/>
    <w:rsid w:val="0054476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42">
    <w:name w:val="CF9B6D00294B418FBF6663E6B19D894142"/>
    <w:rsid w:val="0054476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49">
    <w:name w:val="B1B31F0CAD0E4DFA881437D31CBE75EA49"/>
    <w:rsid w:val="00544760"/>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7C8241E97CB34AD1B8679018A19ED4F6">
    <w:name w:val="7C8241E97CB34AD1B8679018A19ED4F6"/>
    <w:rsid w:val="00544760"/>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76E1CBEB05F440A38AB9BCC6C4AD0B9A">
    <w:name w:val="76E1CBEB05F440A38AB9BCC6C4AD0B9A"/>
    <w:rsid w:val="00544760"/>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72">
    <w:name w:val="BE42E51F6A3C40838A82D2B2D97B7B0572"/>
    <w:rsid w:val="00615AD2"/>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69">
    <w:name w:val="5248B3DB93F44553B932285D6852783669"/>
    <w:rsid w:val="00615AD2"/>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72">
    <w:name w:val="B6763E0A9CF64DF29623E89AD3CD224C72"/>
    <w:rsid w:val="00615AD2"/>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72">
    <w:name w:val="B8F23DEDD44B41DF88CF77B9DA0FE93972"/>
    <w:rsid w:val="00615AD2"/>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67">
    <w:name w:val="966A495C24D448C09474FCF375DE36A367"/>
    <w:rsid w:val="00615AD2"/>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49">
    <w:name w:val="CD87AAFEB85544D48974E8B6F637240649"/>
    <w:rsid w:val="00615AD2"/>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24">
    <w:name w:val="89002642C6414EEAB99458133DF332B324"/>
    <w:rsid w:val="00615AD2"/>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48">
    <w:name w:val="7BCE9459255E4414AD38FC971776104348"/>
    <w:rsid w:val="00615AD2"/>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38">
    <w:name w:val="C65FB9D8D3034C51909F11A441C15C0E38"/>
    <w:rsid w:val="00615AD2"/>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40">
    <w:name w:val="4B710DAF931E4BDC90C31A9B7578246440"/>
    <w:rsid w:val="00615AD2"/>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46">
    <w:name w:val="7AF9A3BA0C6343308E0F806788233BAA46"/>
    <w:rsid w:val="00615AD2"/>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45">
    <w:name w:val="47E52C1C36C5446098882ABD7418108845"/>
    <w:rsid w:val="00615AD2"/>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45">
    <w:name w:val="B1FFDB0D3B2C47F88CDD0F4849BE0E3545"/>
    <w:rsid w:val="00615AD2"/>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45">
    <w:name w:val="FEE7749B04B04D1BBE18B7CE8207E24545"/>
    <w:rsid w:val="00615AD2"/>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43">
    <w:name w:val="00701C2353834176A65C3889547E2C2943"/>
    <w:rsid w:val="00615AD2"/>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43">
    <w:name w:val="32179C7F4F5E4079A02EB158ADC3365A43"/>
    <w:rsid w:val="00615AD2"/>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43">
    <w:name w:val="CF9B6D00294B418FBF6663E6B19D894143"/>
    <w:rsid w:val="00615AD2"/>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50">
    <w:name w:val="B1B31F0CAD0E4DFA881437D31CBE75EA50"/>
    <w:rsid w:val="00615AD2"/>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2E28FF9A56B742FA9724F8C49C47854F">
    <w:name w:val="2E28FF9A56B742FA9724F8C49C47854F"/>
    <w:rsid w:val="00615AD2"/>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626C007279148B7A77E5BF9CEBEE389">
    <w:name w:val="8626C007279148B7A77E5BF9CEBEE389"/>
    <w:rsid w:val="00615AD2"/>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73">
    <w:name w:val="BE42E51F6A3C40838A82D2B2D97B7B0573"/>
    <w:rsid w:val="00E2714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70">
    <w:name w:val="5248B3DB93F44553B932285D6852783670"/>
    <w:rsid w:val="00E2714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73">
    <w:name w:val="B6763E0A9CF64DF29623E89AD3CD224C73"/>
    <w:rsid w:val="00E2714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73">
    <w:name w:val="B8F23DEDD44B41DF88CF77B9DA0FE93973"/>
    <w:rsid w:val="00E2714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68">
    <w:name w:val="966A495C24D448C09474FCF375DE36A368"/>
    <w:rsid w:val="00E2714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50">
    <w:name w:val="CD87AAFEB85544D48974E8B6F637240650"/>
    <w:rsid w:val="00E2714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25">
    <w:name w:val="89002642C6414EEAB99458133DF332B325"/>
    <w:rsid w:val="00E2714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49">
    <w:name w:val="7BCE9459255E4414AD38FC971776104349"/>
    <w:rsid w:val="00E2714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39">
    <w:name w:val="C65FB9D8D3034C51909F11A441C15C0E39"/>
    <w:rsid w:val="00E2714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41">
    <w:name w:val="4B710DAF931E4BDC90C31A9B7578246441"/>
    <w:rsid w:val="00E2714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47">
    <w:name w:val="7AF9A3BA0C6343308E0F806788233BAA47"/>
    <w:rsid w:val="00E2714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46">
    <w:name w:val="47E52C1C36C5446098882ABD7418108846"/>
    <w:rsid w:val="00E2714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46">
    <w:name w:val="B1FFDB0D3B2C47F88CDD0F4849BE0E3546"/>
    <w:rsid w:val="00E2714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46">
    <w:name w:val="FEE7749B04B04D1BBE18B7CE8207E24546"/>
    <w:rsid w:val="00E2714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44">
    <w:name w:val="00701C2353834176A65C3889547E2C2944"/>
    <w:rsid w:val="00E2714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44">
    <w:name w:val="32179C7F4F5E4079A02EB158ADC3365A44"/>
    <w:rsid w:val="00E2714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44">
    <w:name w:val="CF9B6D00294B418FBF6663E6B19D894144"/>
    <w:rsid w:val="00E2714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51">
    <w:name w:val="B1B31F0CAD0E4DFA881437D31CBE75EA51"/>
    <w:rsid w:val="00E2714F"/>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2DB453C487B46A394B75ED7475B664B">
    <w:name w:val="02DB453C487B46A394B75ED7475B664B"/>
    <w:rsid w:val="00E2714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CE39E3E013EC4D4D9F037BE6ADB669A1">
    <w:name w:val="CE39E3E013EC4D4D9F037BE6ADB669A1"/>
    <w:rsid w:val="00E2714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74">
    <w:name w:val="BE42E51F6A3C40838A82D2B2D97B7B0574"/>
    <w:rsid w:val="003C41F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71">
    <w:name w:val="5248B3DB93F44553B932285D6852783671"/>
    <w:rsid w:val="003C41F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74">
    <w:name w:val="B6763E0A9CF64DF29623E89AD3CD224C74"/>
    <w:rsid w:val="003C41F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74">
    <w:name w:val="B8F23DEDD44B41DF88CF77B9DA0FE93974"/>
    <w:rsid w:val="003C41F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69">
    <w:name w:val="966A495C24D448C09474FCF375DE36A369"/>
    <w:rsid w:val="003C41F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51">
    <w:name w:val="CD87AAFEB85544D48974E8B6F637240651"/>
    <w:rsid w:val="003C41F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26">
    <w:name w:val="89002642C6414EEAB99458133DF332B326"/>
    <w:rsid w:val="003C41F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50">
    <w:name w:val="7BCE9459255E4414AD38FC971776104350"/>
    <w:rsid w:val="003C41F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40">
    <w:name w:val="C65FB9D8D3034C51909F11A441C15C0E40"/>
    <w:rsid w:val="003C41F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42">
    <w:name w:val="4B710DAF931E4BDC90C31A9B7578246442"/>
    <w:rsid w:val="003C41F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48">
    <w:name w:val="7AF9A3BA0C6343308E0F806788233BAA48"/>
    <w:rsid w:val="003C41F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47">
    <w:name w:val="47E52C1C36C5446098882ABD7418108847"/>
    <w:rsid w:val="003C41F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47">
    <w:name w:val="B1FFDB0D3B2C47F88CDD0F4849BE0E3547"/>
    <w:rsid w:val="003C41F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47">
    <w:name w:val="FEE7749B04B04D1BBE18B7CE8207E24547"/>
    <w:rsid w:val="003C41F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45">
    <w:name w:val="00701C2353834176A65C3889547E2C2945"/>
    <w:rsid w:val="003C41F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45">
    <w:name w:val="32179C7F4F5E4079A02EB158ADC3365A45"/>
    <w:rsid w:val="003C41F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45">
    <w:name w:val="CF9B6D00294B418FBF6663E6B19D894145"/>
    <w:rsid w:val="003C41F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52">
    <w:name w:val="B1B31F0CAD0E4DFA881437D31CBE75EA52"/>
    <w:rsid w:val="003C41F0"/>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EDF1E13BB114E82B515459115B5BB42">
    <w:name w:val="8EDF1E13BB114E82B515459115B5BB42"/>
    <w:rsid w:val="003C41F0"/>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1F2B32A3A43943F0843E9B68C5EF59A2">
    <w:name w:val="1F2B32A3A43943F0843E9B68C5EF59A2"/>
    <w:rsid w:val="003C41F0"/>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75">
    <w:name w:val="BE42E51F6A3C40838A82D2B2D97B7B0575"/>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72">
    <w:name w:val="5248B3DB93F44553B932285D6852783672"/>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75">
    <w:name w:val="B6763E0A9CF64DF29623E89AD3CD224C75"/>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75">
    <w:name w:val="B8F23DEDD44B41DF88CF77B9DA0FE93975"/>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70">
    <w:name w:val="966A495C24D448C09474FCF375DE36A370"/>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52">
    <w:name w:val="CD87AAFEB85544D48974E8B6F637240652"/>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27">
    <w:name w:val="89002642C6414EEAB99458133DF332B327"/>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51">
    <w:name w:val="7BCE9459255E4414AD38FC971776104351"/>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41">
    <w:name w:val="C65FB9D8D3034C51909F11A441C15C0E41"/>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43">
    <w:name w:val="4B710DAF931E4BDC90C31A9B7578246443"/>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49">
    <w:name w:val="7AF9A3BA0C6343308E0F806788233BAA49"/>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48">
    <w:name w:val="47E52C1C36C5446098882ABD7418108848"/>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48">
    <w:name w:val="B1FFDB0D3B2C47F88CDD0F4849BE0E3548"/>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48">
    <w:name w:val="FEE7749B04B04D1BBE18B7CE8207E24548"/>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46">
    <w:name w:val="00701C2353834176A65C3889547E2C2946"/>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46">
    <w:name w:val="32179C7F4F5E4079A02EB158ADC3365A46"/>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46">
    <w:name w:val="CF9B6D00294B418FBF6663E6B19D894146"/>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53">
    <w:name w:val="B1B31F0CAD0E4DFA881437D31CBE75EA53"/>
    <w:rsid w:val="00973A0F"/>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0B8BB92A6134D02849ED48F90E67A18">
    <w:name w:val="80B8BB92A6134D02849ED48F90E67A18"/>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2AD1778DC9794F54946EA9C9BFD69737">
    <w:name w:val="2AD1778DC9794F54946EA9C9BFD69737"/>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76">
    <w:name w:val="BE42E51F6A3C40838A82D2B2D97B7B0576"/>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73">
    <w:name w:val="5248B3DB93F44553B932285D6852783673"/>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76">
    <w:name w:val="B6763E0A9CF64DF29623E89AD3CD224C76"/>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76">
    <w:name w:val="B8F23DEDD44B41DF88CF77B9DA0FE93976"/>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71">
    <w:name w:val="966A495C24D448C09474FCF375DE36A371"/>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53">
    <w:name w:val="CD87AAFEB85544D48974E8B6F637240653"/>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28">
    <w:name w:val="89002642C6414EEAB99458133DF332B328"/>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52">
    <w:name w:val="7BCE9459255E4414AD38FC971776104352"/>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42">
    <w:name w:val="C65FB9D8D3034C51909F11A441C15C0E42"/>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44">
    <w:name w:val="4B710DAF931E4BDC90C31A9B7578246444"/>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50">
    <w:name w:val="7AF9A3BA0C6343308E0F806788233BAA50"/>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49">
    <w:name w:val="47E52C1C36C5446098882ABD7418108849"/>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49">
    <w:name w:val="B1FFDB0D3B2C47F88CDD0F4849BE0E3549"/>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49">
    <w:name w:val="FEE7749B04B04D1BBE18B7CE8207E24549"/>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47">
    <w:name w:val="00701C2353834176A65C3889547E2C2947"/>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47">
    <w:name w:val="32179C7F4F5E4079A02EB158ADC3365A47"/>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47">
    <w:name w:val="CF9B6D00294B418FBF6663E6B19D894147"/>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54">
    <w:name w:val="B1B31F0CAD0E4DFA881437D31CBE75EA54"/>
    <w:rsid w:val="00973A0F"/>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0B8BB92A6134D02849ED48F90E67A181">
    <w:name w:val="80B8BB92A6134D02849ED48F90E67A181"/>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2AD1778DC9794F54946EA9C9BFD697371">
    <w:name w:val="2AD1778DC9794F54946EA9C9BFD697371"/>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77">
    <w:name w:val="BE42E51F6A3C40838A82D2B2D97B7B0577"/>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74">
    <w:name w:val="5248B3DB93F44553B932285D6852783674"/>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77">
    <w:name w:val="B6763E0A9CF64DF29623E89AD3CD224C77"/>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77">
    <w:name w:val="B8F23DEDD44B41DF88CF77B9DA0FE93977"/>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72">
    <w:name w:val="966A495C24D448C09474FCF375DE36A372"/>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54">
    <w:name w:val="CD87AAFEB85544D48974E8B6F637240654"/>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29">
    <w:name w:val="89002642C6414EEAB99458133DF332B329"/>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53">
    <w:name w:val="7BCE9459255E4414AD38FC971776104353"/>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43">
    <w:name w:val="C65FB9D8D3034C51909F11A441C15C0E43"/>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45">
    <w:name w:val="4B710DAF931E4BDC90C31A9B7578246445"/>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51">
    <w:name w:val="7AF9A3BA0C6343308E0F806788233BAA51"/>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50">
    <w:name w:val="47E52C1C36C5446098882ABD7418108850"/>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50">
    <w:name w:val="B1FFDB0D3B2C47F88CDD0F4849BE0E3550"/>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50">
    <w:name w:val="FEE7749B04B04D1BBE18B7CE8207E24550"/>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48">
    <w:name w:val="00701C2353834176A65C3889547E2C2948"/>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48">
    <w:name w:val="32179C7F4F5E4079A02EB158ADC3365A48"/>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48">
    <w:name w:val="CF9B6D00294B418FBF6663E6B19D894148"/>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55">
    <w:name w:val="B1B31F0CAD0E4DFA881437D31CBE75EA55"/>
    <w:rsid w:val="00973A0F"/>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0B8BB92A6134D02849ED48F90E67A182">
    <w:name w:val="80B8BB92A6134D02849ED48F90E67A182"/>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2AD1778DC9794F54946EA9C9BFD697372">
    <w:name w:val="2AD1778DC9794F54946EA9C9BFD697372"/>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78">
    <w:name w:val="BE42E51F6A3C40838A82D2B2D97B7B0578"/>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75">
    <w:name w:val="5248B3DB93F44553B932285D6852783675"/>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78">
    <w:name w:val="B6763E0A9CF64DF29623E89AD3CD224C78"/>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78">
    <w:name w:val="B8F23DEDD44B41DF88CF77B9DA0FE93978"/>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73">
    <w:name w:val="966A495C24D448C09474FCF375DE36A373"/>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55">
    <w:name w:val="CD87AAFEB85544D48974E8B6F637240655"/>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30">
    <w:name w:val="89002642C6414EEAB99458133DF332B330"/>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54">
    <w:name w:val="7BCE9459255E4414AD38FC971776104354"/>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44">
    <w:name w:val="C65FB9D8D3034C51909F11A441C15C0E44"/>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46">
    <w:name w:val="4B710DAF931E4BDC90C31A9B7578246446"/>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52">
    <w:name w:val="7AF9A3BA0C6343308E0F806788233BAA52"/>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51">
    <w:name w:val="47E52C1C36C5446098882ABD7418108851"/>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51">
    <w:name w:val="B1FFDB0D3B2C47F88CDD0F4849BE0E3551"/>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51">
    <w:name w:val="FEE7749B04B04D1BBE18B7CE8207E24551"/>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49">
    <w:name w:val="00701C2353834176A65C3889547E2C2949"/>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49">
    <w:name w:val="32179C7F4F5E4079A02EB158ADC3365A49"/>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49">
    <w:name w:val="CF9B6D00294B418FBF6663E6B19D894149"/>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56">
    <w:name w:val="B1B31F0CAD0E4DFA881437D31CBE75EA56"/>
    <w:rsid w:val="00973A0F"/>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0B8BB92A6134D02849ED48F90E67A183">
    <w:name w:val="80B8BB92A6134D02849ED48F90E67A183"/>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2AD1778DC9794F54946EA9C9BFD697373">
    <w:name w:val="2AD1778DC9794F54946EA9C9BFD697373"/>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79">
    <w:name w:val="BE42E51F6A3C40838A82D2B2D97B7B0579"/>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76">
    <w:name w:val="5248B3DB93F44553B932285D6852783676"/>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79">
    <w:name w:val="B6763E0A9CF64DF29623E89AD3CD224C79"/>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79">
    <w:name w:val="B8F23DEDD44B41DF88CF77B9DA0FE93979"/>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74">
    <w:name w:val="966A495C24D448C09474FCF375DE36A374"/>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56">
    <w:name w:val="CD87AAFEB85544D48974E8B6F637240656"/>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31">
    <w:name w:val="89002642C6414EEAB99458133DF332B331"/>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55">
    <w:name w:val="7BCE9459255E4414AD38FC971776104355"/>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45">
    <w:name w:val="C65FB9D8D3034C51909F11A441C15C0E45"/>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47">
    <w:name w:val="4B710DAF931E4BDC90C31A9B7578246447"/>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53">
    <w:name w:val="7AF9A3BA0C6343308E0F806788233BAA53"/>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52">
    <w:name w:val="47E52C1C36C5446098882ABD7418108852"/>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52">
    <w:name w:val="B1FFDB0D3B2C47F88CDD0F4849BE0E3552"/>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52">
    <w:name w:val="FEE7749B04B04D1BBE18B7CE8207E24552"/>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50">
    <w:name w:val="00701C2353834176A65C3889547E2C2950"/>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50">
    <w:name w:val="32179C7F4F5E4079A02EB158ADC3365A50"/>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50">
    <w:name w:val="CF9B6D00294B418FBF6663E6B19D894150"/>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57">
    <w:name w:val="B1B31F0CAD0E4DFA881437D31CBE75EA57"/>
    <w:rsid w:val="00973A0F"/>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0B8BB92A6134D02849ED48F90E67A184">
    <w:name w:val="80B8BB92A6134D02849ED48F90E67A184"/>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2AD1778DC9794F54946EA9C9BFD697374">
    <w:name w:val="2AD1778DC9794F54946EA9C9BFD697374"/>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80">
    <w:name w:val="BE42E51F6A3C40838A82D2B2D97B7B0580"/>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77">
    <w:name w:val="5248B3DB93F44553B932285D6852783677"/>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80">
    <w:name w:val="B6763E0A9CF64DF29623E89AD3CD224C80"/>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80">
    <w:name w:val="B8F23DEDD44B41DF88CF77B9DA0FE93980"/>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75">
    <w:name w:val="966A495C24D448C09474FCF375DE36A375"/>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57">
    <w:name w:val="CD87AAFEB85544D48974E8B6F637240657"/>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32">
    <w:name w:val="89002642C6414EEAB99458133DF332B332"/>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56">
    <w:name w:val="7BCE9459255E4414AD38FC971776104356"/>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46">
    <w:name w:val="C65FB9D8D3034C51909F11A441C15C0E46"/>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48">
    <w:name w:val="4B710DAF931E4BDC90C31A9B7578246448"/>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54">
    <w:name w:val="7AF9A3BA0C6343308E0F806788233BAA54"/>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53">
    <w:name w:val="47E52C1C36C5446098882ABD7418108853"/>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53">
    <w:name w:val="B1FFDB0D3B2C47F88CDD0F4849BE0E3553"/>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53">
    <w:name w:val="FEE7749B04B04D1BBE18B7CE8207E24553"/>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51">
    <w:name w:val="00701C2353834176A65C3889547E2C2951"/>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51">
    <w:name w:val="32179C7F4F5E4079A02EB158ADC3365A51"/>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51">
    <w:name w:val="CF9B6D00294B418FBF6663E6B19D894151"/>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58">
    <w:name w:val="B1B31F0CAD0E4DFA881437D31CBE75EA58"/>
    <w:rsid w:val="00973A0F"/>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0B8BB92A6134D02849ED48F90E67A185">
    <w:name w:val="80B8BB92A6134D02849ED48F90E67A185"/>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2AD1778DC9794F54946EA9C9BFD697375">
    <w:name w:val="2AD1778DC9794F54946EA9C9BFD697375"/>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81">
    <w:name w:val="BE42E51F6A3C40838A82D2B2D97B7B0581"/>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78">
    <w:name w:val="5248B3DB93F44553B932285D6852783678"/>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81">
    <w:name w:val="B6763E0A9CF64DF29623E89AD3CD224C81"/>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81">
    <w:name w:val="B8F23DEDD44B41DF88CF77B9DA0FE93981"/>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76">
    <w:name w:val="966A495C24D448C09474FCF375DE36A376"/>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58">
    <w:name w:val="CD87AAFEB85544D48974E8B6F637240658"/>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33">
    <w:name w:val="89002642C6414EEAB99458133DF332B333"/>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57">
    <w:name w:val="7BCE9459255E4414AD38FC971776104357"/>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47">
    <w:name w:val="C65FB9D8D3034C51909F11A441C15C0E47"/>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49">
    <w:name w:val="4B710DAF931E4BDC90C31A9B7578246449"/>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55">
    <w:name w:val="7AF9A3BA0C6343308E0F806788233BAA55"/>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54">
    <w:name w:val="47E52C1C36C5446098882ABD7418108854"/>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54">
    <w:name w:val="B1FFDB0D3B2C47F88CDD0F4849BE0E3554"/>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54">
    <w:name w:val="FEE7749B04B04D1BBE18B7CE8207E24554"/>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52">
    <w:name w:val="00701C2353834176A65C3889547E2C2952"/>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52">
    <w:name w:val="32179C7F4F5E4079A02EB158ADC3365A52"/>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52">
    <w:name w:val="CF9B6D00294B418FBF6663E6B19D894152"/>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59">
    <w:name w:val="B1B31F0CAD0E4DFA881437D31CBE75EA59"/>
    <w:rsid w:val="00973A0F"/>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0B8BB92A6134D02849ED48F90E67A186">
    <w:name w:val="80B8BB92A6134D02849ED48F90E67A186"/>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2AD1778DC9794F54946EA9C9BFD697376">
    <w:name w:val="2AD1778DC9794F54946EA9C9BFD697376"/>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82">
    <w:name w:val="BE42E51F6A3C40838A82D2B2D97B7B0582"/>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79">
    <w:name w:val="5248B3DB93F44553B932285D6852783679"/>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82">
    <w:name w:val="B6763E0A9CF64DF29623E89AD3CD224C82"/>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82">
    <w:name w:val="B8F23DEDD44B41DF88CF77B9DA0FE93982"/>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77">
    <w:name w:val="966A495C24D448C09474FCF375DE36A377"/>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59">
    <w:name w:val="CD87AAFEB85544D48974E8B6F637240659"/>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34">
    <w:name w:val="89002642C6414EEAB99458133DF332B334"/>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58">
    <w:name w:val="7BCE9459255E4414AD38FC971776104358"/>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48">
    <w:name w:val="C65FB9D8D3034C51909F11A441C15C0E48"/>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50">
    <w:name w:val="4B710DAF931E4BDC90C31A9B7578246450"/>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56">
    <w:name w:val="7AF9A3BA0C6343308E0F806788233BAA56"/>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55">
    <w:name w:val="47E52C1C36C5446098882ABD7418108855"/>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55">
    <w:name w:val="B1FFDB0D3B2C47F88CDD0F4849BE0E3555"/>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55">
    <w:name w:val="FEE7749B04B04D1BBE18B7CE8207E24555"/>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53">
    <w:name w:val="00701C2353834176A65C3889547E2C2953"/>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53">
    <w:name w:val="32179C7F4F5E4079A02EB158ADC3365A53"/>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53">
    <w:name w:val="CF9B6D00294B418FBF6663E6B19D894153"/>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60">
    <w:name w:val="B1B31F0CAD0E4DFA881437D31CBE75EA60"/>
    <w:rsid w:val="00973A0F"/>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0B8BB92A6134D02849ED48F90E67A187">
    <w:name w:val="80B8BB92A6134D02849ED48F90E67A187"/>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2AD1778DC9794F54946EA9C9BFD697377">
    <w:name w:val="2AD1778DC9794F54946EA9C9BFD697377"/>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83">
    <w:name w:val="BE42E51F6A3C40838A82D2B2D97B7B0583"/>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80">
    <w:name w:val="5248B3DB93F44553B932285D6852783680"/>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83">
    <w:name w:val="B6763E0A9CF64DF29623E89AD3CD224C83"/>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83">
    <w:name w:val="B8F23DEDD44B41DF88CF77B9DA0FE93983"/>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78">
    <w:name w:val="966A495C24D448C09474FCF375DE36A378"/>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60">
    <w:name w:val="CD87AAFEB85544D48974E8B6F637240660"/>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35">
    <w:name w:val="89002642C6414EEAB99458133DF332B335"/>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59">
    <w:name w:val="7BCE9459255E4414AD38FC971776104359"/>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49">
    <w:name w:val="C65FB9D8D3034C51909F11A441C15C0E49"/>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51">
    <w:name w:val="4B710DAF931E4BDC90C31A9B7578246451"/>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57">
    <w:name w:val="7AF9A3BA0C6343308E0F806788233BAA57"/>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56">
    <w:name w:val="47E52C1C36C5446098882ABD7418108856"/>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56">
    <w:name w:val="B1FFDB0D3B2C47F88CDD0F4849BE0E3556"/>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56">
    <w:name w:val="FEE7749B04B04D1BBE18B7CE8207E24556"/>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54">
    <w:name w:val="00701C2353834176A65C3889547E2C2954"/>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54">
    <w:name w:val="32179C7F4F5E4079A02EB158ADC3365A54"/>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54">
    <w:name w:val="CF9B6D00294B418FBF6663E6B19D894154"/>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61">
    <w:name w:val="B1B31F0CAD0E4DFA881437D31CBE75EA61"/>
    <w:rsid w:val="00973A0F"/>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0B8BB92A6134D02849ED48F90E67A188">
    <w:name w:val="80B8BB92A6134D02849ED48F90E67A188"/>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2AD1778DC9794F54946EA9C9BFD697378">
    <w:name w:val="2AD1778DC9794F54946EA9C9BFD697378"/>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84">
    <w:name w:val="BE42E51F6A3C40838A82D2B2D97B7B0584"/>
    <w:rsid w:val="009E0A85"/>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81">
    <w:name w:val="5248B3DB93F44553B932285D6852783681"/>
    <w:rsid w:val="009E0A85"/>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84">
    <w:name w:val="B6763E0A9CF64DF29623E89AD3CD224C84"/>
    <w:rsid w:val="009E0A85"/>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84">
    <w:name w:val="B8F23DEDD44B41DF88CF77B9DA0FE93984"/>
    <w:rsid w:val="009E0A85"/>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79">
    <w:name w:val="966A495C24D448C09474FCF375DE36A379"/>
    <w:rsid w:val="009E0A85"/>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61">
    <w:name w:val="CD87AAFEB85544D48974E8B6F637240661"/>
    <w:rsid w:val="009E0A85"/>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36">
    <w:name w:val="89002642C6414EEAB99458133DF332B336"/>
    <w:rsid w:val="009E0A85"/>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60">
    <w:name w:val="7BCE9459255E4414AD38FC971776104360"/>
    <w:rsid w:val="009E0A85"/>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50">
    <w:name w:val="C65FB9D8D3034C51909F11A441C15C0E50"/>
    <w:rsid w:val="009E0A85"/>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52">
    <w:name w:val="4B710DAF931E4BDC90C31A9B7578246452"/>
    <w:rsid w:val="009E0A85"/>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58">
    <w:name w:val="7AF9A3BA0C6343308E0F806788233BAA58"/>
    <w:rsid w:val="009E0A85"/>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57">
    <w:name w:val="47E52C1C36C5446098882ABD7418108857"/>
    <w:rsid w:val="009E0A85"/>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57">
    <w:name w:val="B1FFDB0D3B2C47F88CDD0F4849BE0E3557"/>
    <w:rsid w:val="009E0A85"/>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57">
    <w:name w:val="FEE7749B04B04D1BBE18B7CE8207E24557"/>
    <w:rsid w:val="009E0A85"/>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55">
    <w:name w:val="00701C2353834176A65C3889547E2C2955"/>
    <w:rsid w:val="009E0A85"/>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55">
    <w:name w:val="32179C7F4F5E4079A02EB158ADC3365A55"/>
    <w:rsid w:val="009E0A85"/>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55">
    <w:name w:val="CF9B6D00294B418FBF6663E6B19D894155"/>
    <w:rsid w:val="009E0A85"/>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62">
    <w:name w:val="B1B31F0CAD0E4DFA881437D31CBE75EA62"/>
    <w:rsid w:val="009E0A85"/>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275F528866AD4A0B86B1943AE3C0C6DC">
    <w:name w:val="275F528866AD4A0B86B1943AE3C0C6DC"/>
    <w:rsid w:val="009E0A85"/>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7B802DF59504F4B82B8813FFBF4F33A">
    <w:name w:val="E7B802DF59504F4B82B8813FFBF4F33A"/>
    <w:rsid w:val="009E0A85"/>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85">
    <w:name w:val="BE42E51F6A3C40838A82D2B2D97B7B0585"/>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82">
    <w:name w:val="5248B3DB93F44553B932285D6852783682"/>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85">
    <w:name w:val="B6763E0A9CF64DF29623E89AD3CD224C85"/>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85">
    <w:name w:val="B8F23DEDD44B41DF88CF77B9DA0FE93985"/>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80">
    <w:name w:val="966A495C24D448C09474FCF375DE36A380"/>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62">
    <w:name w:val="CD87AAFEB85544D48974E8B6F637240662"/>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37">
    <w:name w:val="89002642C6414EEAB99458133DF332B337"/>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61">
    <w:name w:val="7BCE9459255E4414AD38FC971776104361"/>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51">
    <w:name w:val="C65FB9D8D3034C51909F11A441C15C0E51"/>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53">
    <w:name w:val="4B710DAF931E4BDC90C31A9B7578246453"/>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59">
    <w:name w:val="7AF9A3BA0C6343308E0F806788233BAA59"/>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58">
    <w:name w:val="47E52C1C36C5446098882ABD7418108858"/>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58">
    <w:name w:val="B1FFDB0D3B2C47F88CDD0F4849BE0E3558"/>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58">
    <w:name w:val="FEE7749B04B04D1BBE18B7CE8207E24558"/>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56">
    <w:name w:val="00701C2353834176A65C3889547E2C2956"/>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56">
    <w:name w:val="32179C7F4F5E4079A02EB158ADC3365A56"/>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56">
    <w:name w:val="CF9B6D00294B418FBF6663E6B19D894156"/>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63">
    <w:name w:val="B1B31F0CAD0E4DFA881437D31CBE75EA63"/>
    <w:rsid w:val="00C845F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51E055D2EA44B329E9A215C64211ADC">
    <w:name w:val="851E055D2EA44B329E9A215C64211ADC"/>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658761B4CCF64FFCA5239F4567BB3EEC">
    <w:name w:val="658761B4CCF64FFCA5239F4567BB3EEC"/>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86">
    <w:name w:val="BE42E51F6A3C40838A82D2B2D97B7B0586"/>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83">
    <w:name w:val="5248B3DB93F44553B932285D6852783683"/>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86">
    <w:name w:val="B6763E0A9CF64DF29623E89AD3CD224C86"/>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86">
    <w:name w:val="B8F23DEDD44B41DF88CF77B9DA0FE93986"/>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81">
    <w:name w:val="966A495C24D448C09474FCF375DE36A381"/>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63">
    <w:name w:val="CD87AAFEB85544D48974E8B6F637240663"/>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38">
    <w:name w:val="89002642C6414EEAB99458133DF332B338"/>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62">
    <w:name w:val="7BCE9459255E4414AD38FC971776104362"/>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52">
    <w:name w:val="C65FB9D8D3034C51909F11A441C15C0E52"/>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54">
    <w:name w:val="4B710DAF931E4BDC90C31A9B7578246454"/>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60">
    <w:name w:val="7AF9A3BA0C6343308E0F806788233BAA60"/>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59">
    <w:name w:val="47E52C1C36C5446098882ABD7418108859"/>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59">
    <w:name w:val="B1FFDB0D3B2C47F88CDD0F4849BE0E3559"/>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59">
    <w:name w:val="FEE7749B04B04D1BBE18B7CE8207E24559"/>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57">
    <w:name w:val="00701C2353834176A65C3889547E2C2957"/>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57">
    <w:name w:val="32179C7F4F5E4079A02EB158ADC3365A57"/>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57">
    <w:name w:val="CF9B6D00294B418FBF6663E6B19D894157"/>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64">
    <w:name w:val="B1B31F0CAD0E4DFA881437D31CBE75EA64"/>
    <w:rsid w:val="00C845F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51E055D2EA44B329E9A215C64211ADC1">
    <w:name w:val="851E055D2EA44B329E9A215C64211ADC1"/>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658761B4CCF64FFCA5239F4567BB3EEC1">
    <w:name w:val="658761B4CCF64FFCA5239F4567BB3EEC1"/>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87">
    <w:name w:val="BE42E51F6A3C40838A82D2B2D97B7B0587"/>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84">
    <w:name w:val="5248B3DB93F44553B932285D6852783684"/>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87">
    <w:name w:val="B6763E0A9CF64DF29623E89AD3CD224C87"/>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87">
    <w:name w:val="B8F23DEDD44B41DF88CF77B9DA0FE93987"/>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82">
    <w:name w:val="966A495C24D448C09474FCF375DE36A382"/>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64">
    <w:name w:val="CD87AAFEB85544D48974E8B6F637240664"/>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39">
    <w:name w:val="89002642C6414EEAB99458133DF332B339"/>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63">
    <w:name w:val="7BCE9459255E4414AD38FC971776104363"/>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53">
    <w:name w:val="C65FB9D8D3034C51909F11A441C15C0E53"/>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55">
    <w:name w:val="4B710DAF931E4BDC90C31A9B7578246455"/>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61">
    <w:name w:val="7AF9A3BA0C6343308E0F806788233BAA61"/>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60">
    <w:name w:val="47E52C1C36C5446098882ABD7418108860"/>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60">
    <w:name w:val="B1FFDB0D3B2C47F88CDD0F4849BE0E3560"/>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60">
    <w:name w:val="FEE7749B04B04D1BBE18B7CE8207E24560"/>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58">
    <w:name w:val="00701C2353834176A65C3889547E2C2958"/>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58">
    <w:name w:val="32179C7F4F5E4079A02EB158ADC3365A58"/>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58">
    <w:name w:val="CF9B6D00294B418FBF6663E6B19D894158"/>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65">
    <w:name w:val="B1B31F0CAD0E4DFA881437D31CBE75EA65"/>
    <w:rsid w:val="00C845F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51E055D2EA44B329E9A215C64211ADC2">
    <w:name w:val="851E055D2EA44B329E9A215C64211ADC2"/>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658761B4CCF64FFCA5239F4567BB3EEC2">
    <w:name w:val="658761B4CCF64FFCA5239F4567BB3EEC2"/>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88">
    <w:name w:val="BE42E51F6A3C40838A82D2B2D97B7B0588"/>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85">
    <w:name w:val="5248B3DB93F44553B932285D6852783685"/>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88">
    <w:name w:val="B6763E0A9CF64DF29623E89AD3CD224C88"/>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88">
    <w:name w:val="B8F23DEDD44B41DF88CF77B9DA0FE93988"/>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83">
    <w:name w:val="966A495C24D448C09474FCF375DE36A383"/>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65">
    <w:name w:val="CD87AAFEB85544D48974E8B6F637240665"/>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40">
    <w:name w:val="89002642C6414EEAB99458133DF332B340"/>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64">
    <w:name w:val="7BCE9459255E4414AD38FC971776104364"/>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54">
    <w:name w:val="C65FB9D8D3034C51909F11A441C15C0E54"/>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56">
    <w:name w:val="4B710DAF931E4BDC90C31A9B7578246456"/>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62">
    <w:name w:val="7AF9A3BA0C6343308E0F806788233BAA62"/>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61">
    <w:name w:val="47E52C1C36C5446098882ABD7418108861"/>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61">
    <w:name w:val="B1FFDB0D3B2C47F88CDD0F4849BE0E3561"/>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61">
    <w:name w:val="FEE7749B04B04D1BBE18B7CE8207E24561"/>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59">
    <w:name w:val="00701C2353834176A65C3889547E2C2959"/>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59">
    <w:name w:val="32179C7F4F5E4079A02EB158ADC3365A59"/>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59">
    <w:name w:val="CF9B6D00294B418FBF6663E6B19D894159"/>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66">
    <w:name w:val="B1B31F0CAD0E4DFA881437D31CBE75EA66"/>
    <w:rsid w:val="00C845F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51E055D2EA44B329E9A215C64211ADC3">
    <w:name w:val="851E055D2EA44B329E9A215C64211ADC3"/>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658761B4CCF64FFCA5239F4567BB3EEC3">
    <w:name w:val="658761B4CCF64FFCA5239F4567BB3EEC3"/>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89">
    <w:name w:val="BE42E51F6A3C40838A82D2B2D97B7B0589"/>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86">
    <w:name w:val="5248B3DB93F44553B932285D6852783686"/>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89">
    <w:name w:val="B6763E0A9CF64DF29623E89AD3CD224C89"/>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89">
    <w:name w:val="B8F23DEDD44B41DF88CF77B9DA0FE93989"/>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84">
    <w:name w:val="966A495C24D448C09474FCF375DE36A384"/>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66">
    <w:name w:val="CD87AAFEB85544D48974E8B6F637240666"/>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41">
    <w:name w:val="89002642C6414EEAB99458133DF332B341"/>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65">
    <w:name w:val="7BCE9459255E4414AD38FC971776104365"/>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55">
    <w:name w:val="C65FB9D8D3034C51909F11A441C15C0E55"/>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57">
    <w:name w:val="4B710DAF931E4BDC90C31A9B7578246457"/>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63">
    <w:name w:val="7AF9A3BA0C6343308E0F806788233BAA63"/>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62">
    <w:name w:val="47E52C1C36C5446098882ABD7418108862"/>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62">
    <w:name w:val="B1FFDB0D3B2C47F88CDD0F4849BE0E3562"/>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62">
    <w:name w:val="FEE7749B04B04D1BBE18B7CE8207E24562"/>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60">
    <w:name w:val="00701C2353834176A65C3889547E2C2960"/>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60">
    <w:name w:val="32179C7F4F5E4079A02EB158ADC3365A60"/>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60">
    <w:name w:val="CF9B6D00294B418FBF6663E6B19D894160"/>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67">
    <w:name w:val="B1B31F0CAD0E4DFA881437D31CBE75EA67"/>
    <w:rsid w:val="00C845F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51E055D2EA44B329E9A215C64211ADC4">
    <w:name w:val="851E055D2EA44B329E9A215C64211ADC4"/>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658761B4CCF64FFCA5239F4567BB3EEC4">
    <w:name w:val="658761B4CCF64FFCA5239F4567BB3EEC4"/>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90">
    <w:name w:val="BE42E51F6A3C40838A82D2B2D97B7B0590"/>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87">
    <w:name w:val="5248B3DB93F44553B932285D6852783687"/>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90">
    <w:name w:val="B6763E0A9CF64DF29623E89AD3CD224C90"/>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90">
    <w:name w:val="B8F23DEDD44B41DF88CF77B9DA0FE93990"/>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85">
    <w:name w:val="966A495C24D448C09474FCF375DE36A385"/>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67">
    <w:name w:val="CD87AAFEB85544D48974E8B6F637240667"/>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42">
    <w:name w:val="89002642C6414EEAB99458133DF332B342"/>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66">
    <w:name w:val="7BCE9459255E4414AD38FC971776104366"/>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56">
    <w:name w:val="C65FB9D8D3034C51909F11A441C15C0E56"/>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58">
    <w:name w:val="4B710DAF931E4BDC90C31A9B7578246458"/>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64">
    <w:name w:val="7AF9A3BA0C6343308E0F806788233BAA64"/>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63">
    <w:name w:val="47E52C1C36C5446098882ABD7418108863"/>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63">
    <w:name w:val="B1FFDB0D3B2C47F88CDD0F4849BE0E3563"/>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63">
    <w:name w:val="FEE7749B04B04D1BBE18B7CE8207E24563"/>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61">
    <w:name w:val="00701C2353834176A65C3889547E2C2961"/>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61">
    <w:name w:val="32179C7F4F5E4079A02EB158ADC3365A61"/>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61">
    <w:name w:val="CF9B6D00294B418FBF6663E6B19D894161"/>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68">
    <w:name w:val="B1B31F0CAD0E4DFA881437D31CBE75EA68"/>
    <w:rsid w:val="00C845F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51E055D2EA44B329E9A215C64211ADC5">
    <w:name w:val="851E055D2EA44B329E9A215C64211ADC5"/>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658761B4CCF64FFCA5239F4567BB3EEC5">
    <w:name w:val="658761B4CCF64FFCA5239F4567BB3EEC5"/>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91">
    <w:name w:val="BE42E51F6A3C40838A82D2B2D97B7B0591"/>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88">
    <w:name w:val="5248B3DB93F44553B932285D6852783688"/>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91">
    <w:name w:val="B6763E0A9CF64DF29623E89AD3CD224C91"/>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91">
    <w:name w:val="B8F23DEDD44B41DF88CF77B9DA0FE93991"/>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86">
    <w:name w:val="966A495C24D448C09474FCF375DE36A386"/>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68">
    <w:name w:val="CD87AAFEB85544D48974E8B6F637240668"/>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43">
    <w:name w:val="89002642C6414EEAB99458133DF332B343"/>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67">
    <w:name w:val="7BCE9459255E4414AD38FC971776104367"/>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57">
    <w:name w:val="C65FB9D8D3034C51909F11A441C15C0E57"/>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59">
    <w:name w:val="4B710DAF931E4BDC90C31A9B7578246459"/>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65">
    <w:name w:val="7AF9A3BA0C6343308E0F806788233BAA65"/>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64">
    <w:name w:val="47E52C1C36C5446098882ABD7418108864"/>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64">
    <w:name w:val="B1FFDB0D3B2C47F88CDD0F4849BE0E3564"/>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64">
    <w:name w:val="FEE7749B04B04D1BBE18B7CE8207E24564"/>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62">
    <w:name w:val="00701C2353834176A65C3889547E2C2962"/>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62">
    <w:name w:val="32179C7F4F5E4079A02EB158ADC3365A62"/>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62">
    <w:name w:val="CF9B6D00294B418FBF6663E6B19D894162"/>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69">
    <w:name w:val="B1B31F0CAD0E4DFA881437D31CBE75EA69"/>
    <w:rsid w:val="00C845F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51E055D2EA44B329E9A215C64211ADC6">
    <w:name w:val="851E055D2EA44B329E9A215C64211ADC6"/>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658761B4CCF64FFCA5239F4567BB3EEC6">
    <w:name w:val="658761B4CCF64FFCA5239F4567BB3EEC6"/>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92">
    <w:name w:val="BE42E51F6A3C40838A82D2B2D97B7B0592"/>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89">
    <w:name w:val="5248B3DB93F44553B932285D6852783689"/>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92">
    <w:name w:val="B6763E0A9CF64DF29623E89AD3CD224C92"/>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92">
    <w:name w:val="B8F23DEDD44B41DF88CF77B9DA0FE93992"/>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87">
    <w:name w:val="966A495C24D448C09474FCF375DE36A387"/>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69">
    <w:name w:val="CD87AAFEB85544D48974E8B6F637240669"/>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44">
    <w:name w:val="89002642C6414EEAB99458133DF332B344"/>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68">
    <w:name w:val="7BCE9459255E4414AD38FC971776104368"/>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58">
    <w:name w:val="C65FB9D8D3034C51909F11A441C15C0E58"/>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60">
    <w:name w:val="4B710DAF931E4BDC90C31A9B7578246460"/>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66">
    <w:name w:val="7AF9A3BA0C6343308E0F806788233BAA66"/>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65">
    <w:name w:val="47E52C1C36C5446098882ABD7418108865"/>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65">
    <w:name w:val="B1FFDB0D3B2C47F88CDD0F4849BE0E3565"/>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65">
    <w:name w:val="FEE7749B04B04D1BBE18B7CE8207E24565"/>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63">
    <w:name w:val="00701C2353834176A65C3889547E2C2963"/>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63">
    <w:name w:val="32179C7F4F5E4079A02EB158ADC3365A63"/>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63">
    <w:name w:val="CF9B6D00294B418FBF6663E6B19D894163"/>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70">
    <w:name w:val="B1B31F0CAD0E4DFA881437D31CBE75EA70"/>
    <w:rsid w:val="00C845F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51E055D2EA44B329E9A215C64211ADC7">
    <w:name w:val="851E055D2EA44B329E9A215C64211ADC7"/>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658761B4CCF64FFCA5239F4567BB3EEC7">
    <w:name w:val="658761B4CCF64FFCA5239F4567BB3EEC7"/>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93">
    <w:name w:val="BE42E51F6A3C40838A82D2B2D97B7B0593"/>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90">
    <w:name w:val="5248B3DB93F44553B932285D6852783690"/>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93">
    <w:name w:val="B6763E0A9CF64DF29623E89AD3CD224C93"/>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93">
    <w:name w:val="B8F23DEDD44B41DF88CF77B9DA0FE93993"/>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88">
    <w:name w:val="966A495C24D448C09474FCF375DE36A388"/>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70">
    <w:name w:val="CD87AAFEB85544D48974E8B6F637240670"/>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45">
    <w:name w:val="89002642C6414EEAB99458133DF332B345"/>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69">
    <w:name w:val="7BCE9459255E4414AD38FC971776104369"/>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59">
    <w:name w:val="C65FB9D8D3034C51909F11A441C15C0E59"/>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61">
    <w:name w:val="4B710DAF931E4BDC90C31A9B7578246461"/>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67">
    <w:name w:val="7AF9A3BA0C6343308E0F806788233BAA67"/>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66">
    <w:name w:val="47E52C1C36C5446098882ABD7418108866"/>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66">
    <w:name w:val="B1FFDB0D3B2C47F88CDD0F4849BE0E3566"/>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66">
    <w:name w:val="FEE7749B04B04D1BBE18B7CE8207E24566"/>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64">
    <w:name w:val="00701C2353834176A65C3889547E2C2964"/>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64">
    <w:name w:val="32179C7F4F5E4079A02EB158ADC3365A64"/>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64">
    <w:name w:val="CF9B6D00294B418FBF6663E6B19D894164"/>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71">
    <w:name w:val="B1B31F0CAD0E4DFA881437D31CBE75EA71"/>
    <w:rsid w:val="00C845F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51E055D2EA44B329E9A215C64211ADC8">
    <w:name w:val="851E055D2EA44B329E9A215C64211ADC8"/>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658761B4CCF64FFCA5239F4567BB3EEC8">
    <w:name w:val="658761B4CCF64FFCA5239F4567BB3EEC8"/>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94">
    <w:name w:val="BE42E51F6A3C40838A82D2B2D97B7B0594"/>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91">
    <w:name w:val="5248B3DB93F44553B932285D6852783691"/>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94">
    <w:name w:val="B6763E0A9CF64DF29623E89AD3CD224C94"/>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94">
    <w:name w:val="B8F23DEDD44B41DF88CF77B9DA0FE93994"/>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89">
    <w:name w:val="966A495C24D448C09474FCF375DE36A389"/>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71">
    <w:name w:val="CD87AAFEB85544D48974E8B6F637240671"/>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46">
    <w:name w:val="89002642C6414EEAB99458133DF332B346"/>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70">
    <w:name w:val="7BCE9459255E4414AD38FC971776104370"/>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60">
    <w:name w:val="C65FB9D8D3034C51909F11A441C15C0E60"/>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62">
    <w:name w:val="4B710DAF931E4BDC90C31A9B7578246462"/>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68">
    <w:name w:val="7AF9A3BA0C6343308E0F806788233BAA68"/>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67">
    <w:name w:val="47E52C1C36C5446098882ABD7418108867"/>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67">
    <w:name w:val="B1FFDB0D3B2C47F88CDD0F4849BE0E3567"/>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67">
    <w:name w:val="FEE7749B04B04D1BBE18B7CE8207E24567"/>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65">
    <w:name w:val="00701C2353834176A65C3889547E2C2965"/>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65">
    <w:name w:val="32179C7F4F5E4079A02EB158ADC3365A65"/>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65">
    <w:name w:val="CF9B6D00294B418FBF6663E6B19D894165"/>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72">
    <w:name w:val="B1B31F0CAD0E4DFA881437D31CBE75EA72"/>
    <w:rsid w:val="00C845F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51E055D2EA44B329E9A215C64211ADC9">
    <w:name w:val="851E055D2EA44B329E9A215C64211ADC9"/>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658761B4CCF64FFCA5239F4567BB3EEC9">
    <w:name w:val="658761B4CCF64FFCA5239F4567BB3EEC9"/>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95">
    <w:name w:val="BE42E51F6A3C40838A82D2B2D97B7B0595"/>
    <w:rsid w:val="004F2C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92">
    <w:name w:val="5248B3DB93F44553B932285D6852783692"/>
    <w:rsid w:val="004F2C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95">
    <w:name w:val="B6763E0A9CF64DF29623E89AD3CD224C95"/>
    <w:rsid w:val="004F2C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95">
    <w:name w:val="B8F23DEDD44B41DF88CF77B9DA0FE93995"/>
    <w:rsid w:val="004F2C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90">
    <w:name w:val="966A495C24D448C09474FCF375DE36A390"/>
    <w:rsid w:val="004F2C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72">
    <w:name w:val="CD87AAFEB85544D48974E8B6F637240672"/>
    <w:rsid w:val="004F2CA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47">
    <w:name w:val="89002642C6414EEAB99458133DF332B347"/>
    <w:rsid w:val="004F2CA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71">
    <w:name w:val="7BCE9459255E4414AD38FC971776104371"/>
    <w:rsid w:val="004F2CA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61">
    <w:name w:val="C65FB9D8D3034C51909F11A441C15C0E61"/>
    <w:rsid w:val="004F2CA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63">
    <w:name w:val="4B710DAF931E4BDC90C31A9B7578246463"/>
    <w:rsid w:val="004F2CA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69">
    <w:name w:val="7AF9A3BA0C6343308E0F806788233BAA69"/>
    <w:rsid w:val="004F2CA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68">
    <w:name w:val="47E52C1C36C5446098882ABD7418108868"/>
    <w:rsid w:val="004F2CA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68">
    <w:name w:val="B1FFDB0D3B2C47F88CDD0F4849BE0E3568"/>
    <w:rsid w:val="004F2CA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68">
    <w:name w:val="FEE7749B04B04D1BBE18B7CE8207E24568"/>
    <w:rsid w:val="004F2CA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66">
    <w:name w:val="00701C2353834176A65C3889547E2C2966"/>
    <w:rsid w:val="004F2CA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66">
    <w:name w:val="32179C7F4F5E4079A02EB158ADC3365A66"/>
    <w:rsid w:val="004F2CA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66">
    <w:name w:val="CF9B6D00294B418FBF6663E6B19D894166"/>
    <w:rsid w:val="004F2CA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73">
    <w:name w:val="B1B31F0CAD0E4DFA881437D31CBE75EA73"/>
    <w:rsid w:val="004F2CA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21B21E3EAA904E4B8C3D55E90C2CD42F">
    <w:name w:val="21B21E3EAA904E4B8C3D55E90C2CD42F"/>
    <w:rsid w:val="004F2C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F026D0F26304AAC8B4AB1D24CA734BE">
    <w:name w:val="EF026D0F26304AAC8B4AB1D24CA734BE"/>
    <w:rsid w:val="004F2C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96">
    <w:name w:val="BE42E51F6A3C40838A82D2B2D97B7B0596"/>
    <w:rsid w:val="00375F4C"/>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93">
    <w:name w:val="5248B3DB93F44553B932285D6852783693"/>
    <w:rsid w:val="00375F4C"/>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96">
    <w:name w:val="B6763E0A9CF64DF29623E89AD3CD224C96"/>
    <w:rsid w:val="00375F4C"/>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96">
    <w:name w:val="B8F23DEDD44B41DF88CF77B9DA0FE93996"/>
    <w:rsid w:val="00375F4C"/>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91">
    <w:name w:val="966A495C24D448C09474FCF375DE36A391"/>
    <w:rsid w:val="00375F4C"/>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73">
    <w:name w:val="CD87AAFEB85544D48974E8B6F637240673"/>
    <w:rsid w:val="00375F4C"/>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48">
    <w:name w:val="89002642C6414EEAB99458133DF332B348"/>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72">
    <w:name w:val="7BCE9459255E4414AD38FC971776104372"/>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62">
    <w:name w:val="C65FB9D8D3034C51909F11A441C15C0E62"/>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64">
    <w:name w:val="4B710DAF931E4BDC90C31A9B7578246464"/>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70">
    <w:name w:val="7AF9A3BA0C6343308E0F806788233BAA70"/>
    <w:rsid w:val="00375F4C"/>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69">
    <w:name w:val="47E52C1C36C5446098882ABD7418108869"/>
    <w:rsid w:val="00375F4C"/>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69">
    <w:name w:val="B1FFDB0D3B2C47F88CDD0F4849BE0E3569"/>
    <w:rsid w:val="00375F4C"/>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69">
    <w:name w:val="FEE7749B04B04D1BBE18B7CE8207E24569"/>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67">
    <w:name w:val="00701C2353834176A65C3889547E2C2967"/>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67">
    <w:name w:val="32179C7F4F5E4079A02EB158ADC3365A67"/>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67">
    <w:name w:val="CF9B6D00294B418FBF6663E6B19D894167"/>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74">
    <w:name w:val="B1B31F0CAD0E4DFA881437D31CBE75EA74"/>
    <w:rsid w:val="00375F4C"/>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BB883958922548D29A1FA77C5C41EBAA">
    <w:name w:val="BB883958922548D29A1FA77C5C41EBAA"/>
    <w:rsid w:val="00375F4C"/>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43C3287B424F42118A405D22D9DA7CFA">
    <w:name w:val="43C3287B424F42118A405D22D9DA7CFA"/>
    <w:rsid w:val="00375F4C"/>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97">
    <w:name w:val="BE42E51F6A3C40838A82D2B2D97B7B0597"/>
    <w:rsid w:val="00375F4C"/>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94">
    <w:name w:val="5248B3DB93F44553B932285D6852783694"/>
    <w:rsid w:val="00375F4C"/>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97">
    <w:name w:val="B6763E0A9CF64DF29623E89AD3CD224C97"/>
    <w:rsid w:val="00375F4C"/>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97">
    <w:name w:val="B8F23DEDD44B41DF88CF77B9DA0FE93997"/>
    <w:rsid w:val="00375F4C"/>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92">
    <w:name w:val="966A495C24D448C09474FCF375DE36A392"/>
    <w:rsid w:val="00375F4C"/>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74">
    <w:name w:val="CD87AAFEB85544D48974E8B6F637240674"/>
    <w:rsid w:val="00375F4C"/>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49">
    <w:name w:val="89002642C6414EEAB99458133DF332B349"/>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73">
    <w:name w:val="7BCE9459255E4414AD38FC971776104373"/>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63">
    <w:name w:val="C65FB9D8D3034C51909F11A441C15C0E63"/>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65">
    <w:name w:val="4B710DAF931E4BDC90C31A9B7578246465"/>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71">
    <w:name w:val="7AF9A3BA0C6343308E0F806788233BAA71"/>
    <w:rsid w:val="00375F4C"/>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70">
    <w:name w:val="47E52C1C36C5446098882ABD7418108870"/>
    <w:rsid w:val="00375F4C"/>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70">
    <w:name w:val="B1FFDB0D3B2C47F88CDD0F4849BE0E3570"/>
    <w:rsid w:val="00375F4C"/>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70">
    <w:name w:val="FEE7749B04B04D1BBE18B7CE8207E24570"/>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68">
    <w:name w:val="00701C2353834176A65C3889547E2C2968"/>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68">
    <w:name w:val="32179C7F4F5E4079A02EB158ADC3365A68"/>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68">
    <w:name w:val="CF9B6D00294B418FBF6663E6B19D894168"/>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75">
    <w:name w:val="B1B31F0CAD0E4DFA881437D31CBE75EA75"/>
    <w:rsid w:val="00375F4C"/>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BB883958922548D29A1FA77C5C41EBAA1">
    <w:name w:val="BB883958922548D29A1FA77C5C41EBAA1"/>
    <w:rsid w:val="00375F4C"/>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43C3287B424F42118A405D22D9DA7CFA1">
    <w:name w:val="43C3287B424F42118A405D22D9DA7CFA1"/>
    <w:rsid w:val="00375F4C"/>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98">
    <w:name w:val="BE42E51F6A3C40838A82D2B2D97B7B0598"/>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95">
    <w:name w:val="5248B3DB93F44553B932285D6852783695"/>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98">
    <w:name w:val="B6763E0A9CF64DF29623E89AD3CD224C98"/>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98">
    <w:name w:val="B8F23DEDD44B41DF88CF77B9DA0FE93998"/>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93">
    <w:name w:val="966A495C24D448C09474FCF375DE36A393"/>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89002642C6414EEAB99458133DF332B350">
    <w:name w:val="89002642C6414EEAB99458133DF332B350"/>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74">
    <w:name w:val="7BCE9459255E4414AD38FC971776104374"/>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64">
    <w:name w:val="C65FB9D8D3034C51909F11A441C15C0E64"/>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66">
    <w:name w:val="4B710DAF931E4BDC90C31A9B7578246466"/>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FFDB0D3B2C47F88CDD0F4849BE0E3571">
    <w:name w:val="B1FFDB0D3B2C47F88CDD0F4849BE0E3571"/>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71">
    <w:name w:val="FEE7749B04B04D1BBE18B7CE8207E2457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69">
    <w:name w:val="00701C2353834176A65C3889547E2C2969"/>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69">
    <w:name w:val="32179C7F4F5E4079A02EB158ADC3365A69"/>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69">
    <w:name w:val="CF9B6D00294B418FBF6663E6B19D894169"/>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76">
    <w:name w:val="B1B31F0CAD0E4DFA881437D31CBE75EA76"/>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
    <w:name w:val="09558DB60B194966904FD3D8439DB8A1"/>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
    <w:name w:val="8D51A9BF7F614A678B9BBBE272487FAE"/>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99">
    <w:name w:val="BE42E51F6A3C40838A82D2B2D97B7B0599"/>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96">
    <w:name w:val="5248B3DB93F44553B932285D6852783696"/>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99">
    <w:name w:val="B6763E0A9CF64DF29623E89AD3CD224C99"/>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99">
    <w:name w:val="B8F23DEDD44B41DF88CF77B9DA0FE93999"/>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94">
    <w:name w:val="966A495C24D448C09474FCF375DE36A394"/>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89002642C6414EEAB99458133DF332B351">
    <w:name w:val="89002642C6414EEAB99458133DF332B35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75">
    <w:name w:val="7BCE9459255E4414AD38FC971776104375"/>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65">
    <w:name w:val="C65FB9D8D3034C51909F11A441C15C0E65"/>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67">
    <w:name w:val="4B710DAF931E4BDC90C31A9B7578246467"/>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FFDB0D3B2C47F88CDD0F4849BE0E3572">
    <w:name w:val="B1FFDB0D3B2C47F88CDD0F4849BE0E3572"/>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72">
    <w:name w:val="FEE7749B04B04D1BBE18B7CE8207E24572"/>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70">
    <w:name w:val="00701C2353834176A65C3889547E2C2970"/>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70">
    <w:name w:val="32179C7F4F5E4079A02EB158ADC3365A70"/>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70">
    <w:name w:val="CF9B6D00294B418FBF6663E6B19D894170"/>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77">
    <w:name w:val="B1B31F0CAD0E4DFA881437D31CBE75EA77"/>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1">
    <w:name w:val="09558DB60B194966904FD3D8439DB8A11"/>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1">
    <w:name w:val="8D51A9BF7F614A678B9BBBE272487FAE1"/>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00">
    <w:name w:val="BE42E51F6A3C40838A82D2B2D97B7B05100"/>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97">
    <w:name w:val="5248B3DB93F44553B932285D6852783697"/>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00">
    <w:name w:val="B6763E0A9CF64DF29623E89AD3CD224C100"/>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00">
    <w:name w:val="B8F23DEDD44B41DF88CF77B9DA0FE939100"/>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95">
    <w:name w:val="966A495C24D448C09474FCF375DE36A395"/>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89002642C6414EEAB99458133DF332B352">
    <w:name w:val="89002642C6414EEAB99458133DF332B352"/>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76">
    <w:name w:val="7BCE9459255E4414AD38FC971776104376"/>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66">
    <w:name w:val="C65FB9D8D3034C51909F11A441C15C0E66"/>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68">
    <w:name w:val="4B710DAF931E4BDC90C31A9B7578246468"/>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FFDB0D3B2C47F88CDD0F4849BE0E3573">
    <w:name w:val="B1FFDB0D3B2C47F88CDD0F4849BE0E3573"/>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73">
    <w:name w:val="FEE7749B04B04D1BBE18B7CE8207E24573"/>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71">
    <w:name w:val="00701C2353834176A65C3889547E2C297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71">
    <w:name w:val="32179C7F4F5E4079A02EB158ADC3365A7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71">
    <w:name w:val="CF9B6D00294B418FBF6663E6B19D89417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78">
    <w:name w:val="B1B31F0CAD0E4DFA881437D31CBE75EA78"/>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2">
    <w:name w:val="09558DB60B194966904FD3D8439DB8A12"/>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2">
    <w:name w:val="8D51A9BF7F614A678B9BBBE272487FAE2"/>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01">
    <w:name w:val="BE42E51F6A3C40838A82D2B2D97B7B05101"/>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98">
    <w:name w:val="5248B3DB93F44553B932285D6852783698"/>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01">
    <w:name w:val="B6763E0A9CF64DF29623E89AD3CD224C101"/>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01">
    <w:name w:val="B8F23DEDD44B41DF88CF77B9DA0FE939101"/>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96">
    <w:name w:val="966A495C24D448C09474FCF375DE36A396"/>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89002642C6414EEAB99458133DF332B353">
    <w:name w:val="89002642C6414EEAB99458133DF332B353"/>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77">
    <w:name w:val="7BCE9459255E4414AD38FC971776104377"/>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67">
    <w:name w:val="C65FB9D8D3034C51909F11A441C15C0E67"/>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69">
    <w:name w:val="4B710DAF931E4BDC90C31A9B7578246469"/>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72">
    <w:name w:val="7AF9A3BA0C6343308E0F806788233BAA72"/>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74">
    <w:name w:val="B1FFDB0D3B2C47F88CDD0F4849BE0E3574"/>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74">
    <w:name w:val="FEE7749B04B04D1BBE18B7CE8207E24574"/>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72">
    <w:name w:val="00701C2353834176A65C3889547E2C2972"/>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72">
    <w:name w:val="32179C7F4F5E4079A02EB158ADC3365A72"/>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72">
    <w:name w:val="CF9B6D00294B418FBF6663E6B19D894172"/>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79">
    <w:name w:val="B1B31F0CAD0E4DFA881437D31CBE75EA79"/>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3">
    <w:name w:val="09558DB60B194966904FD3D8439DB8A13"/>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3">
    <w:name w:val="8D51A9BF7F614A678B9BBBE272487FAE3"/>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02">
    <w:name w:val="BE42E51F6A3C40838A82D2B2D97B7B05102"/>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99">
    <w:name w:val="5248B3DB93F44553B932285D6852783699"/>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02">
    <w:name w:val="B6763E0A9CF64DF29623E89AD3CD224C102"/>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02">
    <w:name w:val="B8F23DEDD44B41DF88CF77B9DA0FE939102"/>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97">
    <w:name w:val="966A495C24D448C09474FCF375DE36A397"/>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89002642C6414EEAB99458133DF332B354">
    <w:name w:val="89002642C6414EEAB99458133DF332B354"/>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78">
    <w:name w:val="7BCE9459255E4414AD38FC971776104378"/>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68">
    <w:name w:val="C65FB9D8D3034C51909F11A441C15C0E68"/>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70">
    <w:name w:val="4B710DAF931E4BDC90C31A9B7578246470"/>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73">
    <w:name w:val="7AF9A3BA0C6343308E0F806788233BAA73"/>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75">
    <w:name w:val="B1FFDB0D3B2C47F88CDD0F4849BE0E3575"/>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75">
    <w:name w:val="FEE7749B04B04D1BBE18B7CE8207E24575"/>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73">
    <w:name w:val="00701C2353834176A65C3889547E2C2973"/>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73">
    <w:name w:val="32179C7F4F5E4079A02EB158ADC3365A73"/>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73">
    <w:name w:val="CF9B6D00294B418FBF6663E6B19D894173"/>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80">
    <w:name w:val="B1B31F0CAD0E4DFA881437D31CBE75EA80"/>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4">
    <w:name w:val="09558DB60B194966904FD3D8439DB8A14"/>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4">
    <w:name w:val="8D51A9BF7F614A678B9BBBE272487FAE4"/>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03">
    <w:name w:val="BE42E51F6A3C40838A82D2B2D97B7B05103"/>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00">
    <w:name w:val="5248B3DB93F44553B932285D68527836100"/>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03">
    <w:name w:val="B6763E0A9CF64DF29623E89AD3CD224C103"/>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03">
    <w:name w:val="B8F23DEDD44B41DF88CF77B9DA0FE939103"/>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98">
    <w:name w:val="966A495C24D448C09474FCF375DE36A398"/>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89002642C6414EEAB99458133DF332B355">
    <w:name w:val="89002642C6414EEAB99458133DF332B355"/>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79">
    <w:name w:val="7BCE9459255E4414AD38FC971776104379"/>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69">
    <w:name w:val="C65FB9D8D3034C51909F11A441C15C0E69"/>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71">
    <w:name w:val="4B710DAF931E4BDC90C31A9B757824647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74">
    <w:name w:val="7AF9A3BA0C6343308E0F806788233BAA74"/>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76">
    <w:name w:val="B1FFDB0D3B2C47F88CDD0F4849BE0E3576"/>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76">
    <w:name w:val="FEE7749B04B04D1BBE18B7CE8207E24576"/>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74">
    <w:name w:val="00701C2353834176A65C3889547E2C2974"/>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74">
    <w:name w:val="32179C7F4F5E4079A02EB158ADC3365A74"/>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74">
    <w:name w:val="CF9B6D00294B418FBF6663E6B19D894174"/>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81">
    <w:name w:val="B1B31F0CAD0E4DFA881437D31CBE75EA81"/>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5">
    <w:name w:val="09558DB60B194966904FD3D8439DB8A15"/>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5">
    <w:name w:val="8D51A9BF7F614A678B9BBBE272487FAE5"/>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04">
    <w:name w:val="BE42E51F6A3C40838A82D2B2D97B7B05104"/>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01">
    <w:name w:val="5248B3DB93F44553B932285D68527836101"/>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04">
    <w:name w:val="B6763E0A9CF64DF29623E89AD3CD224C104"/>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04">
    <w:name w:val="B8F23DEDD44B41DF88CF77B9DA0FE939104"/>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99">
    <w:name w:val="966A495C24D448C09474FCF375DE36A399"/>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89002642C6414EEAB99458133DF332B356">
    <w:name w:val="89002642C6414EEAB99458133DF332B356"/>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80">
    <w:name w:val="7BCE9459255E4414AD38FC971776104380"/>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70">
    <w:name w:val="C65FB9D8D3034C51909F11A441C15C0E70"/>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72">
    <w:name w:val="4B710DAF931E4BDC90C31A9B7578246472"/>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75">
    <w:name w:val="7AF9A3BA0C6343308E0F806788233BAA75"/>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77">
    <w:name w:val="B1FFDB0D3B2C47F88CDD0F4849BE0E3577"/>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77">
    <w:name w:val="FEE7749B04B04D1BBE18B7CE8207E24577"/>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75">
    <w:name w:val="00701C2353834176A65C3889547E2C2975"/>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75">
    <w:name w:val="32179C7F4F5E4079A02EB158ADC3365A75"/>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75">
    <w:name w:val="CF9B6D00294B418FBF6663E6B19D894175"/>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82">
    <w:name w:val="B1B31F0CAD0E4DFA881437D31CBE75EA82"/>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6">
    <w:name w:val="09558DB60B194966904FD3D8439DB8A16"/>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6">
    <w:name w:val="8D51A9BF7F614A678B9BBBE272487FAE6"/>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05">
    <w:name w:val="BE42E51F6A3C40838A82D2B2D97B7B05105"/>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02">
    <w:name w:val="5248B3DB93F44553B932285D68527836102"/>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05">
    <w:name w:val="B6763E0A9CF64DF29623E89AD3CD224C105"/>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05">
    <w:name w:val="B8F23DEDD44B41DF88CF77B9DA0FE939105"/>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00">
    <w:name w:val="966A495C24D448C09474FCF375DE36A3100"/>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89002642C6414EEAB99458133DF332B357">
    <w:name w:val="89002642C6414EEAB99458133DF332B357"/>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81">
    <w:name w:val="7BCE9459255E4414AD38FC97177610438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71">
    <w:name w:val="C65FB9D8D3034C51909F11A441C15C0E7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73">
    <w:name w:val="4B710DAF931E4BDC90C31A9B7578246473"/>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76">
    <w:name w:val="7AF9A3BA0C6343308E0F806788233BAA76"/>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78">
    <w:name w:val="B1FFDB0D3B2C47F88CDD0F4849BE0E3578"/>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78">
    <w:name w:val="FEE7749B04B04D1BBE18B7CE8207E24578"/>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76">
    <w:name w:val="00701C2353834176A65C3889547E2C2976"/>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76">
    <w:name w:val="32179C7F4F5E4079A02EB158ADC3365A76"/>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76">
    <w:name w:val="CF9B6D00294B418FBF6663E6B19D894176"/>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83">
    <w:name w:val="B1B31F0CAD0E4DFA881437D31CBE75EA83"/>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7">
    <w:name w:val="09558DB60B194966904FD3D8439DB8A17"/>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7">
    <w:name w:val="8D51A9BF7F614A678B9BBBE272487FAE7"/>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06">
    <w:name w:val="BE42E51F6A3C40838A82D2B2D97B7B05106"/>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03">
    <w:name w:val="5248B3DB93F44553B932285D68527836103"/>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06">
    <w:name w:val="B6763E0A9CF64DF29623E89AD3CD224C106"/>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06">
    <w:name w:val="B8F23DEDD44B41DF88CF77B9DA0FE939106"/>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01">
    <w:name w:val="966A495C24D448C09474FCF375DE36A3101"/>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89002642C6414EEAB99458133DF332B358">
    <w:name w:val="89002642C6414EEAB99458133DF332B358"/>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82">
    <w:name w:val="7BCE9459255E4414AD38FC971776104382"/>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72">
    <w:name w:val="C65FB9D8D3034C51909F11A441C15C0E72"/>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74">
    <w:name w:val="4B710DAF931E4BDC90C31A9B7578246474"/>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77">
    <w:name w:val="7AF9A3BA0C6343308E0F806788233BAA77"/>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79">
    <w:name w:val="B1FFDB0D3B2C47F88CDD0F4849BE0E3579"/>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79">
    <w:name w:val="FEE7749B04B04D1BBE18B7CE8207E24579"/>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77">
    <w:name w:val="00701C2353834176A65C3889547E2C2977"/>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77">
    <w:name w:val="32179C7F4F5E4079A02EB158ADC3365A77"/>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77">
    <w:name w:val="CF9B6D00294B418FBF6663E6B19D894177"/>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84">
    <w:name w:val="B1B31F0CAD0E4DFA881437D31CBE75EA84"/>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8">
    <w:name w:val="09558DB60B194966904FD3D8439DB8A18"/>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8">
    <w:name w:val="8D51A9BF7F614A678B9BBBE272487FAE8"/>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07">
    <w:name w:val="BE42E51F6A3C40838A82D2B2D97B7B05107"/>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04">
    <w:name w:val="5248B3DB93F44553B932285D68527836104"/>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07">
    <w:name w:val="B6763E0A9CF64DF29623E89AD3CD224C107"/>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07">
    <w:name w:val="B8F23DEDD44B41DF88CF77B9DA0FE939107"/>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02">
    <w:name w:val="966A495C24D448C09474FCF375DE36A3102"/>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89002642C6414EEAB99458133DF332B359">
    <w:name w:val="89002642C6414EEAB99458133DF332B359"/>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83">
    <w:name w:val="7BCE9459255E4414AD38FC971776104383"/>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73">
    <w:name w:val="C65FB9D8D3034C51909F11A441C15C0E73"/>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75">
    <w:name w:val="4B710DAF931E4BDC90C31A9B7578246475"/>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78">
    <w:name w:val="7AF9A3BA0C6343308E0F806788233BAA78"/>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80">
    <w:name w:val="B1FFDB0D3B2C47F88CDD0F4849BE0E3580"/>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80">
    <w:name w:val="FEE7749B04B04D1BBE18B7CE8207E24580"/>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78">
    <w:name w:val="00701C2353834176A65C3889547E2C2978"/>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78">
    <w:name w:val="32179C7F4F5E4079A02EB158ADC3365A78"/>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78">
    <w:name w:val="CF9B6D00294B418FBF6663E6B19D894178"/>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85">
    <w:name w:val="B1B31F0CAD0E4DFA881437D31CBE75EA85"/>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9">
    <w:name w:val="09558DB60B194966904FD3D8439DB8A19"/>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9">
    <w:name w:val="8D51A9BF7F614A678B9BBBE272487FAE9"/>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08">
    <w:name w:val="BE42E51F6A3C40838A82D2B2D97B7B05108"/>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05">
    <w:name w:val="5248B3DB93F44553B932285D68527836105"/>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08">
    <w:name w:val="B6763E0A9CF64DF29623E89AD3CD224C108"/>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08">
    <w:name w:val="B8F23DEDD44B41DF88CF77B9DA0FE939108"/>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03">
    <w:name w:val="966A495C24D448C09474FCF375DE36A3103"/>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89002642C6414EEAB99458133DF332B360">
    <w:name w:val="89002642C6414EEAB99458133DF332B360"/>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84">
    <w:name w:val="7BCE9459255E4414AD38FC971776104384"/>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74">
    <w:name w:val="C65FB9D8D3034C51909F11A441C15C0E74"/>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76">
    <w:name w:val="4B710DAF931E4BDC90C31A9B7578246476"/>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79">
    <w:name w:val="7AF9A3BA0C6343308E0F806788233BAA79"/>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81">
    <w:name w:val="B1FFDB0D3B2C47F88CDD0F4849BE0E3581"/>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81">
    <w:name w:val="FEE7749B04B04D1BBE18B7CE8207E2458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79">
    <w:name w:val="00701C2353834176A65C3889547E2C2979"/>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79">
    <w:name w:val="32179C7F4F5E4079A02EB158ADC3365A79"/>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79">
    <w:name w:val="CF9B6D00294B418FBF6663E6B19D894179"/>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86">
    <w:name w:val="B1B31F0CAD0E4DFA881437D31CBE75EA86"/>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10">
    <w:name w:val="09558DB60B194966904FD3D8439DB8A110"/>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10">
    <w:name w:val="8D51A9BF7F614A678B9BBBE272487FAE10"/>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09">
    <w:name w:val="BE42E51F6A3C40838A82D2B2D97B7B05109"/>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06">
    <w:name w:val="5248B3DB93F44553B932285D68527836106"/>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09">
    <w:name w:val="B6763E0A9CF64DF29623E89AD3CD224C109"/>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09">
    <w:name w:val="B8F23DEDD44B41DF88CF77B9DA0FE939109"/>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04">
    <w:name w:val="966A495C24D448C09474FCF375DE36A3104"/>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75">
    <w:name w:val="CD87AAFEB85544D48974E8B6F637240675"/>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61">
    <w:name w:val="89002642C6414EEAB99458133DF332B36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85">
    <w:name w:val="7BCE9459255E4414AD38FC971776104385"/>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75">
    <w:name w:val="C65FB9D8D3034C51909F11A441C15C0E75"/>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77">
    <w:name w:val="4B710DAF931E4BDC90C31A9B7578246477"/>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80">
    <w:name w:val="7AF9A3BA0C6343308E0F806788233BAA80"/>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82">
    <w:name w:val="B1FFDB0D3B2C47F88CDD0F4849BE0E3582"/>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82">
    <w:name w:val="FEE7749B04B04D1BBE18B7CE8207E24582"/>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80">
    <w:name w:val="00701C2353834176A65C3889547E2C2980"/>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80">
    <w:name w:val="32179C7F4F5E4079A02EB158ADC3365A80"/>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80">
    <w:name w:val="CF9B6D00294B418FBF6663E6B19D894180"/>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87">
    <w:name w:val="B1B31F0CAD0E4DFA881437D31CBE75EA87"/>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11">
    <w:name w:val="09558DB60B194966904FD3D8439DB8A111"/>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11">
    <w:name w:val="8D51A9BF7F614A678B9BBBE272487FAE11"/>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10">
    <w:name w:val="BE42E51F6A3C40838A82D2B2D97B7B05110"/>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07">
    <w:name w:val="5248B3DB93F44553B932285D68527836107"/>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10">
    <w:name w:val="B6763E0A9CF64DF29623E89AD3CD224C110"/>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10">
    <w:name w:val="B8F23DEDD44B41DF88CF77B9DA0FE939110"/>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05">
    <w:name w:val="966A495C24D448C09474FCF375DE36A3105"/>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76">
    <w:name w:val="CD87AAFEB85544D48974E8B6F637240676"/>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62">
    <w:name w:val="89002642C6414EEAB99458133DF332B362"/>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86">
    <w:name w:val="7BCE9459255E4414AD38FC971776104386"/>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76">
    <w:name w:val="C65FB9D8D3034C51909F11A441C15C0E76"/>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78">
    <w:name w:val="4B710DAF931E4BDC90C31A9B7578246478"/>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81">
    <w:name w:val="7AF9A3BA0C6343308E0F806788233BAA81"/>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71">
    <w:name w:val="47E52C1C36C5446098882ABD7418108871"/>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83">
    <w:name w:val="B1FFDB0D3B2C47F88CDD0F4849BE0E3583"/>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83">
    <w:name w:val="FEE7749B04B04D1BBE18B7CE8207E24583"/>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81">
    <w:name w:val="00701C2353834176A65C3889547E2C298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81">
    <w:name w:val="32179C7F4F5E4079A02EB158ADC3365A8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81">
    <w:name w:val="CF9B6D00294B418FBF6663E6B19D89418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88">
    <w:name w:val="B1B31F0CAD0E4DFA881437D31CBE75EA88"/>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12">
    <w:name w:val="09558DB60B194966904FD3D8439DB8A112"/>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12">
    <w:name w:val="8D51A9BF7F614A678B9BBBE272487FAE12"/>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4B813BFBAB774CAFB61512F6231942FE">
    <w:name w:val="4B813BFBAB774CAFB61512F6231942FE"/>
    <w:rsid w:val="009970A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70A4"/>
    <w:rPr>
      <w:color w:val="808080"/>
    </w:rPr>
  </w:style>
  <w:style w:type="paragraph" w:customStyle="1" w:styleId="C8179D5BD02E4C37AA5444C9856A0F0A">
    <w:name w:val="C8179D5BD02E4C37AA5444C9856A0F0A"/>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E42E51F6A3C40838A82D2B2D97B7B05">
    <w:name w:val="BE42E51F6A3C40838A82D2B2D97B7B05"/>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6763E0A9CF64DF29623E89AD3CD224C">
    <w:name w:val="B6763E0A9CF64DF29623E89AD3CD224C"/>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8F23DEDD44B41DF88CF77B9DA0FE939">
    <w:name w:val="B8F23DEDD44B41DF88CF77B9DA0FE939"/>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E42E51F6A3C40838A82D2B2D97B7B051">
    <w:name w:val="BE42E51F6A3C40838A82D2B2D97B7B051"/>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6763E0A9CF64DF29623E89AD3CD224C1">
    <w:name w:val="B6763E0A9CF64DF29623E89AD3CD224C1"/>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8F23DEDD44B41DF88CF77B9DA0FE9391">
    <w:name w:val="B8F23DEDD44B41DF88CF77B9DA0FE9391"/>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E42E51F6A3C40838A82D2B2D97B7B052">
    <w:name w:val="BE42E51F6A3C40838A82D2B2D97B7B052"/>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6763E0A9CF64DF29623E89AD3CD224C2">
    <w:name w:val="B6763E0A9CF64DF29623E89AD3CD224C2"/>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8F23DEDD44B41DF88CF77B9DA0FE9392">
    <w:name w:val="B8F23DEDD44B41DF88CF77B9DA0FE9392"/>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E42E51F6A3C40838A82D2B2D97B7B053">
    <w:name w:val="BE42E51F6A3C40838A82D2B2D97B7B053"/>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5248B3DB93F44553B932285D68527836">
    <w:name w:val="5248B3DB93F44553B932285D68527836"/>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6763E0A9CF64DF29623E89AD3CD224C3">
    <w:name w:val="B6763E0A9CF64DF29623E89AD3CD224C3"/>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8F23DEDD44B41DF88CF77B9DA0FE9393">
    <w:name w:val="B8F23DEDD44B41DF88CF77B9DA0FE9393"/>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E42E51F6A3C40838A82D2B2D97B7B054">
    <w:name w:val="BE42E51F6A3C40838A82D2B2D97B7B054"/>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5248B3DB93F44553B932285D685278361">
    <w:name w:val="5248B3DB93F44553B932285D685278361"/>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6763E0A9CF64DF29623E89AD3CD224C4">
    <w:name w:val="B6763E0A9CF64DF29623E89AD3CD224C4"/>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8F23DEDD44B41DF88CF77B9DA0FE9394">
    <w:name w:val="B8F23DEDD44B41DF88CF77B9DA0FE9394"/>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E42E51F6A3C40838A82D2B2D97B7B055">
    <w:name w:val="BE42E51F6A3C40838A82D2B2D97B7B055"/>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5248B3DB93F44553B932285D685278362">
    <w:name w:val="5248B3DB93F44553B932285D685278362"/>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6763E0A9CF64DF29623E89AD3CD224C5">
    <w:name w:val="B6763E0A9CF64DF29623E89AD3CD224C5"/>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8F23DEDD44B41DF88CF77B9DA0FE9395">
    <w:name w:val="B8F23DEDD44B41DF88CF77B9DA0FE9395"/>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966A495C24D448C09474FCF375DE36A3">
    <w:name w:val="966A495C24D448C09474FCF375DE36A3"/>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E42E51F6A3C40838A82D2B2D97B7B056">
    <w:name w:val="BE42E51F6A3C40838A82D2B2D97B7B056"/>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5248B3DB93F44553B932285D685278363">
    <w:name w:val="5248B3DB93F44553B932285D685278363"/>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6763E0A9CF64DF29623E89AD3CD224C6">
    <w:name w:val="B6763E0A9CF64DF29623E89AD3CD224C6"/>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8F23DEDD44B41DF88CF77B9DA0FE9396">
    <w:name w:val="B8F23DEDD44B41DF88CF77B9DA0FE9396"/>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966A495C24D448C09474FCF375DE36A31">
    <w:name w:val="966A495C24D448C09474FCF375DE36A31"/>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E42E51F6A3C40838A82D2B2D97B7B057">
    <w:name w:val="BE42E51F6A3C40838A82D2B2D97B7B057"/>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5248B3DB93F44553B932285D685278364">
    <w:name w:val="5248B3DB93F44553B932285D685278364"/>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6763E0A9CF64DF29623E89AD3CD224C7">
    <w:name w:val="B6763E0A9CF64DF29623E89AD3CD224C7"/>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8F23DEDD44B41DF88CF77B9DA0FE9397">
    <w:name w:val="B8F23DEDD44B41DF88CF77B9DA0FE9397"/>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966A495C24D448C09474FCF375DE36A32">
    <w:name w:val="966A495C24D448C09474FCF375DE36A32"/>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E42E51F6A3C40838A82D2B2D97B7B058">
    <w:name w:val="BE42E51F6A3C40838A82D2B2D97B7B058"/>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5248B3DB93F44553B932285D685278365">
    <w:name w:val="5248B3DB93F44553B932285D685278365"/>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6763E0A9CF64DF29623E89AD3CD224C8">
    <w:name w:val="B6763E0A9CF64DF29623E89AD3CD224C8"/>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8F23DEDD44B41DF88CF77B9DA0FE9398">
    <w:name w:val="B8F23DEDD44B41DF88CF77B9DA0FE9398"/>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966A495C24D448C09474FCF375DE36A33">
    <w:name w:val="966A495C24D448C09474FCF375DE36A33"/>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E42E51F6A3C40838A82D2B2D97B7B059">
    <w:name w:val="BE42E51F6A3C40838A82D2B2D97B7B059"/>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5248B3DB93F44553B932285D685278366">
    <w:name w:val="5248B3DB93F44553B932285D685278366"/>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6763E0A9CF64DF29623E89AD3CD224C9">
    <w:name w:val="B6763E0A9CF64DF29623E89AD3CD224C9"/>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8F23DEDD44B41DF88CF77B9DA0FE9399">
    <w:name w:val="B8F23DEDD44B41DF88CF77B9DA0FE9399"/>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966A495C24D448C09474FCF375DE36A34">
    <w:name w:val="966A495C24D448C09474FCF375DE36A34"/>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E42E51F6A3C40838A82D2B2D97B7B0510">
    <w:name w:val="BE42E51F6A3C40838A82D2B2D97B7B0510"/>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5248B3DB93F44553B932285D685278367">
    <w:name w:val="5248B3DB93F44553B932285D685278367"/>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6763E0A9CF64DF29623E89AD3CD224C10">
    <w:name w:val="B6763E0A9CF64DF29623E89AD3CD224C10"/>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8F23DEDD44B41DF88CF77B9DA0FE93910">
    <w:name w:val="B8F23DEDD44B41DF88CF77B9DA0FE93910"/>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966A495C24D448C09474FCF375DE36A35">
    <w:name w:val="966A495C24D448C09474FCF375DE36A35"/>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E42E51F6A3C40838A82D2B2D97B7B0511">
    <w:name w:val="BE42E51F6A3C40838A82D2B2D97B7B0511"/>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5248B3DB93F44553B932285D685278368">
    <w:name w:val="5248B3DB93F44553B932285D685278368"/>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6763E0A9CF64DF29623E89AD3CD224C11">
    <w:name w:val="B6763E0A9CF64DF29623E89AD3CD224C11"/>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B8F23DEDD44B41DF88CF77B9DA0FE93911">
    <w:name w:val="B8F23DEDD44B41DF88CF77B9DA0FE93911"/>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966A495C24D448C09474FCF375DE36A36">
    <w:name w:val="966A495C24D448C09474FCF375DE36A36"/>
    <w:rsid w:val="002205A1"/>
    <w:pPr>
      <w:widowControl w:val="0"/>
      <w:tabs>
        <w:tab w:val="right" w:pos="2778"/>
        <w:tab w:val="left" w:pos="2892"/>
        <w:tab w:val="center" w:pos="7371"/>
      </w:tabs>
      <w:bidi/>
      <w:spacing w:before="240" w:after="120" w:line="276" w:lineRule="auto"/>
      <w:jc w:val="both"/>
    </w:pPr>
    <w:rPr>
      <w:rFonts w:ascii="Cambria" w:eastAsia="Calibri" w:hAnsi="Cambria" w:cs="B Nazanin"/>
      <w:bCs/>
      <w:color w:val="000000" w:themeColor="text1"/>
      <w:sz w:val="24"/>
      <w:szCs w:val="24"/>
      <w:lang w:bidi="fa-IR"/>
    </w:rPr>
  </w:style>
  <w:style w:type="paragraph" w:customStyle="1" w:styleId="FF0DE3D2126C4D358DDC6171B1D56C93">
    <w:name w:val="FF0DE3D2126C4D358DDC6171B1D56C93"/>
    <w:rsid w:val="002205A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8"/>
      <w:lang w:bidi="fa-IR"/>
    </w:rPr>
  </w:style>
  <w:style w:type="paragraph" w:customStyle="1" w:styleId="BE42E51F6A3C40838A82D2B2D97B7B0512">
    <w:name w:val="BE42E51F6A3C40838A82D2B2D97B7B0512"/>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9">
    <w:name w:val="5248B3DB93F44553B932285D685278369"/>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2">
    <w:name w:val="B6763E0A9CF64DF29623E89AD3CD224C12"/>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2">
    <w:name w:val="B8F23DEDD44B41DF88CF77B9DA0FE93912"/>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7">
    <w:name w:val="966A495C24D448C09474FCF375DE36A37"/>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FF0DE3D2126C4D358DDC6171B1D56C931">
    <w:name w:val="FF0DE3D2126C4D358DDC6171B1D56C931"/>
    <w:rsid w:val="002205A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styleId="Quote">
    <w:name w:val="Quote"/>
    <w:aliases w:val="متقاضیان - کانون پتنت ایران"/>
    <w:basedOn w:val="Normal"/>
    <w:next w:val="NoSpacing"/>
    <w:link w:val="QuoteChar"/>
    <w:uiPriority w:val="29"/>
    <w:qFormat/>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character" w:customStyle="1" w:styleId="QuoteChar">
    <w:name w:val="Quote Char"/>
    <w:aliases w:val="متقاضیان - کانون پتنت ایران Char"/>
    <w:basedOn w:val="DefaultParagraphFont"/>
    <w:link w:val="Quote"/>
    <w:uiPriority w:val="29"/>
    <w:rsid w:val="00E87417"/>
    <w:rPr>
      <w:rFonts w:ascii="Cambria Math" w:eastAsia="Calibri" w:hAnsi="Cambria Math" w:cs="B Nazanin"/>
      <w:color w:val="000000" w:themeColor="text1"/>
      <w:sz w:val="24"/>
      <w:szCs w:val="28"/>
      <w:lang w:bidi="fa-IR"/>
    </w:rPr>
  </w:style>
  <w:style w:type="paragraph" w:customStyle="1" w:styleId="43533435839E45A680B08EAFF35A9649">
    <w:name w:val="43533435839E45A680B08EAFF35A9649"/>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3">
    <w:name w:val="BE42E51F6A3C40838A82D2B2D97B7B0513"/>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0">
    <w:name w:val="5248B3DB93F44553B932285D6852783610"/>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3">
    <w:name w:val="B6763E0A9CF64DF29623E89AD3CD224C13"/>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3">
    <w:name w:val="B8F23DEDD44B41DF88CF77B9DA0FE93913"/>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8">
    <w:name w:val="966A495C24D448C09474FCF375DE36A38"/>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FF0DE3D2126C4D358DDC6171B1D56C932">
    <w:name w:val="FF0DE3D2126C4D358DDC6171B1D56C932"/>
    <w:rsid w:val="002205A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styleId="NoSpacing">
    <w:name w:val="No Spacing"/>
    <w:uiPriority w:val="1"/>
    <w:qFormat/>
    <w:rsid w:val="002205A1"/>
    <w:pPr>
      <w:spacing w:after="0" w:line="240" w:lineRule="auto"/>
    </w:pPr>
  </w:style>
  <w:style w:type="paragraph" w:customStyle="1" w:styleId="43533435839E45A680B08EAFF35A96491">
    <w:name w:val="43533435839E45A680B08EAFF35A96491"/>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9B5346F14DB46B69DF3D078877FF6BB">
    <w:name w:val="E9B5346F14DB46B69DF3D078877FF6BB"/>
    <w:rsid w:val="002205A1"/>
  </w:style>
  <w:style w:type="paragraph" w:customStyle="1" w:styleId="BE42E51F6A3C40838A82D2B2D97B7B0514">
    <w:name w:val="BE42E51F6A3C40838A82D2B2D97B7B0514"/>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1">
    <w:name w:val="5248B3DB93F44553B932285D6852783611"/>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4">
    <w:name w:val="B6763E0A9CF64DF29623E89AD3CD224C14"/>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4">
    <w:name w:val="B8F23DEDD44B41DF88CF77B9DA0FE93914"/>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9">
    <w:name w:val="966A495C24D448C09474FCF375DE36A39"/>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FF0DE3D2126C4D358DDC6171B1D56C933">
    <w:name w:val="FF0DE3D2126C4D358DDC6171B1D56C933"/>
    <w:rsid w:val="002205A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43533435839E45A680B08EAFF35A96492">
    <w:name w:val="43533435839E45A680B08EAFF35A96492"/>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9B5346F14DB46B69DF3D078877FF6BB1">
    <w:name w:val="E9B5346F14DB46B69DF3D078877FF6BB1"/>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5">
    <w:name w:val="BE42E51F6A3C40838A82D2B2D97B7B0515"/>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2">
    <w:name w:val="5248B3DB93F44553B932285D6852783612"/>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5">
    <w:name w:val="B6763E0A9CF64DF29623E89AD3CD224C15"/>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5">
    <w:name w:val="B8F23DEDD44B41DF88CF77B9DA0FE93915"/>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0">
    <w:name w:val="966A495C24D448C09474FCF375DE36A310"/>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FF0DE3D2126C4D358DDC6171B1D56C934">
    <w:name w:val="FF0DE3D2126C4D358DDC6171B1D56C934"/>
    <w:rsid w:val="002205A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43533435839E45A680B08EAFF35A96493">
    <w:name w:val="43533435839E45A680B08EAFF35A96493"/>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9B5346F14DB46B69DF3D078877FF6BB2">
    <w:name w:val="E9B5346F14DB46B69DF3D078877FF6BB2"/>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6">
    <w:name w:val="BE42E51F6A3C40838A82D2B2D97B7B0516"/>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3">
    <w:name w:val="5248B3DB93F44553B932285D6852783613"/>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6">
    <w:name w:val="B6763E0A9CF64DF29623E89AD3CD224C16"/>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6">
    <w:name w:val="B8F23DEDD44B41DF88CF77B9DA0FE93916"/>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1">
    <w:name w:val="966A495C24D448C09474FCF375DE36A311"/>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FF0DE3D2126C4D358DDC6171B1D56C935">
    <w:name w:val="FF0DE3D2126C4D358DDC6171B1D56C935"/>
    <w:rsid w:val="002205A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43533435839E45A680B08EAFF35A96494">
    <w:name w:val="43533435839E45A680B08EAFF35A96494"/>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9B5346F14DB46B69DF3D078877FF6BB3">
    <w:name w:val="E9B5346F14DB46B69DF3D078877FF6BB3"/>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7">
    <w:name w:val="BE42E51F6A3C40838A82D2B2D97B7B0517"/>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4">
    <w:name w:val="5248B3DB93F44553B932285D6852783614"/>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7">
    <w:name w:val="B6763E0A9CF64DF29623E89AD3CD224C17"/>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7">
    <w:name w:val="B8F23DEDD44B41DF88CF77B9DA0FE93917"/>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2">
    <w:name w:val="966A495C24D448C09474FCF375DE36A312"/>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FF0DE3D2126C4D358DDC6171B1D56C936">
    <w:name w:val="FF0DE3D2126C4D358DDC6171B1D56C936"/>
    <w:rsid w:val="002205A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43533435839E45A680B08EAFF35A96495">
    <w:name w:val="43533435839E45A680B08EAFF35A96495"/>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9B5346F14DB46B69DF3D078877FF6BB4">
    <w:name w:val="E9B5346F14DB46B69DF3D078877FF6BB4"/>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8">
    <w:name w:val="BE42E51F6A3C40838A82D2B2D97B7B0518"/>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5">
    <w:name w:val="5248B3DB93F44553B932285D6852783615"/>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8">
    <w:name w:val="B6763E0A9CF64DF29623E89AD3CD224C18"/>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8">
    <w:name w:val="B8F23DEDD44B41DF88CF77B9DA0FE93918"/>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3">
    <w:name w:val="966A495C24D448C09474FCF375DE36A313"/>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FF0DE3D2126C4D358DDC6171B1D56C937">
    <w:name w:val="FF0DE3D2126C4D358DDC6171B1D56C937"/>
    <w:rsid w:val="002205A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43533435839E45A680B08EAFF35A96496">
    <w:name w:val="43533435839E45A680B08EAFF35A96496"/>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9B5346F14DB46B69DF3D078877FF6BB5">
    <w:name w:val="E9B5346F14DB46B69DF3D078877FF6BB5"/>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9">
    <w:name w:val="BE42E51F6A3C40838A82D2B2D97B7B0519"/>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6">
    <w:name w:val="5248B3DB93F44553B932285D6852783616"/>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9">
    <w:name w:val="B6763E0A9CF64DF29623E89AD3CD224C19"/>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9">
    <w:name w:val="B8F23DEDD44B41DF88CF77B9DA0FE93919"/>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4">
    <w:name w:val="966A495C24D448C09474FCF375DE36A314"/>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FF0DE3D2126C4D358DDC6171B1D56C938">
    <w:name w:val="FF0DE3D2126C4D358DDC6171B1D56C938"/>
    <w:rsid w:val="002205A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43533435839E45A680B08EAFF35A96497">
    <w:name w:val="43533435839E45A680B08EAFF35A96497"/>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9B5346F14DB46B69DF3D078877FF6BB6">
    <w:name w:val="E9B5346F14DB46B69DF3D078877FF6BB6"/>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20">
    <w:name w:val="BE42E51F6A3C40838A82D2B2D97B7B0520"/>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7">
    <w:name w:val="5248B3DB93F44553B932285D6852783617"/>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20">
    <w:name w:val="B6763E0A9CF64DF29623E89AD3CD224C20"/>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20">
    <w:name w:val="B8F23DEDD44B41DF88CF77B9DA0FE93920"/>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5">
    <w:name w:val="966A495C24D448C09474FCF375DE36A315"/>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FF0DE3D2126C4D358DDC6171B1D56C939">
    <w:name w:val="FF0DE3D2126C4D358DDC6171B1D56C939"/>
    <w:rsid w:val="002205A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43533435839E45A680B08EAFF35A96498">
    <w:name w:val="43533435839E45A680B08EAFF35A96498"/>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9B5346F14DB46B69DF3D078877FF6BB7">
    <w:name w:val="E9B5346F14DB46B69DF3D078877FF6BB7"/>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21">
    <w:name w:val="BE42E51F6A3C40838A82D2B2D97B7B0521"/>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8">
    <w:name w:val="5248B3DB93F44553B932285D6852783618"/>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21">
    <w:name w:val="B6763E0A9CF64DF29623E89AD3CD224C21"/>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21">
    <w:name w:val="B8F23DEDD44B41DF88CF77B9DA0FE93921"/>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6">
    <w:name w:val="966A495C24D448C09474FCF375DE36A316"/>
    <w:rsid w:val="002205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FF0DE3D2126C4D358DDC6171B1D56C9310">
    <w:name w:val="FF0DE3D2126C4D358DDC6171B1D56C9310"/>
    <w:rsid w:val="002205A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43533435839E45A680B08EAFF35A96499">
    <w:name w:val="43533435839E45A680B08EAFF35A96499"/>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9B5346F14DB46B69DF3D078877FF6BB8">
    <w:name w:val="E9B5346F14DB46B69DF3D078877FF6BB8"/>
    <w:rsid w:val="002205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22">
    <w:name w:val="BE42E51F6A3C40838A82D2B2D97B7B0522"/>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9">
    <w:name w:val="5248B3DB93F44553B932285D6852783619"/>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22">
    <w:name w:val="B6763E0A9CF64DF29623E89AD3CD224C22"/>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22">
    <w:name w:val="B8F23DEDD44B41DF88CF77B9DA0FE93922"/>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7">
    <w:name w:val="966A495C24D448C09474FCF375DE36A317"/>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styleId="ListParagraph">
    <w:name w:val="List Paragraph"/>
    <w:basedOn w:val="Normal"/>
    <w:uiPriority w:val="34"/>
    <w:qFormat/>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969AF85DC7CF429EA7F51E640F80C73B">
    <w:name w:val="969AF85DC7CF429EA7F51E640F80C73B"/>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
    <w:name w:val="B1B31F0CAD0E4DFA881437D31CBE75EA"/>
    <w:rsid w:val="0045078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CBB694A0E4CE4B5895B81773A7A4530C">
    <w:name w:val="CBB694A0E4CE4B5895B81773A7A4530C"/>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555040F7B7142329CADCA66C7944FCD">
    <w:name w:val="E555040F7B7142329CADCA66C7944FCD"/>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23">
    <w:name w:val="BE42E51F6A3C40838A82D2B2D97B7B0523"/>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20">
    <w:name w:val="5248B3DB93F44553B932285D6852783620"/>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23">
    <w:name w:val="B6763E0A9CF64DF29623E89AD3CD224C23"/>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23">
    <w:name w:val="B8F23DEDD44B41DF88CF77B9DA0FE93923"/>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8">
    <w:name w:val="966A495C24D448C09474FCF375DE36A318"/>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
    <w:name w:val="CD87AAFEB85544D48974E8B6F6372406"/>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1">
    <w:name w:val="969AF85DC7CF429EA7F51E640F80C73B1"/>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1">
    <w:name w:val="B1B31F0CAD0E4DFA881437D31CBE75EA1"/>
    <w:rsid w:val="0045078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CBB694A0E4CE4B5895B81773A7A4530C1">
    <w:name w:val="CBB694A0E4CE4B5895B81773A7A4530C1"/>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555040F7B7142329CADCA66C7944FCD1">
    <w:name w:val="E555040F7B7142329CADCA66C7944FCD1"/>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24">
    <w:name w:val="BE42E51F6A3C40838A82D2B2D97B7B0524"/>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21">
    <w:name w:val="5248B3DB93F44553B932285D6852783621"/>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24">
    <w:name w:val="B6763E0A9CF64DF29623E89AD3CD224C24"/>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24">
    <w:name w:val="B8F23DEDD44B41DF88CF77B9DA0FE93924"/>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9">
    <w:name w:val="966A495C24D448C09474FCF375DE36A319"/>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1">
    <w:name w:val="CD87AAFEB85544D48974E8B6F63724061"/>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2">
    <w:name w:val="969AF85DC7CF429EA7F51E640F80C73B2"/>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
    <w:name w:val="7BCE9459255E4414AD38FC9717761043"/>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2">
    <w:name w:val="B1B31F0CAD0E4DFA881437D31CBE75EA2"/>
    <w:rsid w:val="0045078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CBB694A0E4CE4B5895B81773A7A4530C2">
    <w:name w:val="CBB694A0E4CE4B5895B81773A7A4530C2"/>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555040F7B7142329CADCA66C7944FCD2">
    <w:name w:val="E555040F7B7142329CADCA66C7944FCD2"/>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25">
    <w:name w:val="BE42E51F6A3C40838A82D2B2D97B7B0525"/>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22">
    <w:name w:val="5248B3DB93F44553B932285D6852783622"/>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25">
    <w:name w:val="B6763E0A9CF64DF29623E89AD3CD224C25"/>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25">
    <w:name w:val="B8F23DEDD44B41DF88CF77B9DA0FE93925"/>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20">
    <w:name w:val="966A495C24D448C09474FCF375DE36A320"/>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2">
    <w:name w:val="CD87AAFEB85544D48974E8B6F63724062"/>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3">
    <w:name w:val="969AF85DC7CF429EA7F51E640F80C73B3"/>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1">
    <w:name w:val="7BCE9459255E4414AD38FC97177610431"/>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3">
    <w:name w:val="B1B31F0CAD0E4DFA881437D31CBE75EA3"/>
    <w:rsid w:val="0045078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CBB694A0E4CE4B5895B81773A7A4530C3">
    <w:name w:val="CBB694A0E4CE4B5895B81773A7A4530C3"/>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555040F7B7142329CADCA66C7944FCD3">
    <w:name w:val="E555040F7B7142329CADCA66C7944FCD3"/>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26">
    <w:name w:val="BE42E51F6A3C40838A82D2B2D97B7B0526"/>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23">
    <w:name w:val="5248B3DB93F44553B932285D6852783623"/>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26">
    <w:name w:val="B6763E0A9CF64DF29623E89AD3CD224C26"/>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26">
    <w:name w:val="B8F23DEDD44B41DF88CF77B9DA0FE93926"/>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21">
    <w:name w:val="966A495C24D448C09474FCF375DE36A321"/>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3">
    <w:name w:val="CD87AAFEB85544D48974E8B6F63724063"/>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4">
    <w:name w:val="969AF85DC7CF429EA7F51E640F80C73B4"/>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2">
    <w:name w:val="7BCE9459255E4414AD38FC97177610432"/>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
    <w:name w:val="7AF9A3BA0C6343308E0F806788233BAA"/>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B31F0CAD0E4DFA881437D31CBE75EA4">
    <w:name w:val="B1B31F0CAD0E4DFA881437D31CBE75EA4"/>
    <w:rsid w:val="0045078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CBB694A0E4CE4B5895B81773A7A4530C4">
    <w:name w:val="CBB694A0E4CE4B5895B81773A7A4530C4"/>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555040F7B7142329CADCA66C7944FCD4">
    <w:name w:val="E555040F7B7142329CADCA66C7944FCD4"/>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27">
    <w:name w:val="BE42E51F6A3C40838A82D2B2D97B7B0527"/>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24">
    <w:name w:val="5248B3DB93F44553B932285D6852783624"/>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27">
    <w:name w:val="B6763E0A9CF64DF29623E89AD3CD224C27"/>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27">
    <w:name w:val="B8F23DEDD44B41DF88CF77B9DA0FE93927"/>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22">
    <w:name w:val="966A495C24D448C09474FCF375DE36A322"/>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4">
    <w:name w:val="CD87AAFEB85544D48974E8B6F63724064"/>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5">
    <w:name w:val="969AF85DC7CF429EA7F51E640F80C73B5"/>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3">
    <w:name w:val="7BCE9459255E4414AD38FC97177610433"/>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1">
    <w:name w:val="7AF9A3BA0C6343308E0F806788233BAA1"/>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
    <w:name w:val="47E52C1C36C5446098882ABD74181088"/>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
    <w:name w:val="B1FFDB0D3B2C47F88CDD0F4849BE0E35"/>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
    <w:name w:val="FEE7749B04B04D1BBE18B7CE8207E245"/>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5">
    <w:name w:val="B1B31F0CAD0E4DFA881437D31CBE75EA5"/>
    <w:rsid w:val="0045078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CBB694A0E4CE4B5895B81773A7A4530C5">
    <w:name w:val="CBB694A0E4CE4B5895B81773A7A4530C5"/>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555040F7B7142329CADCA66C7944FCD5">
    <w:name w:val="E555040F7B7142329CADCA66C7944FCD5"/>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28">
    <w:name w:val="BE42E51F6A3C40838A82D2B2D97B7B0528"/>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25">
    <w:name w:val="5248B3DB93F44553B932285D6852783625"/>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28">
    <w:name w:val="B6763E0A9CF64DF29623E89AD3CD224C28"/>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28">
    <w:name w:val="B8F23DEDD44B41DF88CF77B9DA0FE93928"/>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23">
    <w:name w:val="966A495C24D448C09474FCF375DE36A323"/>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5">
    <w:name w:val="CD87AAFEB85544D48974E8B6F63724065"/>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6">
    <w:name w:val="969AF85DC7CF429EA7F51E640F80C73B6"/>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4">
    <w:name w:val="7BCE9459255E4414AD38FC97177610434"/>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2">
    <w:name w:val="7AF9A3BA0C6343308E0F806788233BAA2"/>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1">
    <w:name w:val="47E52C1C36C5446098882ABD741810881"/>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1">
    <w:name w:val="B1FFDB0D3B2C47F88CDD0F4849BE0E351"/>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1">
    <w:name w:val="FEE7749B04B04D1BBE18B7CE8207E2451"/>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6">
    <w:name w:val="B1B31F0CAD0E4DFA881437D31CBE75EA6"/>
    <w:rsid w:val="0045078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CBB694A0E4CE4B5895B81773A7A4530C6">
    <w:name w:val="CBB694A0E4CE4B5895B81773A7A4530C6"/>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555040F7B7142329CADCA66C7944FCD6">
    <w:name w:val="E555040F7B7142329CADCA66C7944FCD6"/>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29">
    <w:name w:val="BE42E51F6A3C40838A82D2B2D97B7B0529"/>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26">
    <w:name w:val="5248B3DB93F44553B932285D6852783626"/>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29">
    <w:name w:val="B6763E0A9CF64DF29623E89AD3CD224C29"/>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29">
    <w:name w:val="B8F23DEDD44B41DF88CF77B9DA0FE93929"/>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24">
    <w:name w:val="966A495C24D448C09474FCF375DE36A324"/>
    <w:rsid w:val="0045078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6">
    <w:name w:val="CD87AAFEB85544D48974E8B6F63724066"/>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7">
    <w:name w:val="969AF85DC7CF429EA7F51E640F80C73B7"/>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5">
    <w:name w:val="7BCE9459255E4414AD38FC97177610435"/>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3">
    <w:name w:val="7AF9A3BA0C6343308E0F806788233BAA3"/>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2">
    <w:name w:val="47E52C1C36C5446098882ABD741810882"/>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2">
    <w:name w:val="B1FFDB0D3B2C47F88CDD0F4849BE0E352"/>
    <w:rsid w:val="0045078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2">
    <w:name w:val="FEE7749B04B04D1BBE18B7CE8207E2452"/>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
    <w:name w:val="00701C2353834176A65C3889547E2C29"/>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
    <w:name w:val="32179C7F4F5E4079A02EB158ADC3365A"/>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
    <w:name w:val="CF9B6D00294B418FBF6663E6B19D8941"/>
    <w:rsid w:val="0045078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7">
    <w:name w:val="B1B31F0CAD0E4DFA881437D31CBE75EA7"/>
    <w:rsid w:val="0045078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CBB694A0E4CE4B5895B81773A7A4530C7">
    <w:name w:val="CBB694A0E4CE4B5895B81773A7A4530C7"/>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555040F7B7142329CADCA66C7944FCD7">
    <w:name w:val="E555040F7B7142329CADCA66C7944FCD7"/>
    <w:rsid w:val="0045078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7F5CF33E0343E9A576517B63430AF2">
    <w:name w:val="BE7F5CF33E0343E9A576517B63430AF2"/>
    <w:rsid w:val="00A66800"/>
  </w:style>
  <w:style w:type="paragraph" w:customStyle="1" w:styleId="AF738F834F1F4E8D94BB76A618EF22E0">
    <w:name w:val="AF738F834F1F4E8D94BB76A618EF22E0"/>
    <w:rsid w:val="00A66800"/>
  </w:style>
  <w:style w:type="paragraph" w:customStyle="1" w:styleId="BE42E51F6A3C40838A82D2B2D97B7B0530">
    <w:name w:val="BE42E51F6A3C40838A82D2B2D97B7B0530"/>
    <w:rsid w:val="00A6680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27">
    <w:name w:val="5248B3DB93F44553B932285D6852783627"/>
    <w:rsid w:val="00A6680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30">
    <w:name w:val="B6763E0A9CF64DF29623E89AD3CD224C30"/>
    <w:rsid w:val="00A6680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30">
    <w:name w:val="B8F23DEDD44B41DF88CF77B9DA0FE93930"/>
    <w:rsid w:val="00A6680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25">
    <w:name w:val="966A495C24D448C09474FCF375DE36A325"/>
    <w:rsid w:val="00A6680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7">
    <w:name w:val="CD87AAFEB85544D48974E8B6F63724067"/>
    <w:rsid w:val="00A6680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8">
    <w:name w:val="969AF85DC7CF429EA7F51E640F80C73B8"/>
    <w:rsid w:val="00A6680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6">
    <w:name w:val="7BCE9459255E4414AD38FC97177610436"/>
    <w:rsid w:val="00A6680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4">
    <w:name w:val="7AF9A3BA0C6343308E0F806788233BAA4"/>
    <w:rsid w:val="00A6680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3">
    <w:name w:val="47E52C1C36C5446098882ABD741810883"/>
    <w:rsid w:val="00A6680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3">
    <w:name w:val="B1FFDB0D3B2C47F88CDD0F4849BE0E353"/>
    <w:rsid w:val="00A6680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AF738F834F1F4E8D94BB76A618EF22E01">
    <w:name w:val="AF738F834F1F4E8D94BB76A618EF22E01"/>
    <w:rsid w:val="00A6680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3">
    <w:name w:val="FEE7749B04B04D1BBE18B7CE8207E2453"/>
    <w:rsid w:val="00A6680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1">
    <w:name w:val="00701C2353834176A65C3889547E2C291"/>
    <w:rsid w:val="00A6680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1">
    <w:name w:val="32179C7F4F5E4079A02EB158ADC3365A1"/>
    <w:rsid w:val="00A6680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1">
    <w:name w:val="CF9B6D00294B418FBF6663E6B19D89411"/>
    <w:rsid w:val="00A6680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8">
    <w:name w:val="B1B31F0CAD0E4DFA881437D31CBE75EA8"/>
    <w:rsid w:val="00A66800"/>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7C0DE93233A543E2A2C716BD05E76120">
    <w:name w:val="7C0DE93233A543E2A2C716BD05E76120"/>
    <w:rsid w:val="00A66800"/>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A21556F6791448BABA68D9B873BA065A">
    <w:name w:val="A21556F6791448BABA68D9B873BA065A"/>
    <w:rsid w:val="00A66800"/>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31">
    <w:name w:val="BE42E51F6A3C40838A82D2B2D97B7B0531"/>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28">
    <w:name w:val="5248B3DB93F44553B932285D6852783628"/>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31">
    <w:name w:val="B6763E0A9CF64DF29623E89AD3CD224C31"/>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31">
    <w:name w:val="B8F23DEDD44B41DF88CF77B9DA0FE93931"/>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26">
    <w:name w:val="966A495C24D448C09474FCF375DE36A326"/>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8">
    <w:name w:val="CD87AAFEB85544D48974E8B6F63724068"/>
    <w:rsid w:val="0087115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9">
    <w:name w:val="969AF85DC7CF429EA7F51E640F80C73B9"/>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7">
    <w:name w:val="7BCE9459255E4414AD38FC97177610437"/>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5">
    <w:name w:val="7AF9A3BA0C6343308E0F806788233BAA5"/>
    <w:rsid w:val="0087115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4">
    <w:name w:val="47E52C1C36C5446098882ABD741810884"/>
    <w:rsid w:val="0087115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4">
    <w:name w:val="B1FFDB0D3B2C47F88CDD0F4849BE0E354"/>
    <w:rsid w:val="0087115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4">
    <w:name w:val="FEE7749B04B04D1BBE18B7CE8207E2454"/>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2">
    <w:name w:val="00701C2353834176A65C3889547E2C292"/>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2">
    <w:name w:val="32179C7F4F5E4079A02EB158ADC3365A2"/>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2">
    <w:name w:val="CF9B6D00294B418FBF6663E6B19D89412"/>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9">
    <w:name w:val="B1B31F0CAD0E4DFA881437D31CBE75EA9"/>
    <w:rsid w:val="0087115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1128A037708440D39D345FAD91FAAFCB">
    <w:name w:val="1128A037708440D39D345FAD91FAAFCB"/>
    <w:rsid w:val="0087115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FB33F659D9844E1FB023FFAC309ECB2C">
    <w:name w:val="FB33F659D9844E1FB023FFAC309ECB2C"/>
    <w:rsid w:val="0087115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32">
    <w:name w:val="BE42E51F6A3C40838A82D2B2D97B7B0532"/>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29">
    <w:name w:val="5248B3DB93F44553B932285D6852783629"/>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32">
    <w:name w:val="B6763E0A9CF64DF29623E89AD3CD224C32"/>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32">
    <w:name w:val="B8F23DEDD44B41DF88CF77B9DA0FE93932"/>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27">
    <w:name w:val="966A495C24D448C09474FCF375DE36A327"/>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9">
    <w:name w:val="CD87AAFEB85544D48974E8B6F63724069"/>
    <w:rsid w:val="0087115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10">
    <w:name w:val="969AF85DC7CF429EA7F51E640F80C73B10"/>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8">
    <w:name w:val="7BCE9459255E4414AD38FC97177610438"/>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
    <w:name w:val="C65FB9D8D3034C51909F11A441C15C0E"/>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
    <w:name w:val="4B710DAF931E4BDC90C31A9B75782464"/>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6">
    <w:name w:val="7AF9A3BA0C6343308E0F806788233BAA6"/>
    <w:rsid w:val="0087115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5">
    <w:name w:val="47E52C1C36C5446098882ABD741810885"/>
    <w:rsid w:val="0087115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5">
    <w:name w:val="B1FFDB0D3B2C47F88CDD0F4849BE0E355"/>
    <w:rsid w:val="0087115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5">
    <w:name w:val="FEE7749B04B04D1BBE18B7CE8207E2455"/>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3">
    <w:name w:val="00701C2353834176A65C3889547E2C293"/>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3">
    <w:name w:val="32179C7F4F5E4079A02EB158ADC3365A3"/>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3">
    <w:name w:val="CF9B6D00294B418FBF6663E6B19D89413"/>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10">
    <w:name w:val="B1B31F0CAD0E4DFA881437D31CBE75EA10"/>
    <w:rsid w:val="0087115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1128A037708440D39D345FAD91FAAFCB1">
    <w:name w:val="1128A037708440D39D345FAD91FAAFCB1"/>
    <w:rsid w:val="0087115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FB33F659D9844E1FB023FFAC309ECB2C1">
    <w:name w:val="FB33F659D9844E1FB023FFAC309ECB2C1"/>
    <w:rsid w:val="0087115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33">
    <w:name w:val="BE42E51F6A3C40838A82D2B2D97B7B0533"/>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30">
    <w:name w:val="5248B3DB93F44553B932285D6852783630"/>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33">
    <w:name w:val="B6763E0A9CF64DF29623E89AD3CD224C33"/>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33">
    <w:name w:val="B8F23DEDD44B41DF88CF77B9DA0FE93933"/>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28">
    <w:name w:val="966A495C24D448C09474FCF375DE36A328"/>
    <w:rsid w:val="0087115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10">
    <w:name w:val="CD87AAFEB85544D48974E8B6F637240610"/>
    <w:rsid w:val="0087115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11">
    <w:name w:val="969AF85DC7CF429EA7F51E640F80C73B11"/>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9">
    <w:name w:val="7BCE9459255E4414AD38FC97177610439"/>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1">
    <w:name w:val="C65FB9D8D3034C51909F11A441C15C0E1"/>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1">
    <w:name w:val="4B710DAF931E4BDC90C31A9B757824641"/>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7">
    <w:name w:val="7AF9A3BA0C6343308E0F806788233BAA7"/>
    <w:rsid w:val="0087115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6">
    <w:name w:val="47E52C1C36C5446098882ABD741810886"/>
    <w:rsid w:val="0087115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6">
    <w:name w:val="B1FFDB0D3B2C47F88CDD0F4849BE0E356"/>
    <w:rsid w:val="0087115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6">
    <w:name w:val="FEE7749B04B04D1BBE18B7CE8207E2456"/>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4">
    <w:name w:val="00701C2353834176A65C3889547E2C294"/>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4">
    <w:name w:val="32179C7F4F5E4079A02EB158ADC3365A4"/>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4">
    <w:name w:val="CF9B6D00294B418FBF6663E6B19D89414"/>
    <w:rsid w:val="0087115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11">
    <w:name w:val="B1B31F0CAD0E4DFA881437D31CBE75EA11"/>
    <w:rsid w:val="0087115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1128A037708440D39D345FAD91FAAFCB2">
    <w:name w:val="1128A037708440D39D345FAD91FAAFCB2"/>
    <w:rsid w:val="0087115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FB33F659D9844E1FB023FFAC309ECB2C2">
    <w:name w:val="FB33F659D9844E1FB023FFAC309ECB2C2"/>
    <w:rsid w:val="0087115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34">
    <w:name w:val="BE42E51F6A3C40838A82D2B2D97B7B0534"/>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31">
    <w:name w:val="5248B3DB93F44553B932285D6852783631"/>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34">
    <w:name w:val="B6763E0A9CF64DF29623E89AD3CD224C34"/>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34">
    <w:name w:val="B8F23DEDD44B41DF88CF77B9DA0FE93934"/>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29">
    <w:name w:val="966A495C24D448C09474FCF375DE36A329"/>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11">
    <w:name w:val="CD87AAFEB85544D48974E8B6F637240611"/>
    <w:rsid w:val="00C522E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12">
    <w:name w:val="969AF85DC7CF429EA7F51E640F80C73B12"/>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10">
    <w:name w:val="7BCE9459255E4414AD38FC971776104310"/>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2">
    <w:name w:val="C65FB9D8D3034C51909F11A441C15C0E2"/>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2">
    <w:name w:val="4B710DAF931E4BDC90C31A9B757824642"/>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8">
    <w:name w:val="7AF9A3BA0C6343308E0F806788233BAA8"/>
    <w:rsid w:val="00C522E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7">
    <w:name w:val="47E52C1C36C5446098882ABD741810887"/>
    <w:rsid w:val="00C522E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7">
    <w:name w:val="B1FFDB0D3B2C47F88CDD0F4849BE0E357"/>
    <w:rsid w:val="00C522E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7">
    <w:name w:val="FEE7749B04B04D1BBE18B7CE8207E2457"/>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5">
    <w:name w:val="00701C2353834176A65C3889547E2C295"/>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5">
    <w:name w:val="32179C7F4F5E4079A02EB158ADC3365A5"/>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5">
    <w:name w:val="CF9B6D00294B418FBF6663E6B19D89415"/>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12">
    <w:name w:val="B1B31F0CAD0E4DFA881437D31CBE75EA12"/>
    <w:rsid w:val="00C522E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BA87A5383FE047F880DE673BBA7BE733">
    <w:name w:val="BA87A5383FE047F880DE673BBA7BE733"/>
    <w:rsid w:val="00C522E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AED824D3C4D944DBBD9BF559D7A51461">
    <w:name w:val="AED824D3C4D944DBBD9BF559D7A51461"/>
    <w:rsid w:val="00C522E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35">
    <w:name w:val="BE42E51F6A3C40838A82D2B2D97B7B0535"/>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32">
    <w:name w:val="5248B3DB93F44553B932285D6852783632"/>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35">
    <w:name w:val="B6763E0A9CF64DF29623E89AD3CD224C35"/>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35">
    <w:name w:val="B8F23DEDD44B41DF88CF77B9DA0FE93935"/>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30">
    <w:name w:val="966A495C24D448C09474FCF375DE36A330"/>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12">
    <w:name w:val="CD87AAFEB85544D48974E8B6F637240612"/>
    <w:rsid w:val="00C522E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13">
    <w:name w:val="969AF85DC7CF429EA7F51E640F80C73B13"/>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11">
    <w:name w:val="7BCE9459255E4414AD38FC971776104311"/>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3">
    <w:name w:val="C65FB9D8D3034C51909F11A441C15C0E3"/>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3">
    <w:name w:val="4B710DAF931E4BDC90C31A9B757824643"/>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9">
    <w:name w:val="7AF9A3BA0C6343308E0F806788233BAA9"/>
    <w:rsid w:val="00C522E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8">
    <w:name w:val="47E52C1C36C5446098882ABD741810888"/>
    <w:rsid w:val="00C522E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8">
    <w:name w:val="B1FFDB0D3B2C47F88CDD0F4849BE0E358"/>
    <w:rsid w:val="00C522E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8">
    <w:name w:val="FEE7749B04B04D1BBE18B7CE8207E2458"/>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6">
    <w:name w:val="00701C2353834176A65C3889547E2C296"/>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6">
    <w:name w:val="32179C7F4F5E4079A02EB158ADC3365A6"/>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6">
    <w:name w:val="CF9B6D00294B418FBF6663E6B19D89416"/>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13">
    <w:name w:val="B1B31F0CAD0E4DFA881437D31CBE75EA13"/>
    <w:rsid w:val="00C522E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BA87A5383FE047F880DE673BBA7BE7331">
    <w:name w:val="BA87A5383FE047F880DE673BBA7BE7331"/>
    <w:rsid w:val="00C522E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AED824D3C4D944DBBD9BF559D7A514611">
    <w:name w:val="AED824D3C4D944DBBD9BF559D7A514611"/>
    <w:rsid w:val="00C522E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36">
    <w:name w:val="BE42E51F6A3C40838A82D2B2D97B7B0536"/>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33">
    <w:name w:val="5248B3DB93F44553B932285D6852783633"/>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36">
    <w:name w:val="B6763E0A9CF64DF29623E89AD3CD224C36"/>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36">
    <w:name w:val="B8F23DEDD44B41DF88CF77B9DA0FE93936"/>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31">
    <w:name w:val="966A495C24D448C09474FCF375DE36A331"/>
    <w:rsid w:val="00C522E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13">
    <w:name w:val="CD87AAFEB85544D48974E8B6F637240613"/>
    <w:rsid w:val="00C522E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14">
    <w:name w:val="969AF85DC7CF429EA7F51E640F80C73B14"/>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12">
    <w:name w:val="7BCE9459255E4414AD38FC971776104312"/>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4">
    <w:name w:val="C65FB9D8D3034C51909F11A441C15C0E4"/>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4">
    <w:name w:val="4B710DAF931E4BDC90C31A9B757824644"/>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10">
    <w:name w:val="7AF9A3BA0C6343308E0F806788233BAA10"/>
    <w:rsid w:val="00C522E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9">
    <w:name w:val="47E52C1C36C5446098882ABD741810889"/>
    <w:rsid w:val="00C522E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9">
    <w:name w:val="B1FFDB0D3B2C47F88CDD0F4849BE0E359"/>
    <w:rsid w:val="00C522E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9">
    <w:name w:val="FEE7749B04B04D1BBE18B7CE8207E2459"/>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7">
    <w:name w:val="00701C2353834176A65C3889547E2C297"/>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7">
    <w:name w:val="32179C7F4F5E4079A02EB158ADC3365A7"/>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7">
    <w:name w:val="CF9B6D00294B418FBF6663E6B19D89417"/>
    <w:rsid w:val="00C522E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14">
    <w:name w:val="B1B31F0CAD0E4DFA881437D31CBE75EA14"/>
    <w:rsid w:val="00C522E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BA87A5383FE047F880DE673BBA7BE7332">
    <w:name w:val="BA87A5383FE047F880DE673BBA7BE7332"/>
    <w:rsid w:val="00C522E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AED824D3C4D944DBBD9BF559D7A514612">
    <w:name w:val="AED824D3C4D944DBBD9BF559D7A514612"/>
    <w:rsid w:val="00C522E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37">
    <w:name w:val="BE42E51F6A3C40838A82D2B2D97B7B0537"/>
    <w:rsid w:val="001E11B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34">
    <w:name w:val="5248B3DB93F44553B932285D6852783634"/>
    <w:rsid w:val="001E11B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37">
    <w:name w:val="B6763E0A9CF64DF29623E89AD3CD224C37"/>
    <w:rsid w:val="001E11B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37">
    <w:name w:val="B8F23DEDD44B41DF88CF77B9DA0FE93937"/>
    <w:rsid w:val="001E11B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32">
    <w:name w:val="966A495C24D448C09474FCF375DE36A332"/>
    <w:rsid w:val="001E11B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14">
    <w:name w:val="CD87AAFEB85544D48974E8B6F637240614"/>
    <w:rsid w:val="001E11B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15">
    <w:name w:val="969AF85DC7CF429EA7F51E640F80C73B15"/>
    <w:rsid w:val="001E11B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13">
    <w:name w:val="7BCE9459255E4414AD38FC971776104313"/>
    <w:rsid w:val="001E11B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5">
    <w:name w:val="C65FB9D8D3034C51909F11A441C15C0E5"/>
    <w:rsid w:val="001E11B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5">
    <w:name w:val="4B710DAF931E4BDC90C31A9B757824645"/>
    <w:rsid w:val="001E11B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11">
    <w:name w:val="7AF9A3BA0C6343308E0F806788233BAA11"/>
    <w:rsid w:val="001E11B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10">
    <w:name w:val="47E52C1C36C5446098882ABD7418108810"/>
    <w:rsid w:val="001E11B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10">
    <w:name w:val="B1FFDB0D3B2C47F88CDD0F4849BE0E3510"/>
    <w:rsid w:val="001E11B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10">
    <w:name w:val="FEE7749B04B04D1BBE18B7CE8207E24510"/>
    <w:rsid w:val="001E11B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8">
    <w:name w:val="00701C2353834176A65C3889547E2C298"/>
    <w:rsid w:val="001E11B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8">
    <w:name w:val="32179C7F4F5E4079A02EB158ADC3365A8"/>
    <w:rsid w:val="001E11B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8">
    <w:name w:val="CF9B6D00294B418FBF6663E6B19D89418"/>
    <w:rsid w:val="001E11B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15">
    <w:name w:val="B1B31F0CAD0E4DFA881437D31CBE75EA15"/>
    <w:rsid w:val="001E11B8"/>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608B6D9BEEB48E3B10888309DB9EB38">
    <w:name w:val="9608B6D9BEEB48E3B10888309DB9EB38"/>
    <w:rsid w:val="001E11B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4EEE454D1094D768B26E6D29417983A">
    <w:name w:val="B4EEE454D1094D768B26E6D29417983A"/>
    <w:rsid w:val="001E11B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38">
    <w:name w:val="BE42E51F6A3C40838A82D2B2D97B7B0538"/>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35">
    <w:name w:val="5248B3DB93F44553B932285D6852783635"/>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38">
    <w:name w:val="B6763E0A9CF64DF29623E89AD3CD224C38"/>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38">
    <w:name w:val="B8F23DEDD44B41DF88CF77B9DA0FE93938"/>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33">
    <w:name w:val="966A495C24D448C09474FCF375DE36A333"/>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15">
    <w:name w:val="CD87AAFEB85544D48974E8B6F637240615"/>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16">
    <w:name w:val="969AF85DC7CF429EA7F51E640F80C73B16"/>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14">
    <w:name w:val="7BCE9459255E4414AD38FC971776104314"/>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6">
    <w:name w:val="C65FB9D8D3034C51909F11A441C15C0E6"/>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6">
    <w:name w:val="4B710DAF931E4BDC90C31A9B757824646"/>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12">
    <w:name w:val="7AF9A3BA0C6343308E0F806788233BAA12"/>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11">
    <w:name w:val="47E52C1C36C5446098882ABD7418108811"/>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11">
    <w:name w:val="B1FFDB0D3B2C47F88CDD0F4849BE0E3511"/>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11">
    <w:name w:val="FEE7749B04B04D1BBE18B7CE8207E24511"/>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9">
    <w:name w:val="00701C2353834176A65C3889547E2C299"/>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9">
    <w:name w:val="32179C7F4F5E4079A02EB158ADC3365A9"/>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9">
    <w:name w:val="CF9B6D00294B418FBF6663E6B19D89419"/>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16">
    <w:name w:val="B1B31F0CAD0E4DFA881437D31CBE75EA16"/>
    <w:rsid w:val="00A469BE"/>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40C8F5DFE18D47A68A3135A44E9AF86D">
    <w:name w:val="40C8F5DFE18D47A68A3135A44E9AF86D"/>
    <w:rsid w:val="00A469BE"/>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A86857BEA23A4AD78A2C966F09EB5E0D">
    <w:name w:val="A86857BEA23A4AD78A2C966F09EB5E0D"/>
    <w:rsid w:val="00A469BE"/>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39">
    <w:name w:val="BE42E51F6A3C40838A82D2B2D97B7B0539"/>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36">
    <w:name w:val="5248B3DB93F44553B932285D6852783636"/>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39">
    <w:name w:val="B6763E0A9CF64DF29623E89AD3CD224C39"/>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39">
    <w:name w:val="B8F23DEDD44B41DF88CF77B9DA0FE93939"/>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34">
    <w:name w:val="966A495C24D448C09474FCF375DE36A334"/>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16">
    <w:name w:val="CD87AAFEB85544D48974E8B6F637240616"/>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17">
    <w:name w:val="969AF85DC7CF429EA7F51E640F80C73B17"/>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15">
    <w:name w:val="7BCE9459255E4414AD38FC971776104315"/>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7">
    <w:name w:val="C65FB9D8D3034C51909F11A441C15C0E7"/>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7">
    <w:name w:val="4B710DAF931E4BDC90C31A9B757824647"/>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13">
    <w:name w:val="7AF9A3BA0C6343308E0F806788233BAA13"/>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12">
    <w:name w:val="47E52C1C36C5446098882ABD7418108812"/>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12">
    <w:name w:val="B1FFDB0D3B2C47F88CDD0F4849BE0E3512"/>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12">
    <w:name w:val="FEE7749B04B04D1BBE18B7CE8207E24512"/>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10">
    <w:name w:val="00701C2353834176A65C3889547E2C2910"/>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10">
    <w:name w:val="32179C7F4F5E4079A02EB158ADC3365A10"/>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10">
    <w:name w:val="CF9B6D00294B418FBF6663E6B19D894110"/>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17">
    <w:name w:val="B1B31F0CAD0E4DFA881437D31CBE75EA17"/>
    <w:rsid w:val="00A469BE"/>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40C8F5DFE18D47A68A3135A44E9AF86D1">
    <w:name w:val="40C8F5DFE18D47A68A3135A44E9AF86D1"/>
    <w:rsid w:val="00A469BE"/>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A86857BEA23A4AD78A2C966F09EB5E0D1">
    <w:name w:val="A86857BEA23A4AD78A2C966F09EB5E0D1"/>
    <w:rsid w:val="00A469BE"/>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40">
    <w:name w:val="BE42E51F6A3C40838A82D2B2D97B7B0540"/>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37">
    <w:name w:val="5248B3DB93F44553B932285D6852783637"/>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40">
    <w:name w:val="B6763E0A9CF64DF29623E89AD3CD224C40"/>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40">
    <w:name w:val="B8F23DEDD44B41DF88CF77B9DA0FE93940"/>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35">
    <w:name w:val="966A495C24D448C09474FCF375DE36A335"/>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17">
    <w:name w:val="CD87AAFEB85544D48974E8B6F637240617"/>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18">
    <w:name w:val="969AF85DC7CF429EA7F51E640F80C73B18"/>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16">
    <w:name w:val="7BCE9459255E4414AD38FC971776104316"/>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8">
    <w:name w:val="C65FB9D8D3034C51909F11A441C15C0E8"/>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8">
    <w:name w:val="4B710DAF931E4BDC90C31A9B757824648"/>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14">
    <w:name w:val="7AF9A3BA0C6343308E0F806788233BAA14"/>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13">
    <w:name w:val="47E52C1C36C5446098882ABD7418108813"/>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13">
    <w:name w:val="B1FFDB0D3B2C47F88CDD0F4849BE0E3513"/>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13">
    <w:name w:val="FEE7749B04B04D1BBE18B7CE8207E24513"/>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11">
    <w:name w:val="00701C2353834176A65C3889547E2C2911"/>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11">
    <w:name w:val="32179C7F4F5E4079A02EB158ADC3365A11"/>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11">
    <w:name w:val="CF9B6D00294B418FBF6663E6B19D894111"/>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18">
    <w:name w:val="B1B31F0CAD0E4DFA881437D31CBE75EA18"/>
    <w:rsid w:val="00A469BE"/>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40C8F5DFE18D47A68A3135A44E9AF86D2">
    <w:name w:val="40C8F5DFE18D47A68A3135A44E9AF86D2"/>
    <w:rsid w:val="00A469BE"/>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A86857BEA23A4AD78A2C966F09EB5E0D2">
    <w:name w:val="A86857BEA23A4AD78A2C966F09EB5E0D2"/>
    <w:rsid w:val="00A469BE"/>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41">
    <w:name w:val="BE42E51F6A3C40838A82D2B2D97B7B0541"/>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38">
    <w:name w:val="5248B3DB93F44553B932285D6852783638"/>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41">
    <w:name w:val="B6763E0A9CF64DF29623E89AD3CD224C41"/>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41">
    <w:name w:val="B8F23DEDD44B41DF88CF77B9DA0FE93941"/>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36">
    <w:name w:val="966A495C24D448C09474FCF375DE36A336"/>
    <w:rsid w:val="00A469BE"/>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18">
    <w:name w:val="CD87AAFEB85544D48974E8B6F637240618"/>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19">
    <w:name w:val="969AF85DC7CF429EA7F51E640F80C73B19"/>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17">
    <w:name w:val="7BCE9459255E4414AD38FC971776104317"/>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9">
    <w:name w:val="C65FB9D8D3034C51909F11A441C15C0E9"/>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9">
    <w:name w:val="4B710DAF931E4BDC90C31A9B757824649"/>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15">
    <w:name w:val="7AF9A3BA0C6343308E0F806788233BAA15"/>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14">
    <w:name w:val="47E52C1C36C5446098882ABD7418108814"/>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14">
    <w:name w:val="B1FFDB0D3B2C47F88CDD0F4849BE0E3514"/>
    <w:rsid w:val="00A469BE"/>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14">
    <w:name w:val="FEE7749B04B04D1BBE18B7CE8207E24514"/>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12">
    <w:name w:val="00701C2353834176A65C3889547E2C2912"/>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12">
    <w:name w:val="32179C7F4F5E4079A02EB158ADC3365A12"/>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12">
    <w:name w:val="CF9B6D00294B418FBF6663E6B19D894112"/>
    <w:rsid w:val="00A469BE"/>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19">
    <w:name w:val="B1B31F0CAD0E4DFA881437D31CBE75EA19"/>
    <w:rsid w:val="00A469BE"/>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40C8F5DFE18D47A68A3135A44E9AF86D3">
    <w:name w:val="40C8F5DFE18D47A68A3135A44E9AF86D3"/>
    <w:rsid w:val="00A469BE"/>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A86857BEA23A4AD78A2C966F09EB5E0D3">
    <w:name w:val="A86857BEA23A4AD78A2C966F09EB5E0D3"/>
    <w:rsid w:val="00A469BE"/>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42">
    <w:name w:val="BE42E51F6A3C40838A82D2B2D97B7B0542"/>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39">
    <w:name w:val="5248B3DB93F44553B932285D6852783639"/>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42">
    <w:name w:val="B6763E0A9CF64DF29623E89AD3CD224C42"/>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42">
    <w:name w:val="B8F23DEDD44B41DF88CF77B9DA0FE93942"/>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37">
    <w:name w:val="966A495C24D448C09474FCF375DE36A337"/>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19">
    <w:name w:val="CD87AAFEB85544D48974E8B6F637240619"/>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20">
    <w:name w:val="969AF85DC7CF429EA7F51E640F80C73B20"/>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18">
    <w:name w:val="7BCE9459255E4414AD38FC971776104318"/>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10">
    <w:name w:val="C65FB9D8D3034C51909F11A441C15C0E10"/>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10">
    <w:name w:val="4B710DAF931E4BDC90C31A9B7578246410"/>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16">
    <w:name w:val="7AF9A3BA0C6343308E0F806788233BAA16"/>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15">
    <w:name w:val="47E52C1C36C5446098882ABD7418108815"/>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15">
    <w:name w:val="B1FFDB0D3B2C47F88CDD0F4849BE0E3515"/>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15">
    <w:name w:val="FEE7749B04B04D1BBE18B7CE8207E24515"/>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13">
    <w:name w:val="00701C2353834176A65C3889547E2C2913"/>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13">
    <w:name w:val="32179C7F4F5E4079A02EB158ADC3365A13"/>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13">
    <w:name w:val="CF9B6D00294B418FBF6663E6B19D894113"/>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20">
    <w:name w:val="B1B31F0CAD0E4DFA881437D31CBE75EA20"/>
    <w:rsid w:val="005E7B18"/>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7A1AA33086D4E10830252B8DB1ABF17">
    <w:name w:val="97A1AA33086D4E10830252B8DB1ABF17"/>
    <w:rsid w:val="005E7B1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717FA445B9514D129FFF8A0E1E20F145">
    <w:name w:val="717FA445B9514D129FFF8A0E1E20F145"/>
    <w:rsid w:val="005E7B1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43">
    <w:name w:val="BE42E51F6A3C40838A82D2B2D97B7B0543"/>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40">
    <w:name w:val="5248B3DB93F44553B932285D6852783640"/>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43">
    <w:name w:val="B6763E0A9CF64DF29623E89AD3CD224C43"/>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43">
    <w:name w:val="B8F23DEDD44B41DF88CF77B9DA0FE93943"/>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38">
    <w:name w:val="966A495C24D448C09474FCF375DE36A338"/>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20">
    <w:name w:val="CD87AAFEB85544D48974E8B6F637240620"/>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21">
    <w:name w:val="969AF85DC7CF429EA7F51E640F80C73B21"/>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19">
    <w:name w:val="7BCE9459255E4414AD38FC971776104319"/>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11">
    <w:name w:val="C65FB9D8D3034C51909F11A441C15C0E11"/>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11">
    <w:name w:val="4B710DAF931E4BDC90C31A9B7578246411"/>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17">
    <w:name w:val="7AF9A3BA0C6343308E0F806788233BAA17"/>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16">
    <w:name w:val="47E52C1C36C5446098882ABD7418108816"/>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16">
    <w:name w:val="B1FFDB0D3B2C47F88CDD0F4849BE0E3516"/>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16">
    <w:name w:val="FEE7749B04B04D1BBE18B7CE8207E24516"/>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14">
    <w:name w:val="00701C2353834176A65C3889547E2C2914"/>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14">
    <w:name w:val="32179C7F4F5E4079A02EB158ADC3365A14"/>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14">
    <w:name w:val="CF9B6D00294B418FBF6663E6B19D894114"/>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21">
    <w:name w:val="B1B31F0CAD0E4DFA881437D31CBE75EA21"/>
    <w:rsid w:val="005E7B18"/>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7A1AA33086D4E10830252B8DB1ABF171">
    <w:name w:val="97A1AA33086D4E10830252B8DB1ABF171"/>
    <w:rsid w:val="005E7B1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717FA445B9514D129FFF8A0E1E20F1451">
    <w:name w:val="717FA445B9514D129FFF8A0E1E20F1451"/>
    <w:rsid w:val="005E7B1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44">
    <w:name w:val="BE42E51F6A3C40838A82D2B2D97B7B0544"/>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41">
    <w:name w:val="5248B3DB93F44553B932285D6852783641"/>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44">
    <w:name w:val="B6763E0A9CF64DF29623E89AD3CD224C44"/>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44">
    <w:name w:val="B8F23DEDD44B41DF88CF77B9DA0FE93944"/>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39">
    <w:name w:val="966A495C24D448C09474FCF375DE36A339"/>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21">
    <w:name w:val="CD87AAFEB85544D48974E8B6F637240621"/>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22">
    <w:name w:val="969AF85DC7CF429EA7F51E640F80C73B22"/>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20">
    <w:name w:val="7BCE9459255E4414AD38FC971776104320"/>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12">
    <w:name w:val="C65FB9D8D3034C51909F11A441C15C0E12"/>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12">
    <w:name w:val="4B710DAF931E4BDC90C31A9B7578246412"/>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18">
    <w:name w:val="7AF9A3BA0C6343308E0F806788233BAA18"/>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17">
    <w:name w:val="47E52C1C36C5446098882ABD7418108817"/>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17">
    <w:name w:val="B1FFDB0D3B2C47F88CDD0F4849BE0E3517"/>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17">
    <w:name w:val="FEE7749B04B04D1BBE18B7CE8207E24517"/>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15">
    <w:name w:val="00701C2353834176A65C3889547E2C2915"/>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15">
    <w:name w:val="32179C7F4F5E4079A02EB158ADC3365A15"/>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15">
    <w:name w:val="CF9B6D00294B418FBF6663E6B19D894115"/>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22">
    <w:name w:val="B1B31F0CAD0E4DFA881437D31CBE75EA22"/>
    <w:rsid w:val="005E7B18"/>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7A1AA33086D4E10830252B8DB1ABF172">
    <w:name w:val="97A1AA33086D4E10830252B8DB1ABF172"/>
    <w:rsid w:val="005E7B1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717FA445B9514D129FFF8A0E1E20F1452">
    <w:name w:val="717FA445B9514D129FFF8A0E1E20F1452"/>
    <w:rsid w:val="005E7B1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45">
    <w:name w:val="BE42E51F6A3C40838A82D2B2D97B7B0545"/>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42">
    <w:name w:val="5248B3DB93F44553B932285D6852783642"/>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45">
    <w:name w:val="B6763E0A9CF64DF29623E89AD3CD224C45"/>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45">
    <w:name w:val="B8F23DEDD44B41DF88CF77B9DA0FE93945"/>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40">
    <w:name w:val="966A495C24D448C09474FCF375DE36A340"/>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22">
    <w:name w:val="CD87AAFEB85544D48974E8B6F637240622"/>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23">
    <w:name w:val="969AF85DC7CF429EA7F51E640F80C73B23"/>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21">
    <w:name w:val="7BCE9459255E4414AD38FC971776104321"/>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13">
    <w:name w:val="C65FB9D8D3034C51909F11A441C15C0E13"/>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13">
    <w:name w:val="4B710DAF931E4BDC90C31A9B7578246413"/>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19">
    <w:name w:val="7AF9A3BA0C6343308E0F806788233BAA19"/>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18">
    <w:name w:val="47E52C1C36C5446098882ABD7418108818"/>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18">
    <w:name w:val="B1FFDB0D3B2C47F88CDD0F4849BE0E3518"/>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18">
    <w:name w:val="FEE7749B04B04D1BBE18B7CE8207E24518"/>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16">
    <w:name w:val="00701C2353834176A65C3889547E2C2916"/>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16">
    <w:name w:val="32179C7F4F5E4079A02EB158ADC3365A16"/>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16">
    <w:name w:val="CF9B6D00294B418FBF6663E6B19D894116"/>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23">
    <w:name w:val="B1B31F0CAD0E4DFA881437D31CBE75EA23"/>
    <w:rsid w:val="005E7B18"/>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7A1AA33086D4E10830252B8DB1ABF173">
    <w:name w:val="97A1AA33086D4E10830252B8DB1ABF173"/>
    <w:rsid w:val="005E7B1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717FA445B9514D129FFF8A0E1E20F1453">
    <w:name w:val="717FA445B9514D129FFF8A0E1E20F1453"/>
    <w:rsid w:val="005E7B1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46">
    <w:name w:val="BE42E51F6A3C40838A82D2B2D97B7B0546"/>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43">
    <w:name w:val="5248B3DB93F44553B932285D6852783643"/>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46">
    <w:name w:val="B6763E0A9CF64DF29623E89AD3CD224C46"/>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46">
    <w:name w:val="B8F23DEDD44B41DF88CF77B9DA0FE93946"/>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41">
    <w:name w:val="966A495C24D448C09474FCF375DE36A341"/>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23">
    <w:name w:val="CD87AAFEB85544D48974E8B6F637240623"/>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24">
    <w:name w:val="969AF85DC7CF429EA7F51E640F80C73B24"/>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22">
    <w:name w:val="7BCE9459255E4414AD38FC971776104322"/>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14">
    <w:name w:val="C65FB9D8D3034C51909F11A441C15C0E14"/>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14">
    <w:name w:val="4B710DAF931E4BDC90C31A9B7578246414"/>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20">
    <w:name w:val="7AF9A3BA0C6343308E0F806788233BAA20"/>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19">
    <w:name w:val="47E52C1C36C5446098882ABD7418108819"/>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19">
    <w:name w:val="B1FFDB0D3B2C47F88CDD0F4849BE0E3519"/>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19">
    <w:name w:val="FEE7749B04B04D1BBE18B7CE8207E24519"/>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17">
    <w:name w:val="00701C2353834176A65C3889547E2C2917"/>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17">
    <w:name w:val="32179C7F4F5E4079A02EB158ADC3365A17"/>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17">
    <w:name w:val="CF9B6D00294B418FBF6663E6B19D894117"/>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24">
    <w:name w:val="B1B31F0CAD0E4DFA881437D31CBE75EA24"/>
    <w:rsid w:val="005E7B18"/>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7A1AA33086D4E10830252B8DB1ABF174">
    <w:name w:val="97A1AA33086D4E10830252B8DB1ABF174"/>
    <w:rsid w:val="005E7B1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717FA445B9514D129FFF8A0E1E20F1454">
    <w:name w:val="717FA445B9514D129FFF8A0E1E20F1454"/>
    <w:rsid w:val="005E7B1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47">
    <w:name w:val="BE42E51F6A3C40838A82D2B2D97B7B0547"/>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44">
    <w:name w:val="5248B3DB93F44553B932285D6852783644"/>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47">
    <w:name w:val="B6763E0A9CF64DF29623E89AD3CD224C47"/>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47">
    <w:name w:val="B8F23DEDD44B41DF88CF77B9DA0FE93947"/>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42">
    <w:name w:val="966A495C24D448C09474FCF375DE36A342"/>
    <w:rsid w:val="005E7B18"/>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24">
    <w:name w:val="CD87AAFEB85544D48974E8B6F637240624"/>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969AF85DC7CF429EA7F51E640F80C73B25">
    <w:name w:val="969AF85DC7CF429EA7F51E640F80C73B25"/>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23">
    <w:name w:val="7BCE9459255E4414AD38FC971776104323"/>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15">
    <w:name w:val="C65FB9D8D3034C51909F11A441C15C0E15"/>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15">
    <w:name w:val="4B710DAF931E4BDC90C31A9B7578246415"/>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21">
    <w:name w:val="7AF9A3BA0C6343308E0F806788233BAA21"/>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20">
    <w:name w:val="47E52C1C36C5446098882ABD7418108820"/>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20">
    <w:name w:val="B1FFDB0D3B2C47F88CDD0F4849BE0E3520"/>
    <w:rsid w:val="005E7B18"/>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20">
    <w:name w:val="FEE7749B04B04D1BBE18B7CE8207E24520"/>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18">
    <w:name w:val="00701C2353834176A65C3889547E2C2918"/>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18">
    <w:name w:val="32179C7F4F5E4079A02EB158ADC3365A18"/>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18">
    <w:name w:val="CF9B6D00294B418FBF6663E6B19D894118"/>
    <w:rsid w:val="005E7B18"/>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25">
    <w:name w:val="B1B31F0CAD0E4DFA881437D31CBE75EA25"/>
    <w:rsid w:val="005E7B18"/>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7A1AA33086D4E10830252B8DB1ABF175">
    <w:name w:val="97A1AA33086D4E10830252B8DB1ABF175"/>
    <w:rsid w:val="005E7B1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717FA445B9514D129FFF8A0E1E20F1455">
    <w:name w:val="717FA445B9514D129FFF8A0E1E20F1455"/>
    <w:rsid w:val="005E7B18"/>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48">
    <w:name w:val="BE42E51F6A3C40838A82D2B2D97B7B0548"/>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45">
    <w:name w:val="5248B3DB93F44553B932285D6852783645"/>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48">
    <w:name w:val="B6763E0A9CF64DF29623E89AD3CD224C48"/>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48">
    <w:name w:val="B8F23DEDD44B41DF88CF77B9DA0FE93948"/>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43">
    <w:name w:val="966A495C24D448C09474FCF375DE36A343"/>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25">
    <w:name w:val="CD87AAFEB85544D48974E8B6F637240625"/>
    <w:rsid w:val="009D19F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
    <w:name w:val="89002642C6414EEAB99458133DF332B3"/>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24">
    <w:name w:val="7BCE9459255E4414AD38FC971776104324"/>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16">
    <w:name w:val="4B710DAF931E4BDC90C31A9B7578246416"/>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22">
    <w:name w:val="7AF9A3BA0C6343308E0F806788233BAA22"/>
    <w:rsid w:val="009D19F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21">
    <w:name w:val="47E52C1C36C5446098882ABD7418108821"/>
    <w:rsid w:val="009D19F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21">
    <w:name w:val="B1FFDB0D3B2C47F88CDD0F4849BE0E3521"/>
    <w:rsid w:val="009D19F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21">
    <w:name w:val="FEE7749B04B04D1BBE18B7CE8207E24521"/>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19">
    <w:name w:val="00701C2353834176A65C3889547E2C2919"/>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19">
    <w:name w:val="32179C7F4F5E4079A02EB158ADC3365A19"/>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19">
    <w:name w:val="CF9B6D00294B418FBF6663E6B19D894119"/>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26">
    <w:name w:val="B1B31F0CAD0E4DFA881437D31CBE75EA26"/>
    <w:rsid w:val="009D19F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A41D46865250425490221DE72A6D22F3">
    <w:name w:val="A41D46865250425490221DE72A6D22F3"/>
    <w:rsid w:val="009D19F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C540C3816E9443F293032BC8D2D8E643">
    <w:name w:val="C540C3816E9443F293032BC8D2D8E643"/>
    <w:rsid w:val="009D19F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49">
    <w:name w:val="BE42E51F6A3C40838A82D2B2D97B7B0549"/>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46">
    <w:name w:val="5248B3DB93F44553B932285D6852783646"/>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49">
    <w:name w:val="B6763E0A9CF64DF29623E89AD3CD224C49"/>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49">
    <w:name w:val="B8F23DEDD44B41DF88CF77B9DA0FE93949"/>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44">
    <w:name w:val="966A495C24D448C09474FCF375DE36A344"/>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26">
    <w:name w:val="CD87AAFEB85544D48974E8B6F637240626"/>
    <w:rsid w:val="009D19F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numbering" w:customStyle="1" w:styleId="-">
    <w:name w:val="نکات قابل توجه - کانون پتنت ایران"/>
    <w:uiPriority w:val="99"/>
    <w:rsid w:val="00E87417"/>
    <w:pPr>
      <w:numPr>
        <w:numId w:val="2"/>
      </w:numPr>
    </w:pPr>
  </w:style>
  <w:style w:type="paragraph" w:customStyle="1" w:styleId="89002642C6414EEAB99458133DF332B31">
    <w:name w:val="89002642C6414EEAB99458133DF332B31"/>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25">
    <w:name w:val="7BCE9459255E4414AD38FC971776104325"/>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17">
    <w:name w:val="4B710DAF931E4BDC90C31A9B7578246417"/>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23">
    <w:name w:val="7AF9A3BA0C6343308E0F806788233BAA23"/>
    <w:rsid w:val="009D19F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22">
    <w:name w:val="47E52C1C36C5446098882ABD7418108822"/>
    <w:rsid w:val="009D19F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22">
    <w:name w:val="B1FFDB0D3B2C47F88CDD0F4849BE0E3522"/>
    <w:rsid w:val="009D19F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22">
    <w:name w:val="FEE7749B04B04D1BBE18B7CE8207E24522"/>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20">
    <w:name w:val="00701C2353834176A65C3889547E2C2920"/>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20">
    <w:name w:val="32179C7F4F5E4079A02EB158ADC3365A20"/>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20">
    <w:name w:val="CF9B6D00294B418FBF6663E6B19D894120"/>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27">
    <w:name w:val="B1B31F0CAD0E4DFA881437D31CBE75EA27"/>
    <w:rsid w:val="009D19F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A41D46865250425490221DE72A6D22F31">
    <w:name w:val="A41D46865250425490221DE72A6D22F31"/>
    <w:rsid w:val="009D19F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C540C3816E9443F293032BC8D2D8E6431">
    <w:name w:val="C540C3816E9443F293032BC8D2D8E6431"/>
    <w:rsid w:val="009D19F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50">
    <w:name w:val="BE42E51F6A3C40838A82D2B2D97B7B0550"/>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47">
    <w:name w:val="5248B3DB93F44553B932285D6852783647"/>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50">
    <w:name w:val="B6763E0A9CF64DF29623E89AD3CD224C50"/>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50">
    <w:name w:val="B8F23DEDD44B41DF88CF77B9DA0FE93950"/>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45">
    <w:name w:val="966A495C24D448C09474FCF375DE36A345"/>
    <w:rsid w:val="009D19F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27">
    <w:name w:val="CD87AAFEB85544D48974E8B6F637240627"/>
    <w:rsid w:val="009D19F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2">
    <w:name w:val="89002642C6414EEAB99458133DF332B32"/>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26">
    <w:name w:val="7BCE9459255E4414AD38FC971776104326"/>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16">
    <w:name w:val="C65FB9D8D3034C51909F11A441C15C0E16"/>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18">
    <w:name w:val="4B710DAF931E4BDC90C31A9B7578246418"/>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24">
    <w:name w:val="7AF9A3BA0C6343308E0F806788233BAA24"/>
    <w:rsid w:val="009D19F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23">
    <w:name w:val="47E52C1C36C5446098882ABD7418108823"/>
    <w:rsid w:val="009D19F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23">
    <w:name w:val="B1FFDB0D3B2C47F88CDD0F4849BE0E3523"/>
    <w:rsid w:val="009D19F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23">
    <w:name w:val="FEE7749B04B04D1BBE18B7CE8207E24523"/>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21">
    <w:name w:val="00701C2353834176A65C3889547E2C2921"/>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21">
    <w:name w:val="32179C7F4F5E4079A02EB158ADC3365A21"/>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21">
    <w:name w:val="CF9B6D00294B418FBF6663E6B19D894121"/>
    <w:rsid w:val="009D19F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28">
    <w:name w:val="B1B31F0CAD0E4DFA881437D31CBE75EA28"/>
    <w:rsid w:val="009D19F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A41D46865250425490221DE72A6D22F32">
    <w:name w:val="A41D46865250425490221DE72A6D22F32"/>
    <w:rsid w:val="009D19F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C540C3816E9443F293032BC8D2D8E6432">
    <w:name w:val="C540C3816E9443F293032BC8D2D8E6432"/>
    <w:rsid w:val="009D19F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51">
    <w:name w:val="BE42E51F6A3C40838A82D2B2D97B7B0551"/>
    <w:rsid w:val="009F082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48">
    <w:name w:val="5248B3DB93F44553B932285D6852783648"/>
    <w:rsid w:val="009F082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51">
    <w:name w:val="B6763E0A9CF64DF29623E89AD3CD224C51"/>
    <w:rsid w:val="009F082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51">
    <w:name w:val="B8F23DEDD44B41DF88CF77B9DA0FE93951"/>
    <w:rsid w:val="009F082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46">
    <w:name w:val="966A495C24D448C09474FCF375DE36A346"/>
    <w:rsid w:val="009F082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28">
    <w:name w:val="CD87AAFEB85544D48974E8B6F637240628"/>
    <w:rsid w:val="009F082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3">
    <w:name w:val="89002642C6414EEAB99458133DF332B33"/>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27">
    <w:name w:val="7BCE9459255E4414AD38FC971776104327"/>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17">
    <w:name w:val="C65FB9D8D3034C51909F11A441C15C0E17"/>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19">
    <w:name w:val="4B710DAF931E4BDC90C31A9B7578246419"/>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25">
    <w:name w:val="7AF9A3BA0C6343308E0F806788233BAA25"/>
    <w:rsid w:val="009F082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24">
    <w:name w:val="47E52C1C36C5446098882ABD7418108824"/>
    <w:rsid w:val="009F082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24">
    <w:name w:val="B1FFDB0D3B2C47F88CDD0F4849BE0E3524"/>
    <w:rsid w:val="009F082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24">
    <w:name w:val="FEE7749B04B04D1BBE18B7CE8207E24524"/>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22">
    <w:name w:val="00701C2353834176A65C3889547E2C2922"/>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22">
    <w:name w:val="32179C7F4F5E4079A02EB158ADC3365A22"/>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22">
    <w:name w:val="CF9B6D00294B418FBF6663E6B19D894122"/>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29">
    <w:name w:val="B1B31F0CAD0E4DFA881437D31CBE75EA29"/>
    <w:rsid w:val="009F082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33600B69928F465392CAFC48885A7D93">
    <w:name w:val="33600B69928F465392CAFC48885A7D93"/>
    <w:rsid w:val="009F082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4CA6367C554C4DA198B093E2C2271EB1">
    <w:name w:val="4CA6367C554C4DA198B093E2C2271EB1"/>
    <w:rsid w:val="009F082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52">
    <w:name w:val="BE42E51F6A3C40838A82D2B2D97B7B0552"/>
    <w:rsid w:val="009F082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49">
    <w:name w:val="5248B3DB93F44553B932285D6852783649"/>
    <w:rsid w:val="009F082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52">
    <w:name w:val="B6763E0A9CF64DF29623E89AD3CD224C52"/>
    <w:rsid w:val="009F082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52">
    <w:name w:val="B8F23DEDD44B41DF88CF77B9DA0FE93952"/>
    <w:rsid w:val="009F082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47">
    <w:name w:val="966A495C24D448C09474FCF375DE36A347"/>
    <w:rsid w:val="009F082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29">
    <w:name w:val="CD87AAFEB85544D48974E8B6F637240629"/>
    <w:rsid w:val="009F082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4">
    <w:name w:val="89002642C6414EEAB99458133DF332B34"/>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28">
    <w:name w:val="7BCE9459255E4414AD38FC971776104328"/>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18">
    <w:name w:val="C65FB9D8D3034C51909F11A441C15C0E18"/>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20">
    <w:name w:val="4B710DAF931E4BDC90C31A9B7578246420"/>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26">
    <w:name w:val="7AF9A3BA0C6343308E0F806788233BAA26"/>
    <w:rsid w:val="009F082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25">
    <w:name w:val="47E52C1C36C5446098882ABD7418108825"/>
    <w:rsid w:val="009F082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25">
    <w:name w:val="B1FFDB0D3B2C47F88CDD0F4849BE0E3525"/>
    <w:rsid w:val="009F082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25">
    <w:name w:val="FEE7749B04B04D1BBE18B7CE8207E24525"/>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23">
    <w:name w:val="00701C2353834176A65C3889547E2C2923"/>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23">
    <w:name w:val="32179C7F4F5E4079A02EB158ADC3365A23"/>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23">
    <w:name w:val="CF9B6D00294B418FBF6663E6B19D894123"/>
    <w:rsid w:val="009F082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30">
    <w:name w:val="B1B31F0CAD0E4DFA881437D31CBE75EA30"/>
    <w:rsid w:val="009F082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33600B69928F465392CAFC48885A7D931">
    <w:name w:val="33600B69928F465392CAFC48885A7D931"/>
    <w:rsid w:val="009F082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4CA6367C554C4DA198B093E2C2271EB11">
    <w:name w:val="4CA6367C554C4DA198B093E2C2271EB11"/>
    <w:rsid w:val="009F082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53">
    <w:name w:val="BE42E51F6A3C40838A82D2B2D97B7B0553"/>
    <w:rsid w:val="00AF140B"/>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50">
    <w:name w:val="5248B3DB93F44553B932285D6852783650"/>
    <w:rsid w:val="00AF140B"/>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53">
    <w:name w:val="B6763E0A9CF64DF29623E89AD3CD224C53"/>
    <w:rsid w:val="00AF140B"/>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53">
    <w:name w:val="B8F23DEDD44B41DF88CF77B9DA0FE93953"/>
    <w:rsid w:val="00AF140B"/>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48">
    <w:name w:val="966A495C24D448C09474FCF375DE36A348"/>
    <w:rsid w:val="00AF140B"/>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30">
    <w:name w:val="CD87AAFEB85544D48974E8B6F637240630"/>
    <w:rsid w:val="00AF140B"/>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5">
    <w:name w:val="89002642C6414EEAB99458133DF332B35"/>
    <w:rsid w:val="00AF140B"/>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29">
    <w:name w:val="7BCE9459255E4414AD38FC971776104329"/>
    <w:rsid w:val="00AF140B"/>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19">
    <w:name w:val="C65FB9D8D3034C51909F11A441C15C0E19"/>
    <w:rsid w:val="00AF140B"/>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21">
    <w:name w:val="4B710DAF931E4BDC90C31A9B7578246421"/>
    <w:rsid w:val="00AF140B"/>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27">
    <w:name w:val="7AF9A3BA0C6343308E0F806788233BAA27"/>
    <w:rsid w:val="00AF140B"/>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26">
    <w:name w:val="47E52C1C36C5446098882ABD7418108826"/>
    <w:rsid w:val="00AF140B"/>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26">
    <w:name w:val="B1FFDB0D3B2C47F88CDD0F4849BE0E3526"/>
    <w:rsid w:val="00AF140B"/>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26">
    <w:name w:val="FEE7749B04B04D1BBE18B7CE8207E24526"/>
    <w:rsid w:val="00AF140B"/>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24">
    <w:name w:val="00701C2353834176A65C3889547E2C2924"/>
    <w:rsid w:val="00AF140B"/>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24">
    <w:name w:val="32179C7F4F5E4079A02EB158ADC3365A24"/>
    <w:rsid w:val="00AF140B"/>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24">
    <w:name w:val="CF9B6D00294B418FBF6663E6B19D894124"/>
    <w:rsid w:val="00AF140B"/>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31">
    <w:name w:val="B1B31F0CAD0E4DFA881437D31CBE75EA31"/>
    <w:rsid w:val="00AF140B"/>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DA6268425927457FBC087408FD472A85">
    <w:name w:val="DA6268425927457FBC087408FD472A85"/>
    <w:rsid w:val="00AF140B"/>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1D01C63A0BCF4DB0B4956C19D89C811A">
    <w:name w:val="1D01C63A0BCF4DB0B4956C19D89C811A"/>
    <w:rsid w:val="00AF140B"/>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54">
    <w:name w:val="BE42E51F6A3C40838A82D2B2D97B7B0554"/>
    <w:rsid w:val="00213ED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51">
    <w:name w:val="5248B3DB93F44553B932285D6852783651"/>
    <w:rsid w:val="00213ED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54">
    <w:name w:val="B6763E0A9CF64DF29623E89AD3CD224C54"/>
    <w:rsid w:val="00213ED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54">
    <w:name w:val="B8F23DEDD44B41DF88CF77B9DA0FE93954"/>
    <w:rsid w:val="00213ED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49">
    <w:name w:val="966A495C24D448C09474FCF375DE36A349"/>
    <w:rsid w:val="00213ED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31">
    <w:name w:val="CD87AAFEB85544D48974E8B6F637240631"/>
    <w:rsid w:val="00213ED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6">
    <w:name w:val="89002642C6414EEAB99458133DF332B36"/>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30">
    <w:name w:val="7BCE9459255E4414AD38FC971776104330"/>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20">
    <w:name w:val="C65FB9D8D3034C51909F11A441C15C0E20"/>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22">
    <w:name w:val="4B710DAF931E4BDC90C31A9B7578246422"/>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28">
    <w:name w:val="7AF9A3BA0C6343308E0F806788233BAA28"/>
    <w:rsid w:val="00213ED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27">
    <w:name w:val="47E52C1C36C5446098882ABD7418108827"/>
    <w:rsid w:val="00213ED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27">
    <w:name w:val="B1FFDB0D3B2C47F88CDD0F4849BE0E3527"/>
    <w:rsid w:val="00213ED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27">
    <w:name w:val="FEE7749B04B04D1BBE18B7CE8207E24527"/>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25">
    <w:name w:val="00701C2353834176A65C3889547E2C2925"/>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25">
    <w:name w:val="32179C7F4F5E4079A02EB158ADC3365A25"/>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25">
    <w:name w:val="CF9B6D00294B418FBF6663E6B19D894125"/>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32">
    <w:name w:val="B1B31F0CAD0E4DFA881437D31CBE75EA32"/>
    <w:rsid w:val="00213ED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D772FDCEC9DB4090B865D5802BA86869">
    <w:name w:val="D772FDCEC9DB4090B865D5802BA86869"/>
    <w:rsid w:val="00213ED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CB38909889734F09A2EC100CD606F607">
    <w:name w:val="CB38909889734F09A2EC100CD606F607"/>
    <w:rsid w:val="00213ED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55">
    <w:name w:val="BE42E51F6A3C40838A82D2B2D97B7B0555"/>
    <w:rsid w:val="00213ED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52">
    <w:name w:val="5248B3DB93F44553B932285D6852783652"/>
    <w:rsid w:val="00213ED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55">
    <w:name w:val="B6763E0A9CF64DF29623E89AD3CD224C55"/>
    <w:rsid w:val="00213ED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55">
    <w:name w:val="B8F23DEDD44B41DF88CF77B9DA0FE93955"/>
    <w:rsid w:val="00213ED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50">
    <w:name w:val="966A495C24D448C09474FCF375DE36A350"/>
    <w:rsid w:val="00213ED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32">
    <w:name w:val="CD87AAFEB85544D48974E8B6F637240632"/>
    <w:rsid w:val="00213ED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7">
    <w:name w:val="89002642C6414EEAB99458133DF332B37"/>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31">
    <w:name w:val="7BCE9459255E4414AD38FC971776104331"/>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21">
    <w:name w:val="C65FB9D8D3034C51909F11A441C15C0E21"/>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23">
    <w:name w:val="4B710DAF931E4BDC90C31A9B7578246423"/>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29">
    <w:name w:val="7AF9A3BA0C6343308E0F806788233BAA29"/>
    <w:rsid w:val="00213ED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28">
    <w:name w:val="47E52C1C36C5446098882ABD7418108828"/>
    <w:rsid w:val="00213ED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28">
    <w:name w:val="B1FFDB0D3B2C47F88CDD0F4849BE0E3528"/>
    <w:rsid w:val="00213ED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28">
    <w:name w:val="FEE7749B04B04D1BBE18B7CE8207E24528"/>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26">
    <w:name w:val="00701C2353834176A65C3889547E2C2926"/>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26">
    <w:name w:val="32179C7F4F5E4079A02EB158ADC3365A26"/>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26">
    <w:name w:val="CF9B6D00294B418FBF6663E6B19D894126"/>
    <w:rsid w:val="00213ED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33">
    <w:name w:val="B1B31F0CAD0E4DFA881437D31CBE75EA33"/>
    <w:rsid w:val="00213ED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D772FDCEC9DB4090B865D5802BA868691">
    <w:name w:val="D772FDCEC9DB4090B865D5802BA868691"/>
    <w:rsid w:val="00213ED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CB38909889734F09A2EC100CD606F6071">
    <w:name w:val="CB38909889734F09A2EC100CD606F6071"/>
    <w:rsid w:val="00213ED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56">
    <w:name w:val="BE42E51F6A3C40838A82D2B2D97B7B0556"/>
    <w:rsid w:val="00116A3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53">
    <w:name w:val="5248B3DB93F44553B932285D6852783653"/>
    <w:rsid w:val="00116A3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56">
    <w:name w:val="B6763E0A9CF64DF29623E89AD3CD224C56"/>
    <w:rsid w:val="00116A3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56">
    <w:name w:val="B8F23DEDD44B41DF88CF77B9DA0FE93956"/>
    <w:rsid w:val="00116A3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51">
    <w:name w:val="966A495C24D448C09474FCF375DE36A351"/>
    <w:rsid w:val="00116A3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33">
    <w:name w:val="CD87AAFEB85544D48974E8B6F637240633"/>
    <w:rsid w:val="00116A3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8">
    <w:name w:val="89002642C6414EEAB99458133DF332B38"/>
    <w:rsid w:val="00116A3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32">
    <w:name w:val="7BCE9459255E4414AD38FC971776104332"/>
    <w:rsid w:val="00116A3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22">
    <w:name w:val="C65FB9D8D3034C51909F11A441C15C0E22"/>
    <w:rsid w:val="00116A3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24">
    <w:name w:val="4B710DAF931E4BDC90C31A9B7578246424"/>
    <w:rsid w:val="00116A3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30">
    <w:name w:val="7AF9A3BA0C6343308E0F806788233BAA30"/>
    <w:rsid w:val="00116A3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29">
    <w:name w:val="47E52C1C36C5446098882ABD7418108829"/>
    <w:rsid w:val="00116A3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29">
    <w:name w:val="B1FFDB0D3B2C47F88CDD0F4849BE0E3529"/>
    <w:rsid w:val="00116A3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29">
    <w:name w:val="FEE7749B04B04D1BBE18B7CE8207E24529"/>
    <w:rsid w:val="00116A3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27">
    <w:name w:val="00701C2353834176A65C3889547E2C2927"/>
    <w:rsid w:val="00116A3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27">
    <w:name w:val="32179C7F4F5E4079A02EB158ADC3365A27"/>
    <w:rsid w:val="00116A3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27">
    <w:name w:val="CF9B6D00294B418FBF6663E6B19D894127"/>
    <w:rsid w:val="00116A3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34">
    <w:name w:val="B1B31F0CAD0E4DFA881437D31CBE75EA34"/>
    <w:rsid w:val="00116A3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1F07144F974B46AF905FC3A6758F7FDF">
    <w:name w:val="1F07144F974B46AF905FC3A6758F7FDF"/>
    <w:rsid w:val="00116A3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ADA7544FB51F4B878E21FEF094241306">
    <w:name w:val="ADA7544FB51F4B878E21FEF094241306"/>
    <w:rsid w:val="00116A3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57">
    <w:name w:val="BE42E51F6A3C40838A82D2B2D97B7B0557"/>
    <w:rsid w:val="0078756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54">
    <w:name w:val="5248B3DB93F44553B932285D6852783654"/>
    <w:rsid w:val="0078756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57">
    <w:name w:val="B6763E0A9CF64DF29623E89AD3CD224C57"/>
    <w:rsid w:val="0078756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57">
    <w:name w:val="B8F23DEDD44B41DF88CF77B9DA0FE93957"/>
    <w:rsid w:val="0078756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52">
    <w:name w:val="966A495C24D448C09474FCF375DE36A352"/>
    <w:rsid w:val="0078756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34">
    <w:name w:val="CD87AAFEB85544D48974E8B6F637240634"/>
    <w:rsid w:val="0078756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9">
    <w:name w:val="89002642C6414EEAB99458133DF332B39"/>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33">
    <w:name w:val="7BCE9459255E4414AD38FC971776104333"/>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23">
    <w:name w:val="C65FB9D8D3034C51909F11A441C15C0E23"/>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25">
    <w:name w:val="4B710DAF931E4BDC90C31A9B7578246425"/>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31">
    <w:name w:val="7AF9A3BA0C6343308E0F806788233BAA31"/>
    <w:rsid w:val="0078756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30">
    <w:name w:val="47E52C1C36C5446098882ABD7418108830"/>
    <w:rsid w:val="0078756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30">
    <w:name w:val="B1FFDB0D3B2C47F88CDD0F4849BE0E3530"/>
    <w:rsid w:val="0078756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30">
    <w:name w:val="FEE7749B04B04D1BBE18B7CE8207E24530"/>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28">
    <w:name w:val="00701C2353834176A65C3889547E2C2928"/>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28">
    <w:name w:val="32179C7F4F5E4079A02EB158ADC3365A28"/>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28">
    <w:name w:val="CF9B6D00294B418FBF6663E6B19D894128"/>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35">
    <w:name w:val="B1B31F0CAD0E4DFA881437D31CBE75EA35"/>
    <w:rsid w:val="0078756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62A28D722DF341D3A0B176D945CA6FD4">
    <w:name w:val="62A28D722DF341D3A0B176D945CA6FD4"/>
    <w:rsid w:val="0078756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9241F6EE29374D65B8347AEAED7FF751">
    <w:name w:val="9241F6EE29374D65B8347AEAED7FF751"/>
    <w:rsid w:val="0078756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58">
    <w:name w:val="BE42E51F6A3C40838A82D2B2D97B7B0558"/>
    <w:rsid w:val="0078756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55">
    <w:name w:val="5248B3DB93F44553B932285D6852783655"/>
    <w:rsid w:val="0078756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58">
    <w:name w:val="B6763E0A9CF64DF29623E89AD3CD224C58"/>
    <w:rsid w:val="0078756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58">
    <w:name w:val="B8F23DEDD44B41DF88CF77B9DA0FE93958"/>
    <w:rsid w:val="0078756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53">
    <w:name w:val="966A495C24D448C09474FCF375DE36A353"/>
    <w:rsid w:val="0078756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35">
    <w:name w:val="CD87AAFEB85544D48974E8B6F637240635"/>
    <w:rsid w:val="0078756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10">
    <w:name w:val="89002642C6414EEAB99458133DF332B310"/>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34">
    <w:name w:val="7BCE9459255E4414AD38FC971776104334"/>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24">
    <w:name w:val="C65FB9D8D3034C51909F11A441C15C0E24"/>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26">
    <w:name w:val="4B710DAF931E4BDC90C31A9B7578246426"/>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32">
    <w:name w:val="7AF9A3BA0C6343308E0F806788233BAA32"/>
    <w:rsid w:val="0078756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31">
    <w:name w:val="47E52C1C36C5446098882ABD7418108831"/>
    <w:rsid w:val="0078756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31">
    <w:name w:val="B1FFDB0D3B2C47F88CDD0F4849BE0E3531"/>
    <w:rsid w:val="0078756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31">
    <w:name w:val="FEE7749B04B04D1BBE18B7CE8207E24531"/>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29">
    <w:name w:val="00701C2353834176A65C3889547E2C2929"/>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29">
    <w:name w:val="32179C7F4F5E4079A02EB158ADC3365A29"/>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29">
    <w:name w:val="CF9B6D00294B418FBF6663E6B19D894129"/>
    <w:rsid w:val="0078756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36">
    <w:name w:val="B1B31F0CAD0E4DFA881437D31CBE75EA36"/>
    <w:rsid w:val="0078756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62A28D722DF341D3A0B176D945CA6FD41">
    <w:name w:val="62A28D722DF341D3A0B176D945CA6FD41"/>
    <w:rsid w:val="0078756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9241F6EE29374D65B8347AEAED7FF7511">
    <w:name w:val="9241F6EE29374D65B8347AEAED7FF7511"/>
    <w:rsid w:val="0078756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59">
    <w:name w:val="BE42E51F6A3C40838A82D2B2D97B7B0559"/>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56">
    <w:name w:val="5248B3DB93F44553B932285D6852783656"/>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59">
    <w:name w:val="B6763E0A9CF64DF29623E89AD3CD224C59"/>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59">
    <w:name w:val="B8F23DEDD44B41DF88CF77B9DA0FE93959"/>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54">
    <w:name w:val="966A495C24D448C09474FCF375DE36A354"/>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36">
    <w:name w:val="CD87AAFEB85544D48974E8B6F637240636"/>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11">
    <w:name w:val="89002642C6414EEAB99458133DF332B311"/>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35">
    <w:name w:val="7BCE9459255E4414AD38FC971776104335"/>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25">
    <w:name w:val="C65FB9D8D3034C51909F11A441C15C0E25"/>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27">
    <w:name w:val="4B710DAF931E4BDC90C31A9B7578246427"/>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33">
    <w:name w:val="7AF9A3BA0C6343308E0F806788233BAA33"/>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32">
    <w:name w:val="47E52C1C36C5446098882ABD7418108832"/>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32">
    <w:name w:val="B1FFDB0D3B2C47F88CDD0F4849BE0E3532"/>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32">
    <w:name w:val="FEE7749B04B04D1BBE18B7CE8207E24532"/>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30">
    <w:name w:val="00701C2353834176A65C3889547E2C2930"/>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30">
    <w:name w:val="32179C7F4F5E4079A02EB158ADC3365A30"/>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30">
    <w:name w:val="CF9B6D00294B418FBF6663E6B19D894130"/>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37">
    <w:name w:val="B1B31F0CAD0E4DFA881437D31CBE75EA37"/>
    <w:rsid w:val="00F8590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D73E1EEADCC4800B08ED73061837F98">
    <w:name w:val="9D73E1EEADCC4800B08ED73061837F98"/>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3BB86FBB773F4253A3BB7F3EF43CA360">
    <w:name w:val="3BB86FBB773F4253A3BB7F3EF43CA360"/>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60">
    <w:name w:val="BE42E51F6A3C40838A82D2B2D97B7B0560"/>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57">
    <w:name w:val="5248B3DB93F44553B932285D6852783657"/>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60">
    <w:name w:val="B6763E0A9CF64DF29623E89AD3CD224C60"/>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60">
    <w:name w:val="B8F23DEDD44B41DF88CF77B9DA0FE93960"/>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55">
    <w:name w:val="966A495C24D448C09474FCF375DE36A355"/>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37">
    <w:name w:val="CD87AAFEB85544D48974E8B6F637240637"/>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12">
    <w:name w:val="89002642C6414EEAB99458133DF332B312"/>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36">
    <w:name w:val="7BCE9459255E4414AD38FC971776104336"/>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26">
    <w:name w:val="C65FB9D8D3034C51909F11A441C15C0E26"/>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28">
    <w:name w:val="4B710DAF931E4BDC90C31A9B7578246428"/>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34">
    <w:name w:val="7AF9A3BA0C6343308E0F806788233BAA34"/>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33">
    <w:name w:val="47E52C1C36C5446098882ABD7418108833"/>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33">
    <w:name w:val="B1FFDB0D3B2C47F88CDD0F4849BE0E3533"/>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33">
    <w:name w:val="FEE7749B04B04D1BBE18B7CE8207E24533"/>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31">
    <w:name w:val="00701C2353834176A65C3889547E2C2931"/>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31">
    <w:name w:val="32179C7F4F5E4079A02EB158ADC3365A31"/>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31">
    <w:name w:val="CF9B6D00294B418FBF6663E6B19D894131"/>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38">
    <w:name w:val="B1B31F0CAD0E4DFA881437D31CBE75EA38"/>
    <w:rsid w:val="00F8590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D73E1EEADCC4800B08ED73061837F981">
    <w:name w:val="9D73E1EEADCC4800B08ED73061837F981"/>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3BB86FBB773F4253A3BB7F3EF43CA3601">
    <w:name w:val="3BB86FBB773F4253A3BB7F3EF43CA3601"/>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61">
    <w:name w:val="BE42E51F6A3C40838A82D2B2D97B7B0561"/>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58">
    <w:name w:val="5248B3DB93F44553B932285D6852783658"/>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61">
    <w:name w:val="B6763E0A9CF64DF29623E89AD3CD224C61"/>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61">
    <w:name w:val="B8F23DEDD44B41DF88CF77B9DA0FE93961"/>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56">
    <w:name w:val="966A495C24D448C09474FCF375DE36A356"/>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38">
    <w:name w:val="CD87AAFEB85544D48974E8B6F637240638"/>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13">
    <w:name w:val="89002642C6414EEAB99458133DF332B313"/>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37">
    <w:name w:val="7BCE9459255E4414AD38FC971776104337"/>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27">
    <w:name w:val="C65FB9D8D3034C51909F11A441C15C0E27"/>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29">
    <w:name w:val="4B710DAF931E4BDC90C31A9B7578246429"/>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35">
    <w:name w:val="7AF9A3BA0C6343308E0F806788233BAA35"/>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34">
    <w:name w:val="47E52C1C36C5446098882ABD7418108834"/>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34">
    <w:name w:val="B1FFDB0D3B2C47F88CDD0F4849BE0E3534"/>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34">
    <w:name w:val="FEE7749B04B04D1BBE18B7CE8207E24534"/>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32">
    <w:name w:val="00701C2353834176A65C3889547E2C2932"/>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32">
    <w:name w:val="32179C7F4F5E4079A02EB158ADC3365A32"/>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32">
    <w:name w:val="CF9B6D00294B418FBF6663E6B19D894132"/>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39">
    <w:name w:val="B1B31F0CAD0E4DFA881437D31CBE75EA39"/>
    <w:rsid w:val="00F8590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D73E1EEADCC4800B08ED73061837F982">
    <w:name w:val="9D73E1EEADCC4800B08ED73061837F982"/>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3BB86FBB773F4253A3BB7F3EF43CA3602">
    <w:name w:val="3BB86FBB773F4253A3BB7F3EF43CA3602"/>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62">
    <w:name w:val="BE42E51F6A3C40838A82D2B2D97B7B0562"/>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59">
    <w:name w:val="5248B3DB93F44553B932285D6852783659"/>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62">
    <w:name w:val="B6763E0A9CF64DF29623E89AD3CD224C62"/>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62">
    <w:name w:val="B8F23DEDD44B41DF88CF77B9DA0FE93962"/>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57">
    <w:name w:val="966A495C24D448C09474FCF375DE36A357"/>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39">
    <w:name w:val="CD87AAFEB85544D48974E8B6F637240639"/>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14">
    <w:name w:val="89002642C6414EEAB99458133DF332B314"/>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38">
    <w:name w:val="7BCE9459255E4414AD38FC971776104338"/>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28">
    <w:name w:val="C65FB9D8D3034C51909F11A441C15C0E28"/>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30">
    <w:name w:val="4B710DAF931E4BDC90C31A9B7578246430"/>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36">
    <w:name w:val="7AF9A3BA0C6343308E0F806788233BAA36"/>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35">
    <w:name w:val="47E52C1C36C5446098882ABD7418108835"/>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35">
    <w:name w:val="B1FFDB0D3B2C47F88CDD0F4849BE0E3535"/>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35">
    <w:name w:val="FEE7749B04B04D1BBE18B7CE8207E24535"/>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33">
    <w:name w:val="00701C2353834176A65C3889547E2C2933"/>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33">
    <w:name w:val="32179C7F4F5E4079A02EB158ADC3365A33"/>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33">
    <w:name w:val="CF9B6D00294B418FBF6663E6B19D894133"/>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40">
    <w:name w:val="B1B31F0CAD0E4DFA881437D31CBE75EA40"/>
    <w:rsid w:val="00F8590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D73E1EEADCC4800B08ED73061837F983">
    <w:name w:val="9D73E1EEADCC4800B08ED73061837F983"/>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3BB86FBB773F4253A3BB7F3EF43CA3603">
    <w:name w:val="3BB86FBB773F4253A3BB7F3EF43CA3603"/>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63">
    <w:name w:val="BE42E51F6A3C40838A82D2B2D97B7B0563"/>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60">
    <w:name w:val="5248B3DB93F44553B932285D6852783660"/>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63">
    <w:name w:val="B6763E0A9CF64DF29623E89AD3CD224C63"/>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63">
    <w:name w:val="B8F23DEDD44B41DF88CF77B9DA0FE93963"/>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58">
    <w:name w:val="966A495C24D448C09474FCF375DE36A358"/>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40">
    <w:name w:val="CD87AAFEB85544D48974E8B6F637240640"/>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15">
    <w:name w:val="89002642C6414EEAB99458133DF332B315"/>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39">
    <w:name w:val="7BCE9459255E4414AD38FC971776104339"/>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29">
    <w:name w:val="C65FB9D8D3034C51909F11A441C15C0E29"/>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31">
    <w:name w:val="4B710DAF931E4BDC90C31A9B7578246431"/>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37">
    <w:name w:val="7AF9A3BA0C6343308E0F806788233BAA37"/>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36">
    <w:name w:val="47E52C1C36C5446098882ABD7418108836"/>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36">
    <w:name w:val="B1FFDB0D3B2C47F88CDD0F4849BE0E3536"/>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36">
    <w:name w:val="FEE7749B04B04D1BBE18B7CE8207E24536"/>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34">
    <w:name w:val="00701C2353834176A65C3889547E2C2934"/>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34">
    <w:name w:val="32179C7F4F5E4079A02EB158ADC3365A34"/>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34">
    <w:name w:val="CF9B6D00294B418FBF6663E6B19D894134"/>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41">
    <w:name w:val="B1B31F0CAD0E4DFA881437D31CBE75EA41"/>
    <w:rsid w:val="00F8590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D73E1EEADCC4800B08ED73061837F984">
    <w:name w:val="9D73E1EEADCC4800B08ED73061837F984"/>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3BB86FBB773F4253A3BB7F3EF43CA3604">
    <w:name w:val="3BB86FBB773F4253A3BB7F3EF43CA3604"/>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64">
    <w:name w:val="BE42E51F6A3C40838A82D2B2D97B7B0564"/>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61">
    <w:name w:val="5248B3DB93F44553B932285D6852783661"/>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64">
    <w:name w:val="B6763E0A9CF64DF29623E89AD3CD224C64"/>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64">
    <w:name w:val="B8F23DEDD44B41DF88CF77B9DA0FE93964"/>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59">
    <w:name w:val="966A495C24D448C09474FCF375DE36A359"/>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41">
    <w:name w:val="CD87AAFEB85544D48974E8B6F637240641"/>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16">
    <w:name w:val="89002642C6414EEAB99458133DF332B316"/>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40">
    <w:name w:val="7BCE9459255E4414AD38FC971776104340"/>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30">
    <w:name w:val="C65FB9D8D3034C51909F11A441C15C0E30"/>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32">
    <w:name w:val="4B710DAF931E4BDC90C31A9B7578246432"/>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38">
    <w:name w:val="7AF9A3BA0C6343308E0F806788233BAA38"/>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37">
    <w:name w:val="47E52C1C36C5446098882ABD7418108837"/>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37">
    <w:name w:val="B1FFDB0D3B2C47F88CDD0F4849BE0E3537"/>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37">
    <w:name w:val="FEE7749B04B04D1BBE18B7CE8207E24537"/>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35">
    <w:name w:val="00701C2353834176A65C3889547E2C2935"/>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35">
    <w:name w:val="32179C7F4F5E4079A02EB158ADC3365A35"/>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35">
    <w:name w:val="CF9B6D00294B418FBF6663E6B19D894135"/>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42">
    <w:name w:val="B1B31F0CAD0E4DFA881437D31CBE75EA42"/>
    <w:rsid w:val="00F8590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D73E1EEADCC4800B08ED73061837F985">
    <w:name w:val="9D73E1EEADCC4800B08ED73061837F985"/>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3BB86FBB773F4253A3BB7F3EF43CA3605">
    <w:name w:val="3BB86FBB773F4253A3BB7F3EF43CA3605"/>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65">
    <w:name w:val="BE42E51F6A3C40838A82D2B2D97B7B0565"/>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62">
    <w:name w:val="5248B3DB93F44553B932285D6852783662"/>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65">
    <w:name w:val="B6763E0A9CF64DF29623E89AD3CD224C65"/>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65">
    <w:name w:val="B8F23DEDD44B41DF88CF77B9DA0FE93965"/>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60">
    <w:name w:val="966A495C24D448C09474FCF375DE36A360"/>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42">
    <w:name w:val="CD87AAFEB85544D48974E8B6F637240642"/>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17">
    <w:name w:val="89002642C6414EEAB99458133DF332B317"/>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41">
    <w:name w:val="7BCE9459255E4414AD38FC971776104341"/>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31">
    <w:name w:val="C65FB9D8D3034C51909F11A441C15C0E31"/>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33">
    <w:name w:val="4B710DAF931E4BDC90C31A9B7578246433"/>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39">
    <w:name w:val="7AF9A3BA0C6343308E0F806788233BAA39"/>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38">
    <w:name w:val="47E52C1C36C5446098882ABD7418108838"/>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38">
    <w:name w:val="B1FFDB0D3B2C47F88CDD0F4849BE0E3538"/>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38">
    <w:name w:val="FEE7749B04B04D1BBE18B7CE8207E24538"/>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36">
    <w:name w:val="00701C2353834176A65C3889547E2C2936"/>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36">
    <w:name w:val="32179C7F4F5E4079A02EB158ADC3365A36"/>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36">
    <w:name w:val="CF9B6D00294B418FBF6663E6B19D894136"/>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43">
    <w:name w:val="B1B31F0CAD0E4DFA881437D31CBE75EA43"/>
    <w:rsid w:val="00F8590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D73E1EEADCC4800B08ED73061837F986">
    <w:name w:val="9D73E1EEADCC4800B08ED73061837F986"/>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3BB86FBB773F4253A3BB7F3EF43CA3606">
    <w:name w:val="3BB86FBB773F4253A3BB7F3EF43CA3606"/>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66">
    <w:name w:val="BE42E51F6A3C40838A82D2B2D97B7B0566"/>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63">
    <w:name w:val="5248B3DB93F44553B932285D6852783663"/>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66">
    <w:name w:val="B6763E0A9CF64DF29623E89AD3CD224C66"/>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66">
    <w:name w:val="B8F23DEDD44B41DF88CF77B9DA0FE93966"/>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61">
    <w:name w:val="966A495C24D448C09474FCF375DE36A361"/>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43">
    <w:name w:val="CD87AAFEB85544D48974E8B6F637240643"/>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18">
    <w:name w:val="89002642C6414EEAB99458133DF332B318"/>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42">
    <w:name w:val="7BCE9459255E4414AD38FC971776104342"/>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32">
    <w:name w:val="C65FB9D8D3034C51909F11A441C15C0E32"/>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34">
    <w:name w:val="4B710DAF931E4BDC90C31A9B7578246434"/>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40">
    <w:name w:val="7AF9A3BA0C6343308E0F806788233BAA40"/>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39">
    <w:name w:val="47E52C1C36C5446098882ABD7418108839"/>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39">
    <w:name w:val="B1FFDB0D3B2C47F88CDD0F4849BE0E3539"/>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39">
    <w:name w:val="FEE7749B04B04D1BBE18B7CE8207E24539"/>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37">
    <w:name w:val="00701C2353834176A65C3889547E2C2937"/>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37">
    <w:name w:val="32179C7F4F5E4079A02EB158ADC3365A37"/>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37">
    <w:name w:val="CF9B6D00294B418FBF6663E6B19D894137"/>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44">
    <w:name w:val="B1B31F0CAD0E4DFA881437D31CBE75EA44"/>
    <w:rsid w:val="00F8590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D73E1EEADCC4800B08ED73061837F987">
    <w:name w:val="9D73E1EEADCC4800B08ED73061837F987"/>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3BB86FBB773F4253A3BB7F3EF43CA3607">
    <w:name w:val="3BB86FBB773F4253A3BB7F3EF43CA3607"/>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67">
    <w:name w:val="BE42E51F6A3C40838A82D2B2D97B7B0567"/>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64">
    <w:name w:val="5248B3DB93F44553B932285D6852783664"/>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67">
    <w:name w:val="B6763E0A9CF64DF29623E89AD3CD224C67"/>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67">
    <w:name w:val="B8F23DEDD44B41DF88CF77B9DA0FE93967"/>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62">
    <w:name w:val="966A495C24D448C09474FCF375DE36A362"/>
    <w:rsid w:val="00F8590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44">
    <w:name w:val="CD87AAFEB85544D48974E8B6F637240644"/>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19">
    <w:name w:val="89002642C6414EEAB99458133DF332B319"/>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43">
    <w:name w:val="7BCE9459255E4414AD38FC971776104343"/>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33">
    <w:name w:val="C65FB9D8D3034C51909F11A441C15C0E33"/>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35">
    <w:name w:val="4B710DAF931E4BDC90C31A9B7578246435"/>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41">
    <w:name w:val="7AF9A3BA0C6343308E0F806788233BAA41"/>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40">
    <w:name w:val="47E52C1C36C5446098882ABD7418108840"/>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40">
    <w:name w:val="B1FFDB0D3B2C47F88CDD0F4849BE0E3540"/>
    <w:rsid w:val="00F8590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40">
    <w:name w:val="FEE7749B04B04D1BBE18B7CE8207E24540"/>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38">
    <w:name w:val="00701C2353834176A65C3889547E2C2938"/>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38">
    <w:name w:val="32179C7F4F5E4079A02EB158ADC3365A38"/>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38">
    <w:name w:val="CF9B6D00294B418FBF6663E6B19D894138"/>
    <w:rsid w:val="00F8590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45">
    <w:name w:val="B1B31F0CAD0E4DFA881437D31CBE75EA45"/>
    <w:rsid w:val="00F8590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9D73E1EEADCC4800B08ED73061837F988">
    <w:name w:val="9D73E1EEADCC4800B08ED73061837F988"/>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3BB86FBB773F4253A3BB7F3EF43CA3608">
    <w:name w:val="3BB86FBB773F4253A3BB7F3EF43CA3608"/>
    <w:rsid w:val="00F8590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68">
    <w:name w:val="BE42E51F6A3C40838A82D2B2D97B7B0568"/>
    <w:rsid w:val="00C801A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65">
    <w:name w:val="5248B3DB93F44553B932285D6852783665"/>
    <w:rsid w:val="00C801A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68">
    <w:name w:val="B6763E0A9CF64DF29623E89AD3CD224C68"/>
    <w:rsid w:val="00C801A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68">
    <w:name w:val="B8F23DEDD44B41DF88CF77B9DA0FE93968"/>
    <w:rsid w:val="00C801A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63">
    <w:name w:val="966A495C24D448C09474FCF375DE36A363"/>
    <w:rsid w:val="00C801A7"/>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45">
    <w:name w:val="CD87AAFEB85544D48974E8B6F637240645"/>
    <w:rsid w:val="00C801A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20">
    <w:name w:val="89002642C6414EEAB99458133DF332B320"/>
    <w:rsid w:val="00C801A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44">
    <w:name w:val="7BCE9459255E4414AD38FC971776104344"/>
    <w:rsid w:val="00C801A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34">
    <w:name w:val="C65FB9D8D3034C51909F11A441C15C0E34"/>
    <w:rsid w:val="00C801A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36">
    <w:name w:val="4B710DAF931E4BDC90C31A9B7578246436"/>
    <w:rsid w:val="00C801A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42">
    <w:name w:val="7AF9A3BA0C6343308E0F806788233BAA42"/>
    <w:rsid w:val="00C801A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41">
    <w:name w:val="47E52C1C36C5446098882ABD7418108841"/>
    <w:rsid w:val="00C801A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41">
    <w:name w:val="B1FFDB0D3B2C47F88CDD0F4849BE0E3541"/>
    <w:rsid w:val="00C801A7"/>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41">
    <w:name w:val="FEE7749B04B04D1BBE18B7CE8207E24541"/>
    <w:rsid w:val="00C801A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39">
    <w:name w:val="00701C2353834176A65C3889547E2C2939"/>
    <w:rsid w:val="00C801A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39">
    <w:name w:val="32179C7F4F5E4079A02EB158ADC3365A39"/>
    <w:rsid w:val="00C801A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39">
    <w:name w:val="CF9B6D00294B418FBF6663E6B19D894139"/>
    <w:rsid w:val="00C801A7"/>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46">
    <w:name w:val="B1B31F0CAD0E4DFA881437D31CBE75EA46"/>
    <w:rsid w:val="00C801A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EBE034FC8FDA46C285418A96ECC7BEEB">
    <w:name w:val="EBE034FC8FDA46C285418A96ECC7BEEB"/>
    <w:rsid w:val="00C801A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5946B35A41B340689D152340EEB794AB">
    <w:name w:val="5946B35A41B340689D152340EEB794AB"/>
    <w:rsid w:val="00C801A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69">
    <w:name w:val="BE42E51F6A3C40838A82D2B2D97B7B0569"/>
    <w:rsid w:val="004D267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66">
    <w:name w:val="5248B3DB93F44553B932285D6852783666"/>
    <w:rsid w:val="004D267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69">
    <w:name w:val="B6763E0A9CF64DF29623E89AD3CD224C69"/>
    <w:rsid w:val="004D267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69">
    <w:name w:val="B8F23DEDD44B41DF88CF77B9DA0FE93969"/>
    <w:rsid w:val="004D267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64">
    <w:name w:val="966A495C24D448C09474FCF375DE36A364"/>
    <w:rsid w:val="004D267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46">
    <w:name w:val="CD87AAFEB85544D48974E8B6F637240646"/>
    <w:rsid w:val="004D267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21">
    <w:name w:val="89002642C6414EEAB99458133DF332B321"/>
    <w:rsid w:val="004D267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45">
    <w:name w:val="7BCE9459255E4414AD38FC971776104345"/>
    <w:rsid w:val="004D267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35">
    <w:name w:val="C65FB9D8D3034C51909F11A441C15C0E35"/>
    <w:rsid w:val="004D267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37">
    <w:name w:val="4B710DAF931E4BDC90C31A9B7578246437"/>
    <w:rsid w:val="004D267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43">
    <w:name w:val="7AF9A3BA0C6343308E0F806788233BAA43"/>
    <w:rsid w:val="004D267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42">
    <w:name w:val="47E52C1C36C5446098882ABD7418108842"/>
    <w:rsid w:val="004D267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42">
    <w:name w:val="B1FFDB0D3B2C47F88CDD0F4849BE0E3542"/>
    <w:rsid w:val="004D267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42">
    <w:name w:val="FEE7749B04B04D1BBE18B7CE8207E24542"/>
    <w:rsid w:val="004D267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40">
    <w:name w:val="00701C2353834176A65C3889547E2C2940"/>
    <w:rsid w:val="004D267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40">
    <w:name w:val="32179C7F4F5E4079A02EB158ADC3365A40"/>
    <w:rsid w:val="004D267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40">
    <w:name w:val="CF9B6D00294B418FBF6663E6B19D894140"/>
    <w:rsid w:val="004D267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47">
    <w:name w:val="B1B31F0CAD0E4DFA881437D31CBE75EA47"/>
    <w:rsid w:val="004D2670"/>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BD04FA2BBABF4274B436E47E8286F8F1">
    <w:name w:val="BD04FA2BBABF4274B436E47E8286F8F1"/>
    <w:rsid w:val="004D2670"/>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2E79AEAA3F3048D7AD07A1E15135BCC2">
    <w:name w:val="2E79AEAA3F3048D7AD07A1E15135BCC2"/>
    <w:rsid w:val="004D2670"/>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70">
    <w:name w:val="BE42E51F6A3C40838A82D2B2D97B7B0570"/>
    <w:rsid w:val="008B2D5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67">
    <w:name w:val="5248B3DB93F44553B932285D6852783667"/>
    <w:rsid w:val="008B2D5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70">
    <w:name w:val="B6763E0A9CF64DF29623E89AD3CD224C70"/>
    <w:rsid w:val="008B2D5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70">
    <w:name w:val="B8F23DEDD44B41DF88CF77B9DA0FE93970"/>
    <w:rsid w:val="008B2D5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65">
    <w:name w:val="966A495C24D448C09474FCF375DE36A365"/>
    <w:rsid w:val="008B2D5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47">
    <w:name w:val="CD87AAFEB85544D48974E8B6F637240647"/>
    <w:rsid w:val="008B2D5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22">
    <w:name w:val="89002642C6414EEAB99458133DF332B322"/>
    <w:rsid w:val="008B2D5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46">
    <w:name w:val="7BCE9459255E4414AD38FC971776104346"/>
    <w:rsid w:val="008B2D5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36">
    <w:name w:val="C65FB9D8D3034C51909F11A441C15C0E36"/>
    <w:rsid w:val="008B2D5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38">
    <w:name w:val="4B710DAF931E4BDC90C31A9B7578246438"/>
    <w:rsid w:val="008B2D5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44">
    <w:name w:val="7AF9A3BA0C6343308E0F806788233BAA44"/>
    <w:rsid w:val="008B2D5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43">
    <w:name w:val="47E52C1C36C5446098882ABD7418108843"/>
    <w:rsid w:val="008B2D5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43">
    <w:name w:val="B1FFDB0D3B2C47F88CDD0F4849BE0E3543"/>
    <w:rsid w:val="008B2D5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43">
    <w:name w:val="FEE7749B04B04D1BBE18B7CE8207E24543"/>
    <w:rsid w:val="008B2D5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41">
    <w:name w:val="00701C2353834176A65C3889547E2C2941"/>
    <w:rsid w:val="008B2D5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41">
    <w:name w:val="32179C7F4F5E4079A02EB158ADC3365A41"/>
    <w:rsid w:val="008B2D5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41">
    <w:name w:val="CF9B6D00294B418FBF6663E6B19D894141"/>
    <w:rsid w:val="008B2D5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48">
    <w:name w:val="B1B31F0CAD0E4DFA881437D31CBE75EA48"/>
    <w:rsid w:val="008B2D50"/>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BA3F4ACA049C4C9A89830F16679C104A">
    <w:name w:val="BA3F4ACA049C4C9A89830F16679C104A"/>
    <w:rsid w:val="008B2D50"/>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2E1F0E87F4984707BA5AC447466EB743">
    <w:name w:val="2E1F0E87F4984707BA5AC447466EB743"/>
    <w:rsid w:val="008B2D50"/>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71">
    <w:name w:val="BE42E51F6A3C40838A82D2B2D97B7B0571"/>
    <w:rsid w:val="0054476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68">
    <w:name w:val="5248B3DB93F44553B932285D6852783668"/>
    <w:rsid w:val="0054476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71">
    <w:name w:val="B6763E0A9CF64DF29623E89AD3CD224C71"/>
    <w:rsid w:val="0054476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71">
    <w:name w:val="B8F23DEDD44B41DF88CF77B9DA0FE93971"/>
    <w:rsid w:val="0054476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66">
    <w:name w:val="966A495C24D448C09474FCF375DE36A366"/>
    <w:rsid w:val="0054476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48">
    <w:name w:val="CD87AAFEB85544D48974E8B6F637240648"/>
    <w:rsid w:val="0054476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23">
    <w:name w:val="89002642C6414EEAB99458133DF332B323"/>
    <w:rsid w:val="0054476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47">
    <w:name w:val="7BCE9459255E4414AD38FC971776104347"/>
    <w:rsid w:val="0054476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37">
    <w:name w:val="C65FB9D8D3034C51909F11A441C15C0E37"/>
    <w:rsid w:val="0054476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39">
    <w:name w:val="4B710DAF931E4BDC90C31A9B7578246439"/>
    <w:rsid w:val="0054476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45">
    <w:name w:val="7AF9A3BA0C6343308E0F806788233BAA45"/>
    <w:rsid w:val="0054476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44">
    <w:name w:val="47E52C1C36C5446098882ABD7418108844"/>
    <w:rsid w:val="0054476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44">
    <w:name w:val="B1FFDB0D3B2C47F88CDD0F4849BE0E3544"/>
    <w:rsid w:val="0054476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44">
    <w:name w:val="FEE7749B04B04D1BBE18B7CE8207E24544"/>
    <w:rsid w:val="0054476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42">
    <w:name w:val="00701C2353834176A65C3889547E2C2942"/>
    <w:rsid w:val="0054476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42">
    <w:name w:val="32179C7F4F5E4079A02EB158ADC3365A42"/>
    <w:rsid w:val="0054476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42">
    <w:name w:val="CF9B6D00294B418FBF6663E6B19D894142"/>
    <w:rsid w:val="0054476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49">
    <w:name w:val="B1B31F0CAD0E4DFA881437D31CBE75EA49"/>
    <w:rsid w:val="00544760"/>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7C8241E97CB34AD1B8679018A19ED4F6">
    <w:name w:val="7C8241E97CB34AD1B8679018A19ED4F6"/>
    <w:rsid w:val="00544760"/>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76E1CBEB05F440A38AB9BCC6C4AD0B9A">
    <w:name w:val="76E1CBEB05F440A38AB9BCC6C4AD0B9A"/>
    <w:rsid w:val="00544760"/>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72">
    <w:name w:val="BE42E51F6A3C40838A82D2B2D97B7B0572"/>
    <w:rsid w:val="00615AD2"/>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69">
    <w:name w:val="5248B3DB93F44553B932285D6852783669"/>
    <w:rsid w:val="00615AD2"/>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72">
    <w:name w:val="B6763E0A9CF64DF29623E89AD3CD224C72"/>
    <w:rsid w:val="00615AD2"/>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72">
    <w:name w:val="B8F23DEDD44B41DF88CF77B9DA0FE93972"/>
    <w:rsid w:val="00615AD2"/>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67">
    <w:name w:val="966A495C24D448C09474FCF375DE36A367"/>
    <w:rsid w:val="00615AD2"/>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49">
    <w:name w:val="CD87AAFEB85544D48974E8B6F637240649"/>
    <w:rsid w:val="00615AD2"/>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24">
    <w:name w:val="89002642C6414EEAB99458133DF332B324"/>
    <w:rsid w:val="00615AD2"/>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48">
    <w:name w:val="7BCE9459255E4414AD38FC971776104348"/>
    <w:rsid w:val="00615AD2"/>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38">
    <w:name w:val="C65FB9D8D3034C51909F11A441C15C0E38"/>
    <w:rsid w:val="00615AD2"/>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40">
    <w:name w:val="4B710DAF931E4BDC90C31A9B7578246440"/>
    <w:rsid w:val="00615AD2"/>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46">
    <w:name w:val="7AF9A3BA0C6343308E0F806788233BAA46"/>
    <w:rsid w:val="00615AD2"/>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45">
    <w:name w:val="47E52C1C36C5446098882ABD7418108845"/>
    <w:rsid w:val="00615AD2"/>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45">
    <w:name w:val="B1FFDB0D3B2C47F88CDD0F4849BE0E3545"/>
    <w:rsid w:val="00615AD2"/>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45">
    <w:name w:val="FEE7749B04B04D1BBE18B7CE8207E24545"/>
    <w:rsid w:val="00615AD2"/>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43">
    <w:name w:val="00701C2353834176A65C3889547E2C2943"/>
    <w:rsid w:val="00615AD2"/>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43">
    <w:name w:val="32179C7F4F5E4079A02EB158ADC3365A43"/>
    <w:rsid w:val="00615AD2"/>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43">
    <w:name w:val="CF9B6D00294B418FBF6663E6B19D894143"/>
    <w:rsid w:val="00615AD2"/>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50">
    <w:name w:val="B1B31F0CAD0E4DFA881437D31CBE75EA50"/>
    <w:rsid w:val="00615AD2"/>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2E28FF9A56B742FA9724F8C49C47854F">
    <w:name w:val="2E28FF9A56B742FA9724F8C49C47854F"/>
    <w:rsid w:val="00615AD2"/>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626C007279148B7A77E5BF9CEBEE389">
    <w:name w:val="8626C007279148B7A77E5BF9CEBEE389"/>
    <w:rsid w:val="00615AD2"/>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73">
    <w:name w:val="BE42E51F6A3C40838A82D2B2D97B7B0573"/>
    <w:rsid w:val="00E2714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70">
    <w:name w:val="5248B3DB93F44553B932285D6852783670"/>
    <w:rsid w:val="00E2714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73">
    <w:name w:val="B6763E0A9CF64DF29623E89AD3CD224C73"/>
    <w:rsid w:val="00E2714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73">
    <w:name w:val="B8F23DEDD44B41DF88CF77B9DA0FE93973"/>
    <w:rsid w:val="00E2714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68">
    <w:name w:val="966A495C24D448C09474FCF375DE36A368"/>
    <w:rsid w:val="00E2714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50">
    <w:name w:val="CD87AAFEB85544D48974E8B6F637240650"/>
    <w:rsid w:val="00E2714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25">
    <w:name w:val="89002642C6414EEAB99458133DF332B325"/>
    <w:rsid w:val="00E2714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49">
    <w:name w:val="7BCE9459255E4414AD38FC971776104349"/>
    <w:rsid w:val="00E2714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39">
    <w:name w:val="C65FB9D8D3034C51909F11A441C15C0E39"/>
    <w:rsid w:val="00E2714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41">
    <w:name w:val="4B710DAF931E4BDC90C31A9B7578246441"/>
    <w:rsid w:val="00E2714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47">
    <w:name w:val="7AF9A3BA0C6343308E0F806788233BAA47"/>
    <w:rsid w:val="00E2714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46">
    <w:name w:val="47E52C1C36C5446098882ABD7418108846"/>
    <w:rsid w:val="00E2714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46">
    <w:name w:val="B1FFDB0D3B2C47F88CDD0F4849BE0E3546"/>
    <w:rsid w:val="00E2714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46">
    <w:name w:val="FEE7749B04B04D1BBE18B7CE8207E24546"/>
    <w:rsid w:val="00E2714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44">
    <w:name w:val="00701C2353834176A65C3889547E2C2944"/>
    <w:rsid w:val="00E2714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44">
    <w:name w:val="32179C7F4F5E4079A02EB158ADC3365A44"/>
    <w:rsid w:val="00E2714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44">
    <w:name w:val="CF9B6D00294B418FBF6663E6B19D894144"/>
    <w:rsid w:val="00E2714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51">
    <w:name w:val="B1B31F0CAD0E4DFA881437D31CBE75EA51"/>
    <w:rsid w:val="00E2714F"/>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2DB453C487B46A394B75ED7475B664B">
    <w:name w:val="02DB453C487B46A394B75ED7475B664B"/>
    <w:rsid w:val="00E2714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CE39E3E013EC4D4D9F037BE6ADB669A1">
    <w:name w:val="CE39E3E013EC4D4D9F037BE6ADB669A1"/>
    <w:rsid w:val="00E2714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74">
    <w:name w:val="BE42E51F6A3C40838A82D2B2D97B7B0574"/>
    <w:rsid w:val="003C41F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71">
    <w:name w:val="5248B3DB93F44553B932285D6852783671"/>
    <w:rsid w:val="003C41F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74">
    <w:name w:val="B6763E0A9CF64DF29623E89AD3CD224C74"/>
    <w:rsid w:val="003C41F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74">
    <w:name w:val="B8F23DEDD44B41DF88CF77B9DA0FE93974"/>
    <w:rsid w:val="003C41F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69">
    <w:name w:val="966A495C24D448C09474FCF375DE36A369"/>
    <w:rsid w:val="003C41F0"/>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51">
    <w:name w:val="CD87AAFEB85544D48974E8B6F637240651"/>
    <w:rsid w:val="003C41F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26">
    <w:name w:val="89002642C6414EEAB99458133DF332B326"/>
    <w:rsid w:val="003C41F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50">
    <w:name w:val="7BCE9459255E4414AD38FC971776104350"/>
    <w:rsid w:val="003C41F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40">
    <w:name w:val="C65FB9D8D3034C51909F11A441C15C0E40"/>
    <w:rsid w:val="003C41F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42">
    <w:name w:val="4B710DAF931E4BDC90C31A9B7578246442"/>
    <w:rsid w:val="003C41F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48">
    <w:name w:val="7AF9A3BA0C6343308E0F806788233BAA48"/>
    <w:rsid w:val="003C41F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47">
    <w:name w:val="47E52C1C36C5446098882ABD7418108847"/>
    <w:rsid w:val="003C41F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47">
    <w:name w:val="B1FFDB0D3B2C47F88CDD0F4849BE0E3547"/>
    <w:rsid w:val="003C41F0"/>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47">
    <w:name w:val="FEE7749B04B04D1BBE18B7CE8207E24547"/>
    <w:rsid w:val="003C41F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45">
    <w:name w:val="00701C2353834176A65C3889547E2C2945"/>
    <w:rsid w:val="003C41F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45">
    <w:name w:val="32179C7F4F5E4079A02EB158ADC3365A45"/>
    <w:rsid w:val="003C41F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45">
    <w:name w:val="CF9B6D00294B418FBF6663E6B19D894145"/>
    <w:rsid w:val="003C41F0"/>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52">
    <w:name w:val="B1B31F0CAD0E4DFA881437D31CBE75EA52"/>
    <w:rsid w:val="003C41F0"/>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EDF1E13BB114E82B515459115B5BB42">
    <w:name w:val="8EDF1E13BB114E82B515459115B5BB42"/>
    <w:rsid w:val="003C41F0"/>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1F2B32A3A43943F0843E9B68C5EF59A2">
    <w:name w:val="1F2B32A3A43943F0843E9B68C5EF59A2"/>
    <w:rsid w:val="003C41F0"/>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75">
    <w:name w:val="BE42E51F6A3C40838A82D2B2D97B7B0575"/>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72">
    <w:name w:val="5248B3DB93F44553B932285D6852783672"/>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75">
    <w:name w:val="B6763E0A9CF64DF29623E89AD3CD224C75"/>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75">
    <w:name w:val="B8F23DEDD44B41DF88CF77B9DA0FE93975"/>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70">
    <w:name w:val="966A495C24D448C09474FCF375DE36A370"/>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52">
    <w:name w:val="CD87AAFEB85544D48974E8B6F637240652"/>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27">
    <w:name w:val="89002642C6414EEAB99458133DF332B327"/>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51">
    <w:name w:val="7BCE9459255E4414AD38FC971776104351"/>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41">
    <w:name w:val="C65FB9D8D3034C51909F11A441C15C0E41"/>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43">
    <w:name w:val="4B710DAF931E4BDC90C31A9B7578246443"/>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49">
    <w:name w:val="7AF9A3BA0C6343308E0F806788233BAA49"/>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48">
    <w:name w:val="47E52C1C36C5446098882ABD7418108848"/>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48">
    <w:name w:val="B1FFDB0D3B2C47F88CDD0F4849BE0E3548"/>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48">
    <w:name w:val="FEE7749B04B04D1BBE18B7CE8207E24548"/>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46">
    <w:name w:val="00701C2353834176A65C3889547E2C2946"/>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46">
    <w:name w:val="32179C7F4F5E4079A02EB158ADC3365A46"/>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46">
    <w:name w:val="CF9B6D00294B418FBF6663E6B19D894146"/>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53">
    <w:name w:val="B1B31F0CAD0E4DFA881437D31CBE75EA53"/>
    <w:rsid w:val="00973A0F"/>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0B8BB92A6134D02849ED48F90E67A18">
    <w:name w:val="80B8BB92A6134D02849ED48F90E67A18"/>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2AD1778DC9794F54946EA9C9BFD69737">
    <w:name w:val="2AD1778DC9794F54946EA9C9BFD69737"/>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76">
    <w:name w:val="BE42E51F6A3C40838A82D2B2D97B7B0576"/>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73">
    <w:name w:val="5248B3DB93F44553B932285D6852783673"/>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76">
    <w:name w:val="B6763E0A9CF64DF29623E89AD3CD224C76"/>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76">
    <w:name w:val="B8F23DEDD44B41DF88CF77B9DA0FE93976"/>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71">
    <w:name w:val="966A495C24D448C09474FCF375DE36A371"/>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53">
    <w:name w:val="CD87AAFEB85544D48974E8B6F637240653"/>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28">
    <w:name w:val="89002642C6414EEAB99458133DF332B328"/>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52">
    <w:name w:val="7BCE9459255E4414AD38FC971776104352"/>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42">
    <w:name w:val="C65FB9D8D3034C51909F11A441C15C0E42"/>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44">
    <w:name w:val="4B710DAF931E4BDC90C31A9B7578246444"/>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50">
    <w:name w:val="7AF9A3BA0C6343308E0F806788233BAA50"/>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49">
    <w:name w:val="47E52C1C36C5446098882ABD7418108849"/>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49">
    <w:name w:val="B1FFDB0D3B2C47F88CDD0F4849BE0E3549"/>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49">
    <w:name w:val="FEE7749B04B04D1BBE18B7CE8207E24549"/>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47">
    <w:name w:val="00701C2353834176A65C3889547E2C2947"/>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47">
    <w:name w:val="32179C7F4F5E4079A02EB158ADC3365A47"/>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47">
    <w:name w:val="CF9B6D00294B418FBF6663E6B19D894147"/>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54">
    <w:name w:val="B1B31F0CAD0E4DFA881437D31CBE75EA54"/>
    <w:rsid w:val="00973A0F"/>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0B8BB92A6134D02849ED48F90E67A181">
    <w:name w:val="80B8BB92A6134D02849ED48F90E67A181"/>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2AD1778DC9794F54946EA9C9BFD697371">
    <w:name w:val="2AD1778DC9794F54946EA9C9BFD697371"/>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77">
    <w:name w:val="BE42E51F6A3C40838A82D2B2D97B7B0577"/>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74">
    <w:name w:val="5248B3DB93F44553B932285D6852783674"/>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77">
    <w:name w:val="B6763E0A9CF64DF29623E89AD3CD224C77"/>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77">
    <w:name w:val="B8F23DEDD44B41DF88CF77B9DA0FE93977"/>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72">
    <w:name w:val="966A495C24D448C09474FCF375DE36A372"/>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54">
    <w:name w:val="CD87AAFEB85544D48974E8B6F637240654"/>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29">
    <w:name w:val="89002642C6414EEAB99458133DF332B329"/>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53">
    <w:name w:val="7BCE9459255E4414AD38FC971776104353"/>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43">
    <w:name w:val="C65FB9D8D3034C51909F11A441C15C0E43"/>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45">
    <w:name w:val="4B710DAF931E4BDC90C31A9B7578246445"/>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51">
    <w:name w:val="7AF9A3BA0C6343308E0F806788233BAA51"/>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50">
    <w:name w:val="47E52C1C36C5446098882ABD7418108850"/>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50">
    <w:name w:val="B1FFDB0D3B2C47F88CDD0F4849BE0E3550"/>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50">
    <w:name w:val="FEE7749B04B04D1BBE18B7CE8207E24550"/>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48">
    <w:name w:val="00701C2353834176A65C3889547E2C2948"/>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48">
    <w:name w:val="32179C7F4F5E4079A02EB158ADC3365A48"/>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48">
    <w:name w:val="CF9B6D00294B418FBF6663E6B19D894148"/>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55">
    <w:name w:val="B1B31F0CAD0E4DFA881437D31CBE75EA55"/>
    <w:rsid w:val="00973A0F"/>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0B8BB92A6134D02849ED48F90E67A182">
    <w:name w:val="80B8BB92A6134D02849ED48F90E67A182"/>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2AD1778DC9794F54946EA9C9BFD697372">
    <w:name w:val="2AD1778DC9794F54946EA9C9BFD697372"/>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78">
    <w:name w:val="BE42E51F6A3C40838A82D2B2D97B7B0578"/>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75">
    <w:name w:val="5248B3DB93F44553B932285D6852783675"/>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78">
    <w:name w:val="B6763E0A9CF64DF29623E89AD3CD224C78"/>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78">
    <w:name w:val="B8F23DEDD44B41DF88CF77B9DA0FE93978"/>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73">
    <w:name w:val="966A495C24D448C09474FCF375DE36A373"/>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55">
    <w:name w:val="CD87AAFEB85544D48974E8B6F637240655"/>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30">
    <w:name w:val="89002642C6414EEAB99458133DF332B330"/>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54">
    <w:name w:val="7BCE9459255E4414AD38FC971776104354"/>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44">
    <w:name w:val="C65FB9D8D3034C51909F11A441C15C0E44"/>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46">
    <w:name w:val="4B710DAF931E4BDC90C31A9B7578246446"/>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52">
    <w:name w:val="7AF9A3BA0C6343308E0F806788233BAA52"/>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51">
    <w:name w:val="47E52C1C36C5446098882ABD7418108851"/>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51">
    <w:name w:val="B1FFDB0D3B2C47F88CDD0F4849BE0E3551"/>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51">
    <w:name w:val="FEE7749B04B04D1BBE18B7CE8207E24551"/>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49">
    <w:name w:val="00701C2353834176A65C3889547E2C2949"/>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49">
    <w:name w:val="32179C7F4F5E4079A02EB158ADC3365A49"/>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49">
    <w:name w:val="CF9B6D00294B418FBF6663E6B19D894149"/>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56">
    <w:name w:val="B1B31F0CAD0E4DFA881437D31CBE75EA56"/>
    <w:rsid w:val="00973A0F"/>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0B8BB92A6134D02849ED48F90E67A183">
    <w:name w:val="80B8BB92A6134D02849ED48F90E67A183"/>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2AD1778DC9794F54946EA9C9BFD697373">
    <w:name w:val="2AD1778DC9794F54946EA9C9BFD697373"/>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79">
    <w:name w:val="BE42E51F6A3C40838A82D2B2D97B7B0579"/>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76">
    <w:name w:val="5248B3DB93F44553B932285D6852783676"/>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79">
    <w:name w:val="B6763E0A9CF64DF29623E89AD3CD224C79"/>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79">
    <w:name w:val="B8F23DEDD44B41DF88CF77B9DA0FE93979"/>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74">
    <w:name w:val="966A495C24D448C09474FCF375DE36A374"/>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56">
    <w:name w:val="CD87AAFEB85544D48974E8B6F637240656"/>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31">
    <w:name w:val="89002642C6414EEAB99458133DF332B331"/>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55">
    <w:name w:val="7BCE9459255E4414AD38FC971776104355"/>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45">
    <w:name w:val="C65FB9D8D3034C51909F11A441C15C0E45"/>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47">
    <w:name w:val="4B710DAF931E4BDC90C31A9B7578246447"/>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53">
    <w:name w:val="7AF9A3BA0C6343308E0F806788233BAA53"/>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52">
    <w:name w:val="47E52C1C36C5446098882ABD7418108852"/>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52">
    <w:name w:val="B1FFDB0D3B2C47F88CDD0F4849BE0E3552"/>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52">
    <w:name w:val="FEE7749B04B04D1BBE18B7CE8207E24552"/>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50">
    <w:name w:val="00701C2353834176A65C3889547E2C2950"/>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50">
    <w:name w:val="32179C7F4F5E4079A02EB158ADC3365A50"/>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50">
    <w:name w:val="CF9B6D00294B418FBF6663E6B19D894150"/>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57">
    <w:name w:val="B1B31F0CAD0E4DFA881437D31CBE75EA57"/>
    <w:rsid w:val="00973A0F"/>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0B8BB92A6134D02849ED48F90E67A184">
    <w:name w:val="80B8BB92A6134D02849ED48F90E67A184"/>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2AD1778DC9794F54946EA9C9BFD697374">
    <w:name w:val="2AD1778DC9794F54946EA9C9BFD697374"/>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80">
    <w:name w:val="BE42E51F6A3C40838A82D2B2D97B7B0580"/>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77">
    <w:name w:val="5248B3DB93F44553B932285D6852783677"/>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80">
    <w:name w:val="B6763E0A9CF64DF29623E89AD3CD224C80"/>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80">
    <w:name w:val="B8F23DEDD44B41DF88CF77B9DA0FE93980"/>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75">
    <w:name w:val="966A495C24D448C09474FCF375DE36A375"/>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57">
    <w:name w:val="CD87AAFEB85544D48974E8B6F637240657"/>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32">
    <w:name w:val="89002642C6414EEAB99458133DF332B332"/>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56">
    <w:name w:val="7BCE9459255E4414AD38FC971776104356"/>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46">
    <w:name w:val="C65FB9D8D3034C51909F11A441C15C0E46"/>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48">
    <w:name w:val="4B710DAF931E4BDC90C31A9B7578246448"/>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54">
    <w:name w:val="7AF9A3BA0C6343308E0F806788233BAA54"/>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53">
    <w:name w:val="47E52C1C36C5446098882ABD7418108853"/>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53">
    <w:name w:val="B1FFDB0D3B2C47F88CDD0F4849BE0E3553"/>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53">
    <w:name w:val="FEE7749B04B04D1BBE18B7CE8207E24553"/>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51">
    <w:name w:val="00701C2353834176A65C3889547E2C2951"/>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51">
    <w:name w:val="32179C7F4F5E4079A02EB158ADC3365A51"/>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51">
    <w:name w:val="CF9B6D00294B418FBF6663E6B19D894151"/>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58">
    <w:name w:val="B1B31F0CAD0E4DFA881437D31CBE75EA58"/>
    <w:rsid w:val="00973A0F"/>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0B8BB92A6134D02849ED48F90E67A185">
    <w:name w:val="80B8BB92A6134D02849ED48F90E67A185"/>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2AD1778DC9794F54946EA9C9BFD697375">
    <w:name w:val="2AD1778DC9794F54946EA9C9BFD697375"/>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81">
    <w:name w:val="BE42E51F6A3C40838A82D2B2D97B7B0581"/>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78">
    <w:name w:val="5248B3DB93F44553B932285D6852783678"/>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81">
    <w:name w:val="B6763E0A9CF64DF29623E89AD3CD224C81"/>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81">
    <w:name w:val="B8F23DEDD44B41DF88CF77B9DA0FE93981"/>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76">
    <w:name w:val="966A495C24D448C09474FCF375DE36A376"/>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58">
    <w:name w:val="CD87AAFEB85544D48974E8B6F637240658"/>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33">
    <w:name w:val="89002642C6414EEAB99458133DF332B333"/>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57">
    <w:name w:val="7BCE9459255E4414AD38FC971776104357"/>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47">
    <w:name w:val="C65FB9D8D3034C51909F11A441C15C0E47"/>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49">
    <w:name w:val="4B710DAF931E4BDC90C31A9B7578246449"/>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55">
    <w:name w:val="7AF9A3BA0C6343308E0F806788233BAA55"/>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54">
    <w:name w:val="47E52C1C36C5446098882ABD7418108854"/>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54">
    <w:name w:val="B1FFDB0D3B2C47F88CDD0F4849BE0E3554"/>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54">
    <w:name w:val="FEE7749B04B04D1BBE18B7CE8207E24554"/>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52">
    <w:name w:val="00701C2353834176A65C3889547E2C2952"/>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52">
    <w:name w:val="32179C7F4F5E4079A02EB158ADC3365A52"/>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52">
    <w:name w:val="CF9B6D00294B418FBF6663E6B19D894152"/>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59">
    <w:name w:val="B1B31F0CAD0E4DFA881437D31CBE75EA59"/>
    <w:rsid w:val="00973A0F"/>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0B8BB92A6134D02849ED48F90E67A186">
    <w:name w:val="80B8BB92A6134D02849ED48F90E67A186"/>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2AD1778DC9794F54946EA9C9BFD697376">
    <w:name w:val="2AD1778DC9794F54946EA9C9BFD697376"/>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82">
    <w:name w:val="BE42E51F6A3C40838A82D2B2D97B7B0582"/>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79">
    <w:name w:val="5248B3DB93F44553B932285D6852783679"/>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82">
    <w:name w:val="B6763E0A9CF64DF29623E89AD3CD224C82"/>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82">
    <w:name w:val="B8F23DEDD44B41DF88CF77B9DA0FE93982"/>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77">
    <w:name w:val="966A495C24D448C09474FCF375DE36A377"/>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59">
    <w:name w:val="CD87AAFEB85544D48974E8B6F637240659"/>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34">
    <w:name w:val="89002642C6414EEAB99458133DF332B334"/>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58">
    <w:name w:val="7BCE9459255E4414AD38FC971776104358"/>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48">
    <w:name w:val="C65FB9D8D3034C51909F11A441C15C0E48"/>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50">
    <w:name w:val="4B710DAF931E4BDC90C31A9B7578246450"/>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56">
    <w:name w:val="7AF9A3BA0C6343308E0F806788233BAA56"/>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55">
    <w:name w:val="47E52C1C36C5446098882ABD7418108855"/>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55">
    <w:name w:val="B1FFDB0D3B2C47F88CDD0F4849BE0E3555"/>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55">
    <w:name w:val="FEE7749B04B04D1BBE18B7CE8207E24555"/>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53">
    <w:name w:val="00701C2353834176A65C3889547E2C2953"/>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53">
    <w:name w:val="32179C7F4F5E4079A02EB158ADC3365A53"/>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53">
    <w:name w:val="CF9B6D00294B418FBF6663E6B19D894153"/>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60">
    <w:name w:val="B1B31F0CAD0E4DFA881437D31CBE75EA60"/>
    <w:rsid w:val="00973A0F"/>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0B8BB92A6134D02849ED48F90E67A187">
    <w:name w:val="80B8BB92A6134D02849ED48F90E67A187"/>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2AD1778DC9794F54946EA9C9BFD697377">
    <w:name w:val="2AD1778DC9794F54946EA9C9BFD697377"/>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83">
    <w:name w:val="BE42E51F6A3C40838A82D2B2D97B7B0583"/>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80">
    <w:name w:val="5248B3DB93F44553B932285D6852783680"/>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83">
    <w:name w:val="B6763E0A9CF64DF29623E89AD3CD224C83"/>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83">
    <w:name w:val="B8F23DEDD44B41DF88CF77B9DA0FE93983"/>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78">
    <w:name w:val="966A495C24D448C09474FCF375DE36A378"/>
    <w:rsid w:val="00973A0F"/>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60">
    <w:name w:val="CD87AAFEB85544D48974E8B6F637240660"/>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35">
    <w:name w:val="89002642C6414EEAB99458133DF332B335"/>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59">
    <w:name w:val="7BCE9459255E4414AD38FC971776104359"/>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49">
    <w:name w:val="C65FB9D8D3034C51909F11A441C15C0E49"/>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51">
    <w:name w:val="4B710DAF931E4BDC90C31A9B7578246451"/>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57">
    <w:name w:val="7AF9A3BA0C6343308E0F806788233BAA57"/>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56">
    <w:name w:val="47E52C1C36C5446098882ABD7418108856"/>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56">
    <w:name w:val="B1FFDB0D3B2C47F88CDD0F4849BE0E3556"/>
    <w:rsid w:val="00973A0F"/>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56">
    <w:name w:val="FEE7749B04B04D1BBE18B7CE8207E24556"/>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54">
    <w:name w:val="00701C2353834176A65C3889547E2C2954"/>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54">
    <w:name w:val="32179C7F4F5E4079A02EB158ADC3365A54"/>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54">
    <w:name w:val="CF9B6D00294B418FBF6663E6B19D894154"/>
    <w:rsid w:val="00973A0F"/>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61">
    <w:name w:val="B1B31F0CAD0E4DFA881437D31CBE75EA61"/>
    <w:rsid w:val="00973A0F"/>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0B8BB92A6134D02849ED48F90E67A188">
    <w:name w:val="80B8BB92A6134D02849ED48F90E67A188"/>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2AD1778DC9794F54946EA9C9BFD697378">
    <w:name w:val="2AD1778DC9794F54946EA9C9BFD697378"/>
    <w:rsid w:val="00973A0F"/>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84">
    <w:name w:val="BE42E51F6A3C40838A82D2B2D97B7B0584"/>
    <w:rsid w:val="009E0A85"/>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81">
    <w:name w:val="5248B3DB93F44553B932285D6852783681"/>
    <w:rsid w:val="009E0A85"/>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84">
    <w:name w:val="B6763E0A9CF64DF29623E89AD3CD224C84"/>
    <w:rsid w:val="009E0A85"/>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84">
    <w:name w:val="B8F23DEDD44B41DF88CF77B9DA0FE93984"/>
    <w:rsid w:val="009E0A85"/>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79">
    <w:name w:val="966A495C24D448C09474FCF375DE36A379"/>
    <w:rsid w:val="009E0A85"/>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61">
    <w:name w:val="CD87AAFEB85544D48974E8B6F637240661"/>
    <w:rsid w:val="009E0A85"/>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36">
    <w:name w:val="89002642C6414EEAB99458133DF332B336"/>
    <w:rsid w:val="009E0A85"/>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60">
    <w:name w:val="7BCE9459255E4414AD38FC971776104360"/>
    <w:rsid w:val="009E0A85"/>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50">
    <w:name w:val="C65FB9D8D3034C51909F11A441C15C0E50"/>
    <w:rsid w:val="009E0A85"/>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52">
    <w:name w:val="4B710DAF931E4BDC90C31A9B7578246452"/>
    <w:rsid w:val="009E0A85"/>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58">
    <w:name w:val="7AF9A3BA0C6343308E0F806788233BAA58"/>
    <w:rsid w:val="009E0A85"/>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57">
    <w:name w:val="47E52C1C36C5446098882ABD7418108857"/>
    <w:rsid w:val="009E0A85"/>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57">
    <w:name w:val="B1FFDB0D3B2C47F88CDD0F4849BE0E3557"/>
    <w:rsid w:val="009E0A85"/>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57">
    <w:name w:val="FEE7749B04B04D1BBE18B7CE8207E24557"/>
    <w:rsid w:val="009E0A85"/>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55">
    <w:name w:val="00701C2353834176A65C3889547E2C2955"/>
    <w:rsid w:val="009E0A85"/>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55">
    <w:name w:val="32179C7F4F5E4079A02EB158ADC3365A55"/>
    <w:rsid w:val="009E0A85"/>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55">
    <w:name w:val="CF9B6D00294B418FBF6663E6B19D894155"/>
    <w:rsid w:val="009E0A85"/>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62">
    <w:name w:val="B1B31F0CAD0E4DFA881437D31CBE75EA62"/>
    <w:rsid w:val="009E0A85"/>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275F528866AD4A0B86B1943AE3C0C6DC">
    <w:name w:val="275F528866AD4A0B86B1943AE3C0C6DC"/>
    <w:rsid w:val="009E0A85"/>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7B802DF59504F4B82B8813FFBF4F33A">
    <w:name w:val="E7B802DF59504F4B82B8813FFBF4F33A"/>
    <w:rsid w:val="009E0A85"/>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85">
    <w:name w:val="BE42E51F6A3C40838A82D2B2D97B7B0585"/>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82">
    <w:name w:val="5248B3DB93F44553B932285D6852783682"/>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85">
    <w:name w:val="B6763E0A9CF64DF29623E89AD3CD224C85"/>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85">
    <w:name w:val="B8F23DEDD44B41DF88CF77B9DA0FE93985"/>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80">
    <w:name w:val="966A495C24D448C09474FCF375DE36A380"/>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62">
    <w:name w:val="CD87AAFEB85544D48974E8B6F637240662"/>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37">
    <w:name w:val="89002642C6414EEAB99458133DF332B337"/>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61">
    <w:name w:val="7BCE9459255E4414AD38FC971776104361"/>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51">
    <w:name w:val="C65FB9D8D3034C51909F11A441C15C0E51"/>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53">
    <w:name w:val="4B710DAF931E4BDC90C31A9B7578246453"/>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59">
    <w:name w:val="7AF9A3BA0C6343308E0F806788233BAA59"/>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58">
    <w:name w:val="47E52C1C36C5446098882ABD7418108858"/>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58">
    <w:name w:val="B1FFDB0D3B2C47F88CDD0F4849BE0E3558"/>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58">
    <w:name w:val="FEE7749B04B04D1BBE18B7CE8207E24558"/>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56">
    <w:name w:val="00701C2353834176A65C3889547E2C2956"/>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56">
    <w:name w:val="32179C7F4F5E4079A02EB158ADC3365A56"/>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56">
    <w:name w:val="CF9B6D00294B418FBF6663E6B19D894156"/>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63">
    <w:name w:val="B1B31F0CAD0E4DFA881437D31CBE75EA63"/>
    <w:rsid w:val="00C845F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51E055D2EA44B329E9A215C64211ADC">
    <w:name w:val="851E055D2EA44B329E9A215C64211ADC"/>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658761B4CCF64FFCA5239F4567BB3EEC">
    <w:name w:val="658761B4CCF64FFCA5239F4567BB3EEC"/>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86">
    <w:name w:val="BE42E51F6A3C40838A82D2B2D97B7B0586"/>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83">
    <w:name w:val="5248B3DB93F44553B932285D6852783683"/>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86">
    <w:name w:val="B6763E0A9CF64DF29623E89AD3CD224C86"/>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86">
    <w:name w:val="B8F23DEDD44B41DF88CF77B9DA0FE93986"/>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81">
    <w:name w:val="966A495C24D448C09474FCF375DE36A381"/>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63">
    <w:name w:val="CD87AAFEB85544D48974E8B6F637240663"/>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38">
    <w:name w:val="89002642C6414EEAB99458133DF332B338"/>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62">
    <w:name w:val="7BCE9459255E4414AD38FC971776104362"/>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52">
    <w:name w:val="C65FB9D8D3034C51909F11A441C15C0E52"/>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54">
    <w:name w:val="4B710DAF931E4BDC90C31A9B7578246454"/>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60">
    <w:name w:val="7AF9A3BA0C6343308E0F806788233BAA60"/>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59">
    <w:name w:val="47E52C1C36C5446098882ABD7418108859"/>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59">
    <w:name w:val="B1FFDB0D3B2C47F88CDD0F4849BE0E3559"/>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59">
    <w:name w:val="FEE7749B04B04D1BBE18B7CE8207E24559"/>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57">
    <w:name w:val="00701C2353834176A65C3889547E2C2957"/>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57">
    <w:name w:val="32179C7F4F5E4079A02EB158ADC3365A57"/>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57">
    <w:name w:val="CF9B6D00294B418FBF6663E6B19D894157"/>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64">
    <w:name w:val="B1B31F0CAD0E4DFA881437D31CBE75EA64"/>
    <w:rsid w:val="00C845F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51E055D2EA44B329E9A215C64211ADC1">
    <w:name w:val="851E055D2EA44B329E9A215C64211ADC1"/>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658761B4CCF64FFCA5239F4567BB3EEC1">
    <w:name w:val="658761B4CCF64FFCA5239F4567BB3EEC1"/>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87">
    <w:name w:val="BE42E51F6A3C40838A82D2B2D97B7B0587"/>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84">
    <w:name w:val="5248B3DB93F44553B932285D6852783684"/>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87">
    <w:name w:val="B6763E0A9CF64DF29623E89AD3CD224C87"/>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87">
    <w:name w:val="B8F23DEDD44B41DF88CF77B9DA0FE93987"/>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82">
    <w:name w:val="966A495C24D448C09474FCF375DE36A382"/>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64">
    <w:name w:val="CD87AAFEB85544D48974E8B6F637240664"/>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39">
    <w:name w:val="89002642C6414EEAB99458133DF332B339"/>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63">
    <w:name w:val="7BCE9459255E4414AD38FC971776104363"/>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53">
    <w:name w:val="C65FB9D8D3034C51909F11A441C15C0E53"/>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55">
    <w:name w:val="4B710DAF931E4BDC90C31A9B7578246455"/>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61">
    <w:name w:val="7AF9A3BA0C6343308E0F806788233BAA61"/>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60">
    <w:name w:val="47E52C1C36C5446098882ABD7418108860"/>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60">
    <w:name w:val="B1FFDB0D3B2C47F88CDD0F4849BE0E3560"/>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60">
    <w:name w:val="FEE7749B04B04D1BBE18B7CE8207E24560"/>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58">
    <w:name w:val="00701C2353834176A65C3889547E2C2958"/>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58">
    <w:name w:val="32179C7F4F5E4079A02EB158ADC3365A58"/>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58">
    <w:name w:val="CF9B6D00294B418FBF6663E6B19D894158"/>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65">
    <w:name w:val="B1B31F0CAD0E4DFA881437D31CBE75EA65"/>
    <w:rsid w:val="00C845F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51E055D2EA44B329E9A215C64211ADC2">
    <w:name w:val="851E055D2EA44B329E9A215C64211ADC2"/>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658761B4CCF64FFCA5239F4567BB3EEC2">
    <w:name w:val="658761B4CCF64FFCA5239F4567BB3EEC2"/>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88">
    <w:name w:val="BE42E51F6A3C40838A82D2B2D97B7B0588"/>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85">
    <w:name w:val="5248B3DB93F44553B932285D6852783685"/>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88">
    <w:name w:val="B6763E0A9CF64DF29623E89AD3CD224C88"/>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88">
    <w:name w:val="B8F23DEDD44B41DF88CF77B9DA0FE93988"/>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83">
    <w:name w:val="966A495C24D448C09474FCF375DE36A383"/>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65">
    <w:name w:val="CD87AAFEB85544D48974E8B6F637240665"/>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40">
    <w:name w:val="89002642C6414EEAB99458133DF332B340"/>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64">
    <w:name w:val="7BCE9459255E4414AD38FC971776104364"/>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54">
    <w:name w:val="C65FB9D8D3034C51909F11A441C15C0E54"/>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56">
    <w:name w:val="4B710DAF931E4BDC90C31A9B7578246456"/>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62">
    <w:name w:val="7AF9A3BA0C6343308E0F806788233BAA62"/>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61">
    <w:name w:val="47E52C1C36C5446098882ABD7418108861"/>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61">
    <w:name w:val="B1FFDB0D3B2C47F88CDD0F4849BE0E3561"/>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61">
    <w:name w:val="FEE7749B04B04D1BBE18B7CE8207E24561"/>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59">
    <w:name w:val="00701C2353834176A65C3889547E2C2959"/>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59">
    <w:name w:val="32179C7F4F5E4079A02EB158ADC3365A59"/>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59">
    <w:name w:val="CF9B6D00294B418FBF6663E6B19D894159"/>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66">
    <w:name w:val="B1B31F0CAD0E4DFA881437D31CBE75EA66"/>
    <w:rsid w:val="00C845F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51E055D2EA44B329E9A215C64211ADC3">
    <w:name w:val="851E055D2EA44B329E9A215C64211ADC3"/>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658761B4CCF64FFCA5239F4567BB3EEC3">
    <w:name w:val="658761B4CCF64FFCA5239F4567BB3EEC3"/>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89">
    <w:name w:val="BE42E51F6A3C40838A82D2B2D97B7B0589"/>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86">
    <w:name w:val="5248B3DB93F44553B932285D6852783686"/>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89">
    <w:name w:val="B6763E0A9CF64DF29623E89AD3CD224C89"/>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89">
    <w:name w:val="B8F23DEDD44B41DF88CF77B9DA0FE93989"/>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84">
    <w:name w:val="966A495C24D448C09474FCF375DE36A384"/>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66">
    <w:name w:val="CD87AAFEB85544D48974E8B6F637240666"/>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41">
    <w:name w:val="89002642C6414EEAB99458133DF332B341"/>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65">
    <w:name w:val="7BCE9459255E4414AD38FC971776104365"/>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55">
    <w:name w:val="C65FB9D8D3034C51909F11A441C15C0E55"/>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57">
    <w:name w:val="4B710DAF931E4BDC90C31A9B7578246457"/>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63">
    <w:name w:val="7AF9A3BA0C6343308E0F806788233BAA63"/>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62">
    <w:name w:val="47E52C1C36C5446098882ABD7418108862"/>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62">
    <w:name w:val="B1FFDB0D3B2C47F88CDD0F4849BE0E3562"/>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62">
    <w:name w:val="FEE7749B04B04D1BBE18B7CE8207E24562"/>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60">
    <w:name w:val="00701C2353834176A65C3889547E2C2960"/>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60">
    <w:name w:val="32179C7F4F5E4079A02EB158ADC3365A60"/>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60">
    <w:name w:val="CF9B6D00294B418FBF6663E6B19D894160"/>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67">
    <w:name w:val="B1B31F0CAD0E4DFA881437D31CBE75EA67"/>
    <w:rsid w:val="00C845F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51E055D2EA44B329E9A215C64211ADC4">
    <w:name w:val="851E055D2EA44B329E9A215C64211ADC4"/>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658761B4CCF64FFCA5239F4567BB3EEC4">
    <w:name w:val="658761B4CCF64FFCA5239F4567BB3EEC4"/>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90">
    <w:name w:val="BE42E51F6A3C40838A82D2B2D97B7B0590"/>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87">
    <w:name w:val="5248B3DB93F44553B932285D6852783687"/>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90">
    <w:name w:val="B6763E0A9CF64DF29623E89AD3CD224C90"/>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90">
    <w:name w:val="B8F23DEDD44B41DF88CF77B9DA0FE93990"/>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85">
    <w:name w:val="966A495C24D448C09474FCF375DE36A385"/>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67">
    <w:name w:val="CD87AAFEB85544D48974E8B6F637240667"/>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42">
    <w:name w:val="89002642C6414EEAB99458133DF332B342"/>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66">
    <w:name w:val="7BCE9459255E4414AD38FC971776104366"/>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56">
    <w:name w:val="C65FB9D8D3034C51909F11A441C15C0E56"/>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58">
    <w:name w:val="4B710DAF931E4BDC90C31A9B7578246458"/>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64">
    <w:name w:val="7AF9A3BA0C6343308E0F806788233BAA64"/>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63">
    <w:name w:val="47E52C1C36C5446098882ABD7418108863"/>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63">
    <w:name w:val="B1FFDB0D3B2C47F88CDD0F4849BE0E3563"/>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63">
    <w:name w:val="FEE7749B04B04D1BBE18B7CE8207E24563"/>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61">
    <w:name w:val="00701C2353834176A65C3889547E2C2961"/>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61">
    <w:name w:val="32179C7F4F5E4079A02EB158ADC3365A61"/>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61">
    <w:name w:val="CF9B6D00294B418FBF6663E6B19D894161"/>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68">
    <w:name w:val="B1B31F0CAD0E4DFA881437D31CBE75EA68"/>
    <w:rsid w:val="00C845F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51E055D2EA44B329E9A215C64211ADC5">
    <w:name w:val="851E055D2EA44B329E9A215C64211ADC5"/>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658761B4CCF64FFCA5239F4567BB3EEC5">
    <w:name w:val="658761B4CCF64FFCA5239F4567BB3EEC5"/>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91">
    <w:name w:val="BE42E51F6A3C40838A82D2B2D97B7B0591"/>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88">
    <w:name w:val="5248B3DB93F44553B932285D6852783688"/>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91">
    <w:name w:val="B6763E0A9CF64DF29623E89AD3CD224C91"/>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91">
    <w:name w:val="B8F23DEDD44B41DF88CF77B9DA0FE93991"/>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86">
    <w:name w:val="966A495C24D448C09474FCF375DE36A386"/>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68">
    <w:name w:val="CD87AAFEB85544D48974E8B6F637240668"/>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43">
    <w:name w:val="89002642C6414EEAB99458133DF332B343"/>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67">
    <w:name w:val="7BCE9459255E4414AD38FC971776104367"/>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57">
    <w:name w:val="C65FB9D8D3034C51909F11A441C15C0E57"/>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59">
    <w:name w:val="4B710DAF931E4BDC90C31A9B7578246459"/>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65">
    <w:name w:val="7AF9A3BA0C6343308E0F806788233BAA65"/>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64">
    <w:name w:val="47E52C1C36C5446098882ABD7418108864"/>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64">
    <w:name w:val="B1FFDB0D3B2C47F88CDD0F4849BE0E3564"/>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64">
    <w:name w:val="FEE7749B04B04D1BBE18B7CE8207E24564"/>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62">
    <w:name w:val="00701C2353834176A65C3889547E2C2962"/>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62">
    <w:name w:val="32179C7F4F5E4079A02EB158ADC3365A62"/>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62">
    <w:name w:val="CF9B6D00294B418FBF6663E6B19D894162"/>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69">
    <w:name w:val="B1B31F0CAD0E4DFA881437D31CBE75EA69"/>
    <w:rsid w:val="00C845F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51E055D2EA44B329E9A215C64211ADC6">
    <w:name w:val="851E055D2EA44B329E9A215C64211ADC6"/>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658761B4CCF64FFCA5239F4567BB3EEC6">
    <w:name w:val="658761B4CCF64FFCA5239F4567BB3EEC6"/>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92">
    <w:name w:val="BE42E51F6A3C40838A82D2B2D97B7B0592"/>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89">
    <w:name w:val="5248B3DB93F44553B932285D6852783689"/>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92">
    <w:name w:val="B6763E0A9CF64DF29623E89AD3CD224C92"/>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92">
    <w:name w:val="B8F23DEDD44B41DF88CF77B9DA0FE93992"/>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87">
    <w:name w:val="966A495C24D448C09474FCF375DE36A387"/>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69">
    <w:name w:val="CD87AAFEB85544D48974E8B6F637240669"/>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44">
    <w:name w:val="89002642C6414EEAB99458133DF332B344"/>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68">
    <w:name w:val="7BCE9459255E4414AD38FC971776104368"/>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58">
    <w:name w:val="C65FB9D8D3034C51909F11A441C15C0E58"/>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60">
    <w:name w:val="4B710DAF931E4BDC90C31A9B7578246460"/>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66">
    <w:name w:val="7AF9A3BA0C6343308E0F806788233BAA66"/>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65">
    <w:name w:val="47E52C1C36C5446098882ABD7418108865"/>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65">
    <w:name w:val="B1FFDB0D3B2C47F88CDD0F4849BE0E3565"/>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65">
    <w:name w:val="FEE7749B04B04D1BBE18B7CE8207E24565"/>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63">
    <w:name w:val="00701C2353834176A65C3889547E2C2963"/>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63">
    <w:name w:val="32179C7F4F5E4079A02EB158ADC3365A63"/>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63">
    <w:name w:val="CF9B6D00294B418FBF6663E6B19D894163"/>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70">
    <w:name w:val="B1B31F0CAD0E4DFA881437D31CBE75EA70"/>
    <w:rsid w:val="00C845F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51E055D2EA44B329E9A215C64211ADC7">
    <w:name w:val="851E055D2EA44B329E9A215C64211ADC7"/>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658761B4CCF64FFCA5239F4567BB3EEC7">
    <w:name w:val="658761B4CCF64FFCA5239F4567BB3EEC7"/>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93">
    <w:name w:val="BE42E51F6A3C40838A82D2B2D97B7B0593"/>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90">
    <w:name w:val="5248B3DB93F44553B932285D6852783690"/>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93">
    <w:name w:val="B6763E0A9CF64DF29623E89AD3CD224C93"/>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93">
    <w:name w:val="B8F23DEDD44B41DF88CF77B9DA0FE93993"/>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88">
    <w:name w:val="966A495C24D448C09474FCF375DE36A388"/>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70">
    <w:name w:val="CD87AAFEB85544D48974E8B6F637240670"/>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45">
    <w:name w:val="89002642C6414EEAB99458133DF332B345"/>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69">
    <w:name w:val="7BCE9459255E4414AD38FC971776104369"/>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59">
    <w:name w:val="C65FB9D8D3034C51909F11A441C15C0E59"/>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61">
    <w:name w:val="4B710DAF931E4BDC90C31A9B7578246461"/>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67">
    <w:name w:val="7AF9A3BA0C6343308E0F806788233BAA67"/>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66">
    <w:name w:val="47E52C1C36C5446098882ABD7418108866"/>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66">
    <w:name w:val="B1FFDB0D3B2C47F88CDD0F4849BE0E3566"/>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66">
    <w:name w:val="FEE7749B04B04D1BBE18B7CE8207E24566"/>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64">
    <w:name w:val="00701C2353834176A65C3889547E2C2964"/>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64">
    <w:name w:val="32179C7F4F5E4079A02EB158ADC3365A64"/>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64">
    <w:name w:val="CF9B6D00294B418FBF6663E6B19D894164"/>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71">
    <w:name w:val="B1B31F0CAD0E4DFA881437D31CBE75EA71"/>
    <w:rsid w:val="00C845F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51E055D2EA44B329E9A215C64211ADC8">
    <w:name w:val="851E055D2EA44B329E9A215C64211ADC8"/>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658761B4CCF64FFCA5239F4567BB3EEC8">
    <w:name w:val="658761B4CCF64FFCA5239F4567BB3EEC8"/>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94">
    <w:name w:val="BE42E51F6A3C40838A82D2B2D97B7B0594"/>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91">
    <w:name w:val="5248B3DB93F44553B932285D6852783691"/>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94">
    <w:name w:val="B6763E0A9CF64DF29623E89AD3CD224C94"/>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94">
    <w:name w:val="B8F23DEDD44B41DF88CF77B9DA0FE93994"/>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89">
    <w:name w:val="966A495C24D448C09474FCF375DE36A389"/>
    <w:rsid w:val="00C845F3"/>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71">
    <w:name w:val="CD87AAFEB85544D48974E8B6F637240671"/>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46">
    <w:name w:val="89002642C6414EEAB99458133DF332B346"/>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70">
    <w:name w:val="7BCE9459255E4414AD38FC971776104370"/>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60">
    <w:name w:val="C65FB9D8D3034C51909F11A441C15C0E60"/>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62">
    <w:name w:val="4B710DAF931E4BDC90C31A9B7578246462"/>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68">
    <w:name w:val="7AF9A3BA0C6343308E0F806788233BAA68"/>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67">
    <w:name w:val="47E52C1C36C5446098882ABD7418108867"/>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67">
    <w:name w:val="B1FFDB0D3B2C47F88CDD0F4849BE0E3567"/>
    <w:rsid w:val="00C845F3"/>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67">
    <w:name w:val="FEE7749B04B04D1BBE18B7CE8207E24567"/>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65">
    <w:name w:val="00701C2353834176A65C3889547E2C2965"/>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65">
    <w:name w:val="32179C7F4F5E4079A02EB158ADC3365A65"/>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65">
    <w:name w:val="CF9B6D00294B418FBF6663E6B19D894165"/>
    <w:rsid w:val="00C845F3"/>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72">
    <w:name w:val="B1B31F0CAD0E4DFA881437D31CBE75EA72"/>
    <w:rsid w:val="00C845F3"/>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851E055D2EA44B329E9A215C64211ADC9">
    <w:name w:val="851E055D2EA44B329E9A215C64211ADC9"/>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658761B4CCF64FFCA5239F4567BB3EEC9">
    <w:name w:val="658761B4CCF64FFCA5239F4567BB3EEC9"/>
    <w:rsid w:val="00C845F3"/>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95">
    <w:name w:val="BE42E51F6A3C40838A82D2B2D97B7B0595"/>
    <w:rsid w:val="004F2C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92">
    <w:name w:val="5248B3DB93F44553B932285D6852783692"/>
    <w:rsid w:val="004F2C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95">
    <w:name w:val="B6763E0A9CF64DF29623E89AD3CD224C95"/>
    <w:rsid w:val="004F2C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95">
    <w:name w:val="B8F23DEDD44B41DF88CF77B9DA0FE93995"/>
    <w:rsid w:val="004F2C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90">
    <w:name w:val="966A495C24D448C09474FCF375DE36A390"/>
    <w:rsid w:val="004F2CA1"/>
    <w:pPr>
      <w:widowControl w:val="0"/>
      <w:tabs>
        <w:tab w:val="right" w:pos="2778"/>
        <w:tab w:val="left" w:pos="2892"/>
        <w:tab w:val="center" w:pos="7371"/>
      </w:tabs>
      <w:bidi/>
      <w:spacing w:before="240" w:after="12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72">
    <w:name w:val="CD87AAFEB85544D48974E8B6F637240672"/>
    <w:rsid w:val="004F2CA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47">
    <w:name w:val="89002642C6414EEAB99458133DF332B347"/>
    <w:rsid w:val="004F2CA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71">
    <w:name w:val="7BCE9459255E4414AD38FC971776104371"/>
    <w:rsid w:val="004F2CA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61">
    <w:name w:val="C65FB9D8D3034C51909F11A441C15C0E61"/>
    <w:rsid w:val="004F2CA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63">
    <w:name w:val="4B710DAF931E4BDC90C31A9B7578246463"/>
    <w:rsid w:val="004F2CA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69">
    <w:name w:val="7AF9A3BA0C6343308E0F806788233BAA69"/>
    <w:rsid w:val="004F2CA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68">
    <w:name w:val="47E52C1C36C5446098882ABD7418108868"/>
    <w:rsid w:val="004F2CA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68">
    <w:name w:val="B1FFDB0D3B2C47F88CDD0F4849BE0E3568"/>
    <w:rsid w:val="004F2CA1"/>
    <w:pPr>
      <w:widowControl w:val="0"/>
      <w:tabs>
        <w:tab w:val="right" w:pos="2778"/>
        <w:tab w:val="left" w:pos="2892"/>
        <w:tab w:val="center" w:pos="7371"/>
      </w:tabs>
      <w:bidi/>
      <w:spacing w:after="12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68">
    <w:name w:val="FEE7749B04B04D1BBE18B7CE8207E24568"/>
    <w:rsid w:val="004F2CA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66">
    <w:name w:val="00701C2353834176A65C3889547E2C2966"/>
    <w:rsid w:val="004F2CA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66">
    <w:name w:val="32179C7F4F5E4079A02EB158ADC3365A66"/>
    <w:rsid w:val="004F2CA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66">
    <w:name w:val="CF9B6D00294B418FBF6663E6B19D894166"/>
    <w:rsid w:val="004F2CA1"/>
    <w:pPr>
      <w:widowControl w:val="0"/>
      <w:tabs>
        <w:tab w:val="right" w:pos="2778"/>
        <w:tab w:val="left" w:pos="2892"/>
        <w:tab w:val="center" w:pos="7371"/>
      </w:tabs>
      <w:bidi/>
      <w:spacing w:after="12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73">
    <w:name w:val="B1B31F0CAD0E4DFA881437D31CBE75EA73"/>
    <w:rsid w:val="004F2CA1"/>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21B21E3EAA904E4B8C3D55E90C2CD42F">
    <w:name w:val="21B21E3EAA904E4B8C3D55E90C2CD42F"/>
    <w:rsid w:val="004F2C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EF026D0F26304AAC8B4AB1D24CA734BE">
    <w:name w:val="EF026D0F26304AAC8B4AB1D24CA734BE"/>
    <w:rsid w:val="004F2CA1"/>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96">
    <w:name w:val="BE42E51F6A3C40838A82D2B2D97B7B0596"/>
    <w:rsid w:val="00375F4C"/>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93">
    <w:name w:val="5248B3DB93F44553B932285D6852783693"/>
    <w:rsid w:val="00375F4C"/>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96">
    <w:name w:val="B6763E0A9CF64DF29623E89AD3CD224C96"/>
    <w:rsid w:val="00375F4C"/>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96">
    <w:name w:val="B8F23DEDD44B41DF88CF77B9DA0FE93996"/>
    <w:rsid w:val="00375F4C"/>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91">
    <w:name w:val="966A495C24D448C09474FCF375DE36A391"/>
    <w:rsid w:val="00375F4C"/>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73">
    <w:name w:val="CD87AAFEB85544D48974E8B6F637240673"/>
    <w:rsid w:val="00375F4C"/>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48">
    <w:name w:val="89002642C6414EEAB99458133DF332B348"/>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72">
    <w:name w:val="7BCE9459255E4414AD38FC971776104372"/>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62">
    <w:name w:val="C65FB9D8D3034C51909F11A441C15C0E62"/>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64">
    <w:name w:val="4B710DAF931E4BDC90C31A9B7578246464"/>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70">
    <w:name w:val="7AF9A3BA0C6343308E0F806788233BAA70"/>
    <w:rsid w:val="00375F4C"/>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69">
    <w:name w:val="47E52C1C36C5446098882ABD7418108869"/>
    <w:rsid w:val="00375F4C"/>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69">
    <w:name w:val="B1FFDB0D3B2C47F88CDD0F4849BE0E3569"/>
    <w:rsid w:val="00375F4C"/>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69">
    <w:name w:val="FEE7749B04B04D1BBE18B7CE8207E24569"/>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67">
    <w:name w:val="00701C2353834176A65C3889547E2C2967"/>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67">
    <w:name w:val="32179C7F4F5E4079A02EB158ADC3365A67"/>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67">
    <w:name w:val="CF9B6D00294B418FBF6663E6B19D894167"/>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74">
    <w:name w:val="B1B31F0CAD0E4DFA881437D31CBE75EA74"/>
    <w:rsid w:val="00375F4C"/>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BB883958922548D29A1FA77C5C41EBAA">
    <w:name w:val="BB883958922548D29A1FA77C5C41EBAA"/>
    <w:rsid w:val="00375F4C"/>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43C3287B424F42118A405D22D9DA7CFA">
    <w:name w:val="43C3287B424F42118A405D22D9DA7CFA"/>
    <w:rsid w:val="00375F4C"/>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97">
    <w:name w:val="BE42E51F6A3C40838A82D2B2D97B7B0597"/>
    <w:rsid w:val="00375F4C"/>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94">
    <w:name w:val="5248B3DB93F44553B932285D6852783694"/>
    <w:rsid w:val="00375F4C"/>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97">
    <w:name w:val="B6763E0A9CF64DF29623E89AD3CD224C97"/>
    <w:rsid w:val="00375F4C"/>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97">
    <w:name w:val="B8F23DEDD44B41DF88CF77B9DA0FE93997"/>
    <w:rsid w:val="00375F4C"/>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92">
    <w:name w:val="966A495C24D448C09474FCF375DE36A392"/>
    <w:rsid w:val="00375F4C"/>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74">
    <w:name w:val="CD87AAFEB85544D48974E8B6F637240674"/>
    <w:rsid w:val="00375F4C"/>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49">
    <w:name w:val="89002642C6414EEAB99458133DF332B349"/>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73">
    <w:name w:val="7BCE9459255E4414AD38FC971776104373"/>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63">
    <w:name w:val="C65FB9D8D3034C51909F11A441C15C0E63"/>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65">
    <w:name w:val="4B710DAF931E4BDC90C31A9B7578246465"/>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71">
    <w:name w:val="7AF9A3BA0C6343308E0F806788233BAA71"/>
    <w:rsid w:val="00375F4C"/>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70">
    <w:name w:val="47E52C1C36C5446098882ABD7418108870"/>
    <w:rsid w:val="00375F4C"/>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70">
    <w:name w:val="B1FFDB0D3B2C47F88CDD0F4849BE0E3570"/>
    <w:rsid w:val="00375F4C"/>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70">
    <w:name w:val="FEE7749B04B04D1BBE18B7CE8207E24570"/>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68">
    <w:name w:val="00701C2353834176A65C3889547E2C2968"/>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68">
    <w:name w:val="32179C7F4F5E4079A02EB158ADC3365A68"/>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68">
    <w:name w:val="CF9B6D00294B418FBF6663E6B19D894168"/>
    <w:rsid w:val="00375F4C"/>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75">
    <w:name w:val="B1B31F0CAD0E4DFA881437D31CBE75EA75"/>
    <w:rsid w:val="00375F4C"/>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BB883958922548D29A1FA77C5C41EBAA1">
    <w:name w:val="BB883958922548D29A1FA77C5C41EBAA1"/>
    <w:rsid w:val="00375F4C"/>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43C3287B424F42118A405D22D9DA7CFA1">
    <w:name w:val="43C3287B424F42118A405D22D9DA7CFA1"/>
    <w:rsid w:val="00375F4C"/>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98">
    <w:name w:val="BE42E51F6A3C40838A82D2B2D97B7B0598"/>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95">
    <w:name w:val="5248B3DB93F44553B932285D6852783695"/>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98">
    <w:name w:val="B6763E0A9CF64DF29623E89AD3CD224C98"/>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98">
    <w:name w:val="B8F23DEDD44B41DF88CF77B9DA0FE93998"/>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93">
    <w:name w:val="966A495C24D448C09474FCF375DE36A393"/>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89002642C6414EEAB99458133DF332B350">
    <w:name w:val="89002642C6414EEAB99458133DF332B350"/>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74">
    <w:name w:val="7BCE9459255E4414AD38FC971776104374"/>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64">
    <w:name w:val="C65FB9D8D3034C51909F11A441C15C0E64"/>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66">
    <w:name w:val="4B710DAF931E4BDC90C31A9B7578246466"/>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FFDB0D3B2C47F88CDD0F4849BE0E3571">
    <w:name w:val="B1FFDB0D3B2C47F88CDD0F4849BE0E3571"/>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71">
    <w:name w:val="FEE7749B04B04D1BBE18B7CE8207E2457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69">
    <w:name w:val="00701C2353834176A65C3889547E2C2969"/>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69">
    <w:name w:val="32179C7F4F5E4079A02EB158ADC3365A69"/>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69">
    <w:name w:val="CF9B6D00294B418FBF6663E6B19D894169"/>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76">
    <w:name w:val="B1B31F0CAD0E4DFA881437D31CBE75EA76"/>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
    <w:name w:val="09558DB60B194966904FD3D8439DB8A1"/>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
    <w:name w:val="8D51A9BF7F614A678B9BBBE272487FAE"/>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99">
    <w:name w:val="BE42E51F6A3C40838A82D2B2D97B7B0599"/>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96">
    <w:name w:val="5248B3DB93F44553B932285D6852783696"/>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99">
    <w:name w:val="B6763E0A9CF64DF29623E89AD3CD224C99"/>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99">
    <w:name w:val="B8F23DEDD44B41DF88CF77B9DA0FE93999"/>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94">
    <w:name w:val="966A495C24D448C09474FCF375DE36A394"/>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89002642C6414EEAB99458133DF332B351">
    <w:name w:val="89002642C6414EEAB99458133DF332B35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75">
    <w:name w:val="7BCE9459255E4414AD38FC971776104375"/>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65">
    <w:name w:val="C65FB9D8D3034C51909F11A441C15C0E65"/>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67">
    <w:name w:val="4B710DAF931E4BDC90C31A9B7578246467"/>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FFDB0D3B2C47F88CDD0F4849BE0E3572">
    <w:name w:val="B1FFDB0D3B2C47F88CDD0F4849BE0E3572"/>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72">
    <w:name w:val="FEE7749B04B04D1BBE18B7CE8207E24572"/>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70">
    <w:name w:val="00701C2353834176A65C3889547E2C2970"/>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70">
    <w:name w:val="32179C7F4F5E4079A02EB158ADC3365A70"/>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70">
    <w:name w:val="CF9B6D00294B418FBF6663E6B19D894170"/>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77">
    <w:name w:val="B1B31F0CAD0E4DFA881437D31CBE75EA77"/>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1">
    <w:name w:val="09558DB60B194966904FD3D8439DB8A11"/>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1">
    <w:name w:val="8D51A9BF7F614A678B9BBBE272487FAE1"/>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00">
    <w:name w:val="BE42E51F6A3C40838A82D2B2D97B7B05100"/>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97">
    <w:name w:val="5248B3DB93F44553B932285D6852783697"/>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00">
    <w:name w:val="B6763E0A9CF64DF29623E89AD3CD224C100"/>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00">
    <w:name w:val="B8F23DEDD44B41DF88CF77B9DA0FE939100"/>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95">
    <w:name w:val="966A495C24D448C09474FCF375DE36A395"/>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89002642C6414EEAB99458133DF332B352">
    <w:name w:val="89002642C6414EEAB99458133DF332B352"/>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76">
    <w:name w:val="7BCE9459255E4414AD38FC971776104376"/>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66">
    <w:name w:val="C65FB9D8D3034C51909F11A441C15C0E66"/>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68">
    <w:name w:val="4B710DAF931E4BDC90C31A9B7578246468"/>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FFDB0D3B2C47F88CDD0F4849BE0E3573">
    <w:name w:val="B1FFDB0D3B2C47F88CDD0F4849BE0E3573"/>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73">
    <w:name w:val="FEE7749B04B04D1BBE18B7CE8207E24573"/>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71">
    <w:name w:val="00701C2353834176A65C3889547E2C297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71">
    <w:name w:val="32179C7F4F5E4079A02EB158ADC3365A7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71">
    <w:name w:val="CF9B6D00294B418FBF6663E6B19D89417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78">
    <w:name w:val="B1B31F0CAD0E4DFA881437D31CBE75EA78"/>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2">
    <w:name w:val="09558DB60B194966904FD3D8439DB8A12"/>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2">
    <w:name w:val="8D51A9BF7F614A678B9BBBE272487FAE2"/>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01">
    <w:name w:val="BE42E51F6A3C40838A82D2B2D97B7B05101"/>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98">
    <w:name w:val="5248B3DB93F44553B932285D6852783698"/>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01">
    <w:name w:val="B6763E0A9CF64DF29623E89AD3CD224C101"/>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01">
    <w:name w:val="B8F23DEDD44B41DF88CF77B9DA0FE939101"/>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96">
    <w:name w:val="966A495C24D448C09474FCF375DE36A396"/>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89002642C6414EEAB99458133DF332B353">
    <w:name w:val="89002642C6414EEAB99458133DF332B353"/>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77">
    <w:name w:val="7BCE9459255E4414AD38FC971776104377"/>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67">
    <w:name w:val="C65FB9D8D3034C51909F11A441C15C0E67"/>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69">
    <w:name w:val="4B710DAF931E4BDC90C31A9B7578246469"/>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72">
    <w:name w:val="7AF9A3BA0C6343308E0F806788233BAA72"/>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74">
    <w:name w:val="B1FFDB0D3B2C47F88CDD0F4849BE0E3574"/>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74">
    <w:name w:val="FEE7749B04B04D1BBE18B7CE8207E24574"/>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72">
    <w:name w:val="00701C2353834176A65C3889547E2C2972"/>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72">
    <w:name w:val="32179C7F4F5E4079A02EB158ADC3365A72"/>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72">
    <w:name w:val="CF9B6D00294B418FBF6663E6B19D894172"/>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79">
    <w:name w:val="B1B31F0CAD0E4DFA881437D31CBE75EA79"/>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3">
    <w:name w:val="09558DB60B194966904FD3D8439DB8A13"/>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3">
    <w:name w:val="8D51A9BF7F614A678B9BBBE272487FAE3"/>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02">
    <w:name w:val="BE42E51F6A3C40838A82D2B2D97B7B05102"/>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99">
    <w:name w:val="5248B3DB93F44553B932285D6852783699"/>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02">
    <w:name w:val="B6763E0A9CF64DF29623E89AD3CD224C102"/>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02">
    <w:name w:val="B8F23DEDD44B41DF88CF77B9DA0FE939102"/>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97">
    <w:name w:val="966A495C24D448C09474FCF375DE36A397"/>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89002642C6414EEAB99458133DF332B354">
    <w:name w:val="89002642C6414EEAB99458133DF332B354"/>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78">
    <w:name w:val="7BCE9459255E4414AD38FC971776104378"/>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68">
    <w:name w:val="C65FB9D8D3034C51909F11A441C15C0E68"/>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70">
    <w:name w:val="4B710DAF931E4BDC90C31A9B7578246470"/>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73">
    <w:name w:val="7AF9A3BA0C6343308E0F806788233BAA73"/>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75">
    <w:name w:val="B1FFDB0D3B2C47F88CDD0F4849BE0E3575"/>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75">
    <w:name w:val="FEE7749B04B04D1BBE18B7CE8207E24575"/>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73">
    <w:name w:val="00701C2353834176A65C3889547E2C2973"/>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73">
    <w:name w:val="32179C7F4F5E4079A02EB158ADC3365A73"/>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73">
    <w:name w:val="CF9B6D00294B418FBF6663E6B19D894173"/>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80">
    <w:name w:val="B1B31F0CAD0E4DFA881437D31CBE75EA80"/>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4">
    <w:name w:val="09558DB60B194966904FD3D8439DB8A14"/>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4">
    <w:name w:val="8D51A9BF7F614A678B9BBBE272487FAE4"/>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03">
    <w:name w:val="BE42E51F6A3C40838A82D2B2D97B7B05103"/>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00">
    <w:name w:val="5248B3DB93F44553B932285D68527836100"/>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03">
    <w:name w:val="B6763E0A9CF64DF29623E89AD3CD224C103"/>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03">
    <w:name w:val="B8F23DEDD44B41DF88CF77B9DA0FE939103"/>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98">
    <w:name w:val="966A495C24D448C09474FCF375DE36A398"/>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89002642C6414EEAB99458133DF332B355">
    <w:name w:val="89002642C6414EEAB99458133DF332B355"/>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79">
    <w:name w:val="7BCE9459255E4414AD38FC971776104379"/>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69">
    <w:name w:val="C65FB9D8D3034C51909F11A441C15C0E69"/>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71">
    <w:name w:val="4B710DAF931E4BDC90C31A9B757824647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74">
    <w:name w:val="7AF9A3BA0C6343308E0F806788233BAA74"/>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76">
    <w:name w:val="B1FFDB0D3B2C47F88CDD0F4849BE0E3576"/>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76">
    <w:name w:val="FEE7749B04B04D1BBE18B7CE8207E24576"/>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74">
    <w:name w:val="00701C2353834176A65C3889547E2C2974"/>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74">
    <w:name w:val="32179C7F4F5E4079A02EB158ADC3365A74"/>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74">
    <w:name w:val="CF9B6D00294B418FBF6663E6B19D894174"/>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81">
    <w:name w:val="B1B31F0CAD0E4DFA881437D31CBE75EA81"/>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5">
    <w:name w:val="09558DB60B194966904FD3D8439DB8A15"/>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5">
    <w:name w:val="8D51A9BF7F614A678B9BBBE272487FAE5"/>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04">
    <w:name w:val="BE42E51F6A3C40838A82D2B2D97B7B05104"/>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01">
    <w:name w:val="5248B3DB93F44553B932285D68527836101"/>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04">
    <w:name w:val="B6763E0A9CF64DF29623E89AD3CD224C104"/>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04">
    <w:name w:val="B8F23DEDD44B41DF88CF77B9DA0FE939104"/>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99">
    <w:name w:val="966A495C24D448C09474FCF375DE36A399"/>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89002642C6414EEAB99458133DF332B356">
    <w:name w:val="89002642C6414EEAB99458133DF332B356"/>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80">
    <w:name w:val="7BCE9459255E4414AD38FC971776104380"/>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70">
    <w:name w:val="C65FB9D8D3034C51909F11A441C15C0E70"/>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72">
    <w:name w:val="4B710DAF931E4BDC90C31A9B7578246472"/>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75">
    <w:name w:val="7AF9A3BA0C6343308E0F806788233BAA75"/>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77">
    <w:name w:val="B1FFDB0D3B2C47F88CDD0F4849BE0E3577"/>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77">
    <w:name w:val="FEE7749B04B04D1BBE18B7CE8207E24577"/>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75">
    <w:name w:val="00701C2353834176A65C3889547E2C2975"/>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75">
    <w:name w:val="32179C7F4F5E4079A02EB158ADC3365A75"/>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75">
    <w:name w:val="CF9B6D00294B418FBF6663E6B19D894175"/>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82">
    <w:name w:val="B1B31F0CAD0E4DFA881437D31CBE75EA82"/>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6">
    <w:name w:val="09558DB60B194966904FD3D8439DB8A16"/>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6">
    <w:name w:val="8D51A9BF7F614A678B9BBBE272487FAE6"/>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05">
    <w:name w:val="BE42E51F6A3C40838A82D2B2D97B7B05105"/>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02">
    <w:name w:val="5248B3DB93F44553B932285D68527836102"/>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05">
    <w:name w:val="B6763E0A9CF64DF29623E89AD3CD224C105"/>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05">
    <w:name w:val="B8F23DEDD44B41DF88CF77B9DA0FE939105"/>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00">
    <w:name w:val="966A495C24D448C09474FCF375DE36A3100"/>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89002642C6414EEAB99458133DF332B357">
    <w:name w:val="89002642C6414EEAB99458133DF332B357"/>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81">
    <w:name w:val="7BCE9459255E4414AD38FC97177610438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71">
    <w:name w:val="C65FB9D8D3034C51909F11A441C15C0E7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73">
    <w:name w:val="4B710DAF931E4BDC90C31A9B7578246473"/>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76">
    <w:name w:val="7AF9A3BA0C6343308E0F806788233BAA76"/>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78">
    <w:name w:val="B1FFDB0D3B2C47F88CDD0F4849BE0E3578"/>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78">
    <w:name w:val="FEE7749B04B04D1BBE18B7CE8207E24578"/>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76">
    <w:name w:val="00701C2353834176A65C3889547E2C2976"/>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76">
    <w:name w:val="32179C7F4F5E4079A02EB158ADC3365A76"/>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76">
    <w:name w:val="CF9B6D00294B418FBF6663E6B19D894176"/>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83">
    <w:name w:val="B1B31F0CAD0E4DFA881437D31CBE75EA83"/>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7">
    <w:name w:val="09558DB60B194966904FD3D8439DB8A17"/>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7">
    <w:name w:val="8D51A9BF7F614A678B9BBBE272487FAE7"/>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06">
    <w:name w:val="BE42E51F6A3C40838A82D2B2D97B7B05106"/>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03">
    <w:name w:val="5248B3DB93F44553B932285D68527836103"/>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06">
    <w:name w:val="B6763E0A9CF64DF29623E89AD3CD224C106"/>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06">
    <w:name w:val="B8F23DEDD44B41DF88CF77B9DA0FE939106"/>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01">
    <w:name w:val="966A495C24D448C09474FCF375DE36A3101"/>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89002642C6414EEAB99458133DF332B358">
    <w:name w:val="89002642C6414EEAB99458133DF332B358"/>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82">
    <w:name w:val="7BCE9459255E4414AD38FC971776104382"/>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72">
    <w:name w:val="C65FB9D8D3034C51909F11A441C15C0E72"/>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74">
    <w:name w:val="4B710DAF931E4BDC90C31A9B7578246474"/>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77">
    <w:name w:val="7AF9A3BA0C6343308E0F806788233BAA77"/>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79">
    <w:name w:val="B1FFDB0D3B2C47F88CDD0F4849BE0E3579"/>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79">
    <w:name w:val="FEE7749B04B04D1BBE18B7CE8207E24579"/>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77">
    <w:name w:val="00701C2353834176A65C3889547E2C2977"/>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77">
    <w:name w:val="32179C7F4F5E4079A02EB158ADC3365A77"/>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77">
    <w:name w:val="CF9B6D00294B418FBF6663E6B19D894177"/>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84">
    <w:name w:val="B1B31F0CAD0E4DFA881437D31CBE75EA84"/>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8">
    <w:name w:val="09558DB60B194966904FD3D8439DB8A18"/>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8">
    <w:name w:val="8D51A9BF7F614A678B9BBBE272487FAE8"/>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07">
    <w:name w:val="BE42E51F6A3C40838A82D2B2D97B7B05107"/>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04">
    <w:name w:val="5248B3DB93F44553B932285D68527836104"/>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07">
    <w:name w:val="B6763E0A9CF64DF29623E89AD3CD224C107"/>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07">
    <w:name w:val="B8F23DEDD44B41DF88CF77B9DA0FE939107"/>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02">
    <w:name w:val="966A495C24D448C09474FCF375DE36A3102"/>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89002642C6414EEAB99458133DF332B359">
    <w:name w:val="89002642C6414EEAB99458133DF332B359"/>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83">
    <w:name w:val="7BCE9459255E4414AD38FC971776104383"/>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73">
    <w:name w:val="C65FB9D8D3034C51909F11A441C15C0E73"/>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75">
    <w:name w:val="4B710DAF931E4BDC90C31A9B7578246475"/>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78">
    <w:name w:val="7AF9A3BA0C6343308E0F806788233BAA78"/>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80">
    <w:name w:val="B1FFDB0D3B2C47F88CDD0F4849BE0E3580"/>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80">
    <w:name w:val="FEE7749B04B04D1BBE18B7CE8207E24580"/>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78">
    <w:name w:val="00701C2353834176A65C3889547E2C2978"/>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78">
    <w:name w:val="32179C7F4F5E4079A02EB158ADC3365A78"/>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78">
    <w:name w:val="CF9B6D00294B418FBF6663E6B19D894178"/>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85">
    <w:name w:val="B1B31F0CAD0E4DFA881437D31CBE75EA85"/>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9">
    <w:name w:val="09558DB60B194966904FD3D8439DB8A19"/>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9">
    <w:name w:val="8D51A9BF7F614A678B9BBBE272487FAE9"/>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08">
    <w:name w:val="BE42E51F6A3C40838A82D2B2D97B7B05108"/>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05">
    <w:name w:val="5248B3DB93F44553B932285D68527836105"/>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08">
    <w:name w:val="B6763E0A9CF64DF29623E89AD3CD224C108"/>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08">
    <w:name w:val="B8F23DEDD44B41DF88CF77B9DA0FE939108"/>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03">
    <w:name w:val="966A495C24D448C09474FCF375DE36A3103"/>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89002642C6414EEAB99458133DF332B360">
    <w:name w:val="89002642C6414EEAB99458133DF332B360"/>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84">
    <w:name w:val="7BCE9459255E4414AD38FC971776104384"/>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74">
    <w:name w:val="C65FB9D8D3034C51909F11A441C15C0E74"/>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76">
    <w:name w:val="4B710DAF931E4BDC90C31A9B7578246476"/>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79">
    <w:name w:val="7AF9A3BA0C6343308E0F806788233BAA79"/>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81">
    <w:name w:val="B1FFDB0D3B2C47F88CDD0F4849BE0E3581"/>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81">
    <w:name w:val="FEE7749B04B04D1BBE18B7CE8207E2458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79">
    <w:name w:val="00701C2353834176A65C3889547E2C2979"/>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79">
    <w:name w:val="32179C7F4F5E4079A02EB158ADC3365A79"/>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79">
    <w:name w:val="CF9B6D00294B418FBF6663E6B19D894179"/>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86">
    <w:name w:val="B1B31F0CAD0E4DFA881437D31CBE75EA86"/>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10">
    <w:name w:val="09558DB60B194966904FD3D8439DB8A110"/>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10">
    <w:name w:val="8D51A9BF7F614A678B9BBBE272487FAE10"/>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09">
    <w:name w:val="BE42E51F6A3C40838A82D2B2D97B7B05109"/>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06">
    <w:name w:val="5248B3DB93F44553B932285D68527836106"/>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09">
    <w:name w:val="B6763E0A9CF64DF29623E89AD3CD224C109"/>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09">
    <w:name w:val="B8F23DEDD44B41DF88CF77B9DA0FE939109"/>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04">
    <w:name w:val="966A495C24D448C09474FCF375DE36A3104"/>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75">
    <w:name w:val="CD87AAFEB85544D48974E8B6F637240675"/>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61">
    <w:name w:val="89002642C6414EEAB99458133DF332B36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85">
    <w:name w:val="7BCE9459255E4414AD38FC971776104385"/>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75">
    <w:name w:val="C65FB9D8D3034C51909F11A441C15C0E75"/>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77">
    <w:name w:val="4B710DAF931E4BDC90C31A9B7578246477"/>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80">
    <w:name w:val="7AF9A3BA0C6343308E0F806788233BAA80"/>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82">
    <w:name w:val="B1FFDB0D3B2C47F88CDD0F4849BE0E3582"/>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82">
    <w:name w:val="FEE7749B04B04D1BBE18B7CE8207E24582"/>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80">
    <w:name w:val="00701C2353834176A65C3889547E2C2980"/>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80">
    <w:name w:val="32179C7F4F5E4079A02EB158ADC3365A80"/>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80">
    <w:name w:val="CF9B6D00294B418FBF6663E6B19D894180"/>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87">
    <w:name w:val="B1B31F0CAD0E4DFA881437D31CBE75EA87"/>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11">
    <w:name w:val="09558DB60B194966904FD3D8439DB8A111"/>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11">
    <w:name w:val="8D51A9BF7F614A678B9BBBE272487FAE11"/>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BE42E51F6A3C40838A82D2B2D97B7B05110">
    <w:name w:val="BE42E51F6A3C40838A82D2B2D97B7B05110"/>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5248B3DB93F44553B932285D68527836107">
    <w:name w:val="5248B3DB93F44553B932285D68527836107"/>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6763E0A9CF64DF29623E89AD3CD224C110">
    <w:name w:val="B6763E0A9CF64DF29623E89AD3CD224C110"/>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B8F23DEDD44B41DF88CF77B9DA0FE939110">
    <w:name w:val="B8F23DEDD44B41DF88CF77B9DA0FE939110"/>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966A495C24D448C09474FCF375DE36A3105">
    <w:name w:val="966A495C24D448C09474FCF375DE36A3105"/>
    <w:rsid w:val="00E87417"/>
    <w:pPr>
      <w:widowControl w:val="0"/>
      <w:tabs>
        <w:tab w:val="right" w:pos="2778"/>
        <w:tab w:val="left" w:pos="2892"/>
        <w:tab w:val="center" w:pos="7371"/>
      </w:tabs>
      <w:bidi/>
      <w:spacing w:before="240" w:after="0" w:line="276" w:lineRule="auto"/>
      <w:jc w:val="both"/>
    </w:pPr>
    <w:rPr>
      <w:rFonts w:ascii="Cambria Math" w:eastAsia="Calibri" w:hAnsi="Cambria Math" w:cs="B Nazanin"/>
      <w:bCs/>
      <w:color w:val="000000" w:themeColor="text1"/>
      <w:sz w:val="24"/>
      <w:szCs w:val="24"/>
      <w:lang w:bidi="fa-IR"/>
    </w:rPr>
  </w:style>
  <w:style w:type="paragraph" w:customStyle="1" w:styleId="CD87AAFEB85544D48974E8B6F637240676">
    <w:name w:val="CD87AAFEB85544D48974E8B6F637240676"/>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89002642C6414EEAB99458133DF332B362">
    <w:name w:val="89002642C6414EEAB99458133DF332B362"/>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BCE9459255E4414AD38FC971776104386">
    <w:name w:val="7BCE9459255E4414AD38FC971776104386"/>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65FB9D8D3034C51909F11A441C15C0E76">
    <w:name w:val="C65FB9D8D3034C51909F11A441C15C0E76"/>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4B710DAF931E4BDC90C31A9B7578246478">
    <w:name w:val="4B710DAF931E4BDC90C31A9B7578246478"/>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7AF9A3BA0C6343308E0F806788233BAA81">
    <w:name w:val="7AF9A3BA0C6343308E0F806788233BAA81"/>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47E52C1C36C5446098882ABD7418108871">
    <w:name w:val="47E52C1C36C5446098882ABD7418108871"/>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B1FFDB0D3B2C47F88CDD0F4849BE0E3583">
    <w:name w:val="B1FFDB0D3B2C47F88CDD0F4849BE0E3583"/>
    <w:rsid w:val="00E87417"/>
    <w:pPr>
      <w:widowControl w:val="0"/>
      <w:tabs>
        <w:tab w:val="right" w:pos="2778"/>
        <w:tab w:val="left" w:pos="2892"/>
        <w:tab w:val="center" w:pos="7371"/>
      </w:tabs>
      <w:bidi/>
      <w:spacing w:after="0" w:line="276" w:lineRule="auto"/>
      <w:jc w:val="both"/>
    </w:pPr>
    <w:rPr>
      <w:rFonts w:ascii="Cambria Math" w:eastAsia="Calibri" w:hAnsi="Cambria Math" w:cs="B Nazanin"/>
      <w:color w:val="000000" w:themeColor="text1"/>
      <w:sz w:val="24"/>
      <w:szCs w:val="28"/>
      <w:lang w:bidi="fa-IR"/>
    </w:rPr>
  </w:style>
  <w:style w:type="paragraph" w:customStyle="1" w:styleId="FEE7749B04B04D1BBE18B7CE8207E24583">
    <w:name w:val="FEE7749B04B04D1BBE18B7CE8207E24583"/>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00701C2353834176A65C3889547E2C2981">
    <w:name w:val="00701C2353834176A65C3889547E2C298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32179C7F4F5E4079A02EB158ADC3365A81">
    <w:name w:val="32179C7F4F5E4079A02EB158ADC3365A8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CF9B6D00294B418FBF6663E6B19D894181">
    <w:name w:val="CF9B6D00294B418FBF6663E6B19D894181"/>
    <w:rsid w:val="00E87417"/>
    <w:pPr>
      <w:widowControl w:val="0"/>
      <w:tabs>
        <w:tab w:val="right" w:pos="2778"/>
        <w:tab w:val="left" w:pos="2892"/>
        <w:tab w:val="center" w:pos="7371"/>
      </w:tabs>
      <w:bidi/>
      <w:spacing w:after="0" w:line="276" w:lineRule="auto"/>
      <w:ind w:left="720"/>
      <w:contextualSpacing/>
      <w:jc w:val="both"/>
    </w:pPr>
    <w:rPr>
      <w:rFonts w:ascii="Cambria Math" w:eastAsia="Calibri" w:hAnsi="Cambria Math" w:cs="B Nazanin"/>
      <w:color w:val="000000" w:themeColor="text1"/>
      <w:sz w:val="24"/>
      <w:szCs w:val="28"/>
      <w:lang w:bidi="fa-IR"/>
    </w:rPr>
  </w:style>
  <w:style w:type="paragraph" w:customStyle="1" w:styleId="B1B31F0CAD0E4DFA881437D31CBE75EA88">
    <w:name w:val="B1B31F0CAD0E4DFA881437D31CBE75EA88"/>
    <w:rsid w:val="00E87417"/>
    <w:pPr>
      <w:widowControl w:val="0"/>
      <w:tabs>
        <w:tab w:val="right" w:pos="2778"/>
        <w:tab w:val="left" w:pos="2892"/>
        <w:tab w:val="center" w:pos="7371"/>
      </w:tabs>
      <w:bidi/>
      <w:spacing w:after="0" w:line="240" w:lineRule="auto"/>
      <w:contextualSpacing/>
      <w:jc w:val="center"/>
    </w:pPr>
    <w:rPr>
      <w:rFonts w:ascii="Cambria Math" w:eastAsiaTheme="majorEastAsia" w:hAnsi="Cambria Math" w:cs="B Nazanin"/>
      <w:bCs/>
      <w:color w:val="000000" w:themeColor="text1"/>
      <w:spacing w:val="-10"/>
      <w:kern w:val="28"/>
      <w:sz w:val="40"/>
      <w:szCs w:val="44"/>
      <w:lang w:bidi="fa-IR"/>
    </w:rPr>
  </w:style>
  <w:style w:type="paragraph" w:customStyle="1" w:styleId="09558DB60B194966904FD3D8439DB8A112">
    <w:name w:val="09558DB60B194966904FD3D8439DB8A112"/>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8D51A9BF7F614A678B9BBBE272487FAE12">
    <w:name w:val="8D51A9BF7F614A678B9BBBE272487FAE12"/>
    <w:rsid w:val="00E87417"/>
    <w:pPr>
      <w:widowControl w:val="0"/>
      <w:tabs>
        <w:tab w:val="right" w:pos="2778"/>
        <w:tab w:val="left" w:pos="2892"/>
        <w:tab w:val="center" w:pos="7371"/>
      </w:tabs>
      <w:bidi/>
      <w:spacing w:after="0" w:line="240" w:lineRule="auto"/>
    </w:pPr>
    <w:rPr>
      <w:rFonts w:ascii="Cambria Math" w:eastAsia="Calibri" w:hAnsi="Cambria Math" w:cs="B Nazanin"/>
      <w:color w:val="000000" w:themeColor="text1"/>
      <w:sz w:val="24"/>
      <w:szCs w:val="28"/>
      <w:lang w:bidi="fa-IR"/>
    </w:rPr>
  </w:style>
  <w:style w:type="paragraph" w:customStyle="1" w:styleId="4B813BFBAB774CAFB61512F6231942FE">
    <w:name w:val="4B813BFBAB774CAFB61512F6231942FE"/>
    <w:rsid w:val="009970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F721C402-6C39-4C81-AA00-3DB0BCEE0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9788</Words>
  <Characters>55795</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mohammad mahmoudi</dc:creator>
  <cp:lastModifiedBy>Mohammadreza</cp:lastModifiedBy>
  <cp:revision>2</cp:revision>
  <cp:lastPrinted>2018-02-08T15:24:00Z</cp:lastPrinted>
  <dcterms:created xsi:type="dcterms:W3CDTF">2019-10-31T12:19:00Z</dcterms:created>
  <dcterms:modified xsi:type="dcterms:W3CDTF">2019-10-31T12:19:00Z</dcterms:modified>
</cp:coreProperties>
</file>